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3F7A" w14:textId="026F4D30" w:rsidR="007931F8" w:rsidRDefault="007931F8" w:rsidP="007931F8">
      <w:pPr>
        <w:spacing w:line="300" w:lineRule="exact"/>
        <w:jc w:val="both"/>
        <w:rPr>
          <w:szCs w:val="22"/>
          <w:lang w:val="de-DE"/>
        </w:rPr>
      </w:pPr>
    </w:p>
    <w:p w14:paraId="02F0D899" w14:textId="77777777" w:rsidR="007931F8" w:rsidRDefault="007931F8" w:rsidP="007931F8">
      <w:pPr>
        <w:spacing w:line="300" w:lineRule="exact"/>
        <w:jc w:val="both"/>
        <w:rPr>
          <w:szCs w:val="22"/>
          <w:lang w:val="de-DE"/>
        </w:rPr>
      </w:pPr>
    </w:p>
    <w:p w14:paraId="074D419C" w14:textId="0E507593" w:rsidR="00344482" w:rsidRPr="007931F8" w:rsidRDefault="00344482" w:rsidP="007931F8">
      <w:pPr>
        <w:spacing w:line="300" w:lineRule="exact"/>
        <w:jc w:val="both"/>
        <w:rPr>
          <w:szCs w:val="22"/>
          <w:lang w:val="de-DE"/>
        </w:rPr>
      </w:pPr>
      <w:r w:rsidRPr="007931F8">
        <w:rPr>
          <w:szCs w:val="22"/>
          <w:lang w:val="de-DE"/>
        </w:rPr>
        <w:t>Sehr geehrte Damen und Herren!</w:t>
      </w:r>
    </w:p>
    <w:p w14:paraId="39DAB186" w14:textId="6B7BB866" w:rsidR="00344482" w:rsidRDefault="00344482" w:rsidP="007931F8">
      <w:pPr>
        <w:spacing w:line="300" w:lineRule="exact"/>
        <w:jc w:val="both"/>
        <w:rPr>
          <w:szCs w:val="22"/>
          <w:lang w:val="de-DE"/>
        </w:rPr>
      </w:pPr>
    </w:p>
    <w:p w14:paraId="045E2263" w14:textId="77777777" w:rsidR="007931F8" w:rsidRPr="007931F8" w:rsidRDefault="007931F8" w:rsidP="007931F8">
      <w:pPr>
        <w:spacing w:line="300" w:lineRule="exact"/>
        <w:jc w:val="both"/>
        <w:rPr>
          <w:szCs w:val="22"/>
          <w:lang w:val="de-DE"/>
        </w:rPr>
      </w:pPr>
    </w:p>
    <w:p w14:paraId="15D92FD5" w14:textId="77777777" w:rsidR="00344482" w:rsidRPr="007931F8" w:rsidRDefault="00344482" w:rsidP="007931F8">
      <w:pPr>
        <w:spacing w:line="300" w:lineRule="exact"/>
        <w:jc w:val="both"/>
        <w:rPr>
          <w:szCs w:val="22"/>
          <w:lang w:val="de-DE"/>
        </w:rPr>
      </w:pPr>
      <w:r w:rsidRPr="007931F8">
        <w:rPr>
          <w:szCs w:val="22"/>
          <w:lang w:val="de-DE"/>
        </w:rPr>
        <w:t xml:space="preserve">Der Zweckzuschuss für das Schuljahr 2025/26 kann </w:t>
      </w:r>
      <w:r w:rsidRPr="007931F8">
        <w:rPr>
          <w:b/>
          <w:bCs/>
          <w:szCs w:val="22"/>
          <w:lang w:val="de-DE"/>
        </w:rPr>
        <w:t xml:space="preserve">ab sofort </w:t>
      </w:r>
      <w:r w:rsidRPr="007931F8">
        <w:rPr>
          <w:szCs w:val="22"/>
          <w:lang w:val="de-DE"/>
        </w:rPr>
        <w:t>beantragt werden.</w:t>
      </w:r>
    </w:p>
    <w:p w14:paraId="480CC32A" w14:textId="7C812A9B" w:rsidR="00344482" w:rsidRPr="007931F8" w:rsidRDefault="00344482" w:rsidP="007931F8">
      <w:pPr>
        <w:spacing w:line="300" w:lineRule="exact"/>
        <w:jc w:val="both"/>
        <w:rPr>
          <w:szCs w:val="22"/>
          <w:lang w:val="de-DE"/>
        </w:rPr>
      </w:pPr>
      <w:r w:rsidRPr="007931F8">
        <w:rPr>
          <w:szCs w:val="22"/>
          <w:lang w:val="de-DE"/>
        </w:rPr>
        <w:t xml:space="preserve">Der Antrag muss gemäß § 37a Steiermärkisches Pflichtschulerhaltungsgesetz bis </w:t>
      </w:r>
      <w:r w:rsidRPr="007931F8">
        <w:rPr>
          <w:b/>
          <w:szCs w:val="22"/>
          <w:lang w:val="de-DE"/>
        </w:rPr>
        <w:t xml:space="preserve">spätestens Ende des Unterrichtsjahres, das ist heuer der 10. Juli </w:t>
      </w:r>
      <w:r w:rsidR="00CE6340" w:rsidRPr="007931F8">
        <w:rPr>
          <w:b/>
          <w:szCs w:val="22"/>
          <w:lang w:val="de-DE"/>
        </w:rPr>
        <w:t>2026</w:t>
      </w:r>
      <w:r w:rsidRPr="007931F8">
        <w:rPr>
          <w:b/>
          <w:szCs w:val="22"/>
          <w:lang w:val="de-DE"/>
        </w:rPr>
        <w:t>,</w:t>
      </w:r>
      <w:r w:rsidRPr="007931F8">
        <w:rPr>
          <w:szCs w:val="22"/>
          <w:lang w:val="de-DE"/>
        </w:rPr>
        <w:t xml:space="preserve"> gestellt werden.</w:t>
      </w:r>
    </w:p>
    <w:p w14:paraId="2CA7F25C" w14:textId="77777777" w:rsidR="00344482" w:rsidRPr="007931F8" w:rsidRDefault="00344482" w:rsidP="007931F8">
      <w:pPr>
        <w:spacing w:line="300" w:lineRule="exact"/>
        <w:jc w:val="both"/>
        <w:rPr>
          <w:szCs w:val="22"/>
          <w:lang w:val="de-DE"/>
        </w:rPr>
      </w:pPr>
      <w:r w:rsidRPr="007931F8">
        <w:rPr>
          <w:b/>
          <w:bCs/>
          <w:szCs w:val="22"/>
          <w:lang w:val="de-DE"/>
        </w:rPr>
        <w:t>Es wird darauf hingewiesen, dass es sich bei diesem Termin um eine gesetzliche Frist handelt. Gesetzliche Fristen sind durch Gesetz oder Verordnung festgesetzte Fristen. Diese stellen zwingendes Recht dar und können von der Behörde nicht geändert werden.</w:t>
      </w:r>
    </w:p>
    <w:p w14:paraId="42096D91" w14:textId="77777777" w:rsidR="00344482" w:rsidRPr="007931F8" w:rsidRDefault="00344482" w:rsidP="007931F8">
      <w:pPr>
        <w:spacing w:line="300" w:lineRule="exact"/>
        <w:jc w:val="both"/>
        <w:rPr>
          <w:b/>
          <w:bCs/>
          <w:szCs w:val="22"/>
          <w:lang w:val="de-DE"/>
        </w:rPr>
      </w:pPr>
      <w:r w:rsidRPr="007931F8">
        <w:rPr>
          <w:b/>
          <w:bCs/>
          <w:szCs w:val="22"/>
          <w:lang w:val="de-DE"/>
        </w:rPr>
        <w:t>Bei Fristversäumnis erlischt der Anspruch auf Zweckzuschuss; verspätet eingelangte Ansuchen können nicht bearbeitet werden.</w:t>
      </w:r>
    </w:p>
    <w:p w14:paraId="7EBD2BB7" w14:textId="77777777" w:rsidR="00344482" w:rsidRPr="007931F8" w:rsidRDefault="00344482" w:rsidP="007931F8">
      <w:pPr>
        <w:spacing w:line="300" w:lineRule="exact"/>
        <w:jc w:val="both"/>
        <w:rPr>
          <w:szCs w:val="22"/>
          <w:lang w:val="de-DE"/>
        </w:rPr>
      </w:pPr>
    </w:p>
    <w:p w14:paraId="3A42F5BB" w14:textId="77777777" w:rsidR="00344482" w:rsidRPr="007931F8" w:rsidRDefault="00344482" w:rsidP="007931F8">
      <w:pPr>
        <w:spacing w:line="300" w:lineRule="exact"/>
        <w:jc w:val="both"/>
        <w:rPr>
          <w:szCs w:val="22"/>
          <w:lang w:val="de-DE"/>
        </w:rPr>
      </w:pPr>
      <w:r w:rsidRPr="007931F8">
        <w:rPr>
          <w:szCs w:val="22"/>
          <w:lang w:val="de-DE"/>
        </w:rPr>
        <w:t>Für jeden Standort muss ein eigenes Ansuchen gestellt werden!</w:t>
      </w:r>
    </w:p>
    <w:p w14:paraId="576AA2BA" w14:textId="7829C971" w:rsidR="00256E82" w:rsidRPr="007931F8" w:rsidRDefault="00256E82" w:rsidP="007931F8">
      <w:pPr>
        <w:spacing w:line="300" w:lineRule="exact"/>
        <w:jc w:val="both"/>
        <w:rPr>
          <w:color w:val="000000" w:themeColor="text1"/>
          <w:szCs w:val="22"/>
          <w:lang w:val="de-DE"/>
        </w:rPr>
      </w:pPr>
    </w:p>
    <w:p w14:paraId="2F3B6E15" w14:textId="3DE7AC57" w:rsidR="00284178" w:rsidRPr="007931F8" w:rsidRDefault="00284178" w:rsidP="007931F8">
      <w:pPr>
        <w:spacing w:line="300" w:lineRule="exact"/>
        <w:jc w:val="both"/>
        <w:rPr>
          <w:b/>
          <w:bCs/>
          <w:color w:val="000000" w:themeColor="text1"/>
          <w:szCs w:val="22"/>
          <w:lang w:val="de-DE"/>
        </w:rPr>
      </w:pPr>
      <w:r w:rsidRPr="007931F8">
        <w:rPr>
          <w:b/>
          <w:bCs/>
          <w:color w:val="000000" w:themeColor="text1"/>
          <w:szCs w:val="22"/>
          <w:lang w:val="de-DE"/>
        </w:rPr>
        <w:t xml:space="preserve">Der Zweckzuschuss muss mit den Formularen beantragt werden, die im heutigen E-Mail übermittelt wurden. Die anfallenden Kosten müssen entsprechend nachgewiesen werden. Dies hat mit dem amtssignierten Formblatt „Freizeit-Personal-Kosten und Elternbeiträge“ zu erfolgen. Wenn nötig, ist zusätzlich eine </w:t>
      </w:r>
      <w:r w:rsidR="00256E82" w:rsidRPr="007931F8">
        <w:rPr>
          <w:b/>
          <w:bCs/>
          <w:color w:val="000000" w:themeColor="text1"/>
          <w:szCs w:val="22"/>
          <w:lang w:val="de-DE"/>
        </w:rPr>
        <w:t xml:space="preserve">amtssignierte </w:t>
      </w:r>
      <w:r w:rsidRPr="007931F8">
        <w:rPr>
          <w:b/>
          <w:bCs/>
          <w:color w:val="000000" w:themeColor="text1"/>
          <w:szCs w:val="22"/>
          <w:lang w:val="de-DE"/>
        </w:rPr>
        <w:t xml:space="preserve">Aufstellung </w:t>
      </w:r>
      <w:r w:rsidR="00256E82" w:rsidRPr="007931F8">
        <w:rPr>
          <w:b/>
          <w:bCs/>
          <w:color w:val="000000" w:themeColor="text1"/>
          <w:szCs w:val="22"/>
          <w:lang w:val="de-DE"/>
        </w:rPr>
        <w:t>der</w:t>
      </w:r>
      <w:r w:rsidRPr="007931F8">
        <w:rPr>
          <w:b/>
          <w:bCs/>
          <w:color w:val="000000" w:themeColor="text1"/>
          <w:szCs w:val="22"/>
          <w:lang w:val="de-DE"/>
        </w:rPr>
        <w:t xml:space="preserve"> Berechnung der anteiligen Betriebskosten vorzulegen. Alternativ können auch die Originalbelege der Sachaufwendungen eingereicht werden, gemeinsam mit einem ausgefüllten und </w:t>
      </w:r>
      <w:r w:rsidR="00256E82" w:rsidRPr="007931F8">
        <w:rPr>
          <w:b/>
          <w:bCs/>
          <w:color w:val="000000" w:themeColor="text1"/>
          <w:szCs w:val="22"/>
          <w:lang w:val="de-DE"/>
        </w:rPr>
        <w:t>amtssignierten</w:t>
      </w:r>
      <w:r w:rsidRPr="007931F8">
        <w:rPr>
          <w:b/>
          <w:bCs/>
          <w:color w:val="000000" w:themeColor="text1"/>
          <w:szCs w:val="22"/>
          <w:lang w:val="de-DE"/>
        </w:rPr>
        <w:t xml:space="preserve"> Beleg</w:t>
      </w:r>
      <w:r w:rsidR="00113CF8" w:rsidRPr="007931F8">
        <w:rPr>
          <w:b/>
          <w:bCs/>
          <w:color w:val="000000" w:themeColor="text1"/>
          <w:szCs w:val="22"/>
          <w:lang w:val="de-DE"/>
        </w:rPr>
        <w:t>v</w:t>
      </w:r>
      <w:r w:rsidRPr="007931F8">
        <w:rPr>
          <w:b/>
          <w:bCs/>
          <w:color w:val="000000" w:themeColor="text1"/>
          <w:szCs w:val="22"/>
          <w:lang w:val="de-DE"/>
        </w:rPr>
        <w:t>erzeichnis.</w:t>
      </w:r>
    </w:p>
    <w:p w14:paraId="460F3664" w14:textId="77777777" w:rsidR="00344482" w:rsidRPr="007931F8" w:rsidRDefault="00344482" w:rsidP="007931F8">
      <w:pPr>
        <w:spacing w:line="300" w:lineRule="exact"/>
        <w:jc w:val="both"/>
        <w:rPr>
          <w:color w:val="000000" w:themeColor="text1"/>
          <w:szCs w:val="22"/>
          <w:lang w:val="de-DE"/>
        </w:rPr>
      </w:pPr>
    </w:p>
    <w:p w14:paraId="50A662DC" w14:textId="77777777" w:rsidR="00344482" w:rsidRPr="007931F8" w:rsidRDefault="00344482" w:rsidP="007931F8">
      <w:pPr>
        <w:spacing w:line="300" w:lineRule="exact"/>
        <w:jc w:val="both"/>
        <w:rPr>
          <w:szCs w:val="22"/>
          <w:lang w:val="de-DE"/>
        </w:rPr>
      </w:pPr>
      <w:r w:rsidRPr="007931F8">
        <w:rPr>
          <w:szCs w:val="22"/>
          <w:lang w:val="de-DE"/>
        </w:rPr>
        <w:t>Die Auszahlung erfolgt bis zum Ende des laufenden Kalenderjahres.</w:t>
      </w:r>
    </w:p>
    <w:p w14:paraId="1A2B72CF" w14:textId="77777777" w:rsidR="00344482" w:rsidRPr="007931F8" w:rsidRDefault="00344482" w:rsidP="007931F8">
      <w:pPr>
        <w:spacing w:line="300" w:lineRule="exact"/>
        <w:jc w:val="both"/>
        <w:rPr>
          <w:szCs w:val="22"/>
          <w:lang w:val="de-DE"/>
        </w:rPr>
      </w:pPr>
    </w:p>
    <w:p w14:paraId="0FE01D5C" w14:textId="77777777" w:rsidR="00344482" w:rsidRPr="007931F8" w:rsidRDefault="00344482" w:rsidP="007931F8">
      <w:pPr>
        <w:spacing w:line="300" w:lineRule="exact"/>
        <w:jc w:val="both"/>
        <w:rPr>
          <w:szCs w:val="22"/>
          <w:lang w:val="de-DE"/>
        </w:rPr>
      </w:pPr>
    </w:p>
    <w:p w14:paraId="23D301B4" w14:textId="77777777" w:rsidR="00344482" w:rsidRPr="007931F8" w:rsidRDefault="00344482" w:rsidP="007931F8">
      <w:pPr>
        <w:spacing w:line="300" w:lineRule="exact"/>
        <w:jc w:val="both"/>
        <w:rPr>
          <w:szCs w:val="22"/>
          <w:lang w:val="de-DE"/>
        </w:rPr>
      </w:pPr>
      <w:r w:rsidRPr="007931F8">
        <w:rPr>
          <w:szCs w:val="22"/>
          <w:lang w:val="de-DE"/>
        </w:rPr>
        <w:lastRenderedPageBreak/>
        <w:t>§ 37a Steiermärkisches Pflichtschulerhaltungsgesetz, in der geltenden Fassung, lautet:</w:t>
      </w:r>
    </w:p>
    <w:p w14:paraId="70F52177" w14:textId="77777777" w:rsidR="00344482" w:rsidRPr="007931F8" w:rsidRDefault="00344482" w:rsidP="007931F8">
      <w:pPr>
        <w:spacing w:line="300" w:lineRule="exact"/>
        <w:jc w:val="both"/>
        <w:rPr>
          <w:szCs w:val="22"/>
          <w:lang w:val="de-DE"/>
        </w:rPr>
      </w:pPr>
    </w:p>
    <w:p w14:paraId="0711D296" w14:textId="77777777" w:rsidR="00344482" w:rsidRPr="007931F8" w:rsidRDefault="00344482" w:rsidP="007931F8">
      <w:pPr>
        <w:spacing w:line="300" w:lineRule="exact"/>
        <w:jc w:val="both"/>
        <w:rPr>
          <w:b/>
          <w:i/>
          <w:szCs w:val="22"/>
          <w:lang w:val="de-DE"/>
        </w:rPr>
      </w:pPr>
      <w:r w:rsidRPr="007931F8">
        <w:rPr>
          <w:b/>
          <w:i/>
          <w:szCs w:val="22"/>
          <w:lang w:val="de-DE"/>
        </w:rPr>
        <w:t>Zweckzuschüsse für ganztägige Schulformen</w:t>
      </w:r>
    </w:p>
    <w:p w14:paraId="51C87DD0" w14:textId="77777777" w:rsidR="00344482" w:rsidRPr="007931F8" w:rsidRDefault="00344482" w:rsidP="007931F8">
      <w:pPr>
        <w:spacing w:line="300" w:lineRule="exact"/>
        <w:jc w:val="both"/>
        <w:rPr>
          <w:i/>
          <w:szCs w:val="22"/>
          <w:lang w:val="de-DE"/>
        </w:rPr>
      </w:pPr>
      <w:r w:rsidRPr="007931F8">
        <w:rPr>
          <w:i/>
          <w:szCs w:val="22"/>
          <w:lang w:val="de-DE"/>
        </w:rPr>
        <w:t>Das Land hat an Schulerhalter von öffentlichen allgemeinbildenden Pflichtschulen auf Antrag pro Schuljahr einen Zweckzuschuss zum Personal- und Sachaufwand für ganztägige Schulformen in Höhe von 30 Euro pro Schülerin/Schüler und Öffnungstag zu leisten, wobei ein Zuschuss zumindest in der Höhe von 600 Euro und höchstens von 3000 Euro pro Gruppe an den Schulerhalter zu entrichten ist. Den tatsächlichen Personal- und Sachaufwand für ganztägige Schulformen hat der Schulerhalter gleichzeitig mit der Antragstellung bis spätestens Ende des Unterrichtsjahres nachzuweisen. Die Auszahlung erfolgt bis Ende des laufenden Kalenderjahres.</w:t>
      </w:r>
    </w:p>
    <w:p w14:paraId="138F6CAE" w14:textId="77777777" w:rsidR="00344482" w:rsidRPr="007931F8" w:rsidRDefault="00344482" w:rsidP="007931F8">
      <w:pPr>
        <w:spacing w:line="300" w:lineRule="exact"/>
        <w:jc w:val="both"/>
        <w:rPr>
          <w:i/>
          <w:szCs w:val="22"/>
          <w:lang w:val="de-DE"/>
        </w:rPr>
      </w:pPr>
    </w:p>
    <w:p w14:paraId="00491A12" w14:textId="28A95A4E" w:rsidR="00344482" w:rsidRPr="007931F8" w:rsidRDefault="00344482" w:rsidP="007931F8">
      <w:pPr>
        <w:spacing w:line="300" w:lineRule="exact"/>
        <w:jc w:val="both"/>
        <w:rPr>
          <w:szCs w:val="22"/>
          <w:lang w:val="de-DE"/>
        </w:rPr>
      </w:pPr>
      <w:r w:rsidRPr="007931F8">
        <w:rPr>
          <w:szCs w:val="22"/>
          <w:lang w:val="de-DE"/>
        </w:rPr>
        <w:t>Gemäß § 31 Abs. 2 des Steiermärkischen Pflichtschulerhaltungsgesetzes ist für die Ermittlung der Schülerzahl jeweils der 1. Oktober des laufenden Schuljahres maßgebend.</w:t>
      </w:r>
    </w:p>
    <w:p w14:paraId="4853BAB9" w14:textId="0A908623" w:rsidR="00256E82" w:rsidRPr="007931F8" w:rsidRDefault="00256E82" w:rsidP="007931F8">
      <w:pPr>
        <w:spacing w:line="300" w:lineRule="exact"/>
        <w:jc w:val="both"/>
        <w:rPr>
          <w:szCs w:val="22"/>
          <w:lang w:val="de-DE"/>
        </w:rPr>
      </w:pPr>
    </w:p>
    <w:p w14:paraId="463A00C2" w14:textId="74793BF6" w:rsidR="00256E82" w:rsidRPr="007931F8" w:rsidRDefault="00256E82" w:rsidP="007931F8">
      <w:pPr>
        <w:spacing w:line="300" w:lineRule="exact"/>
        <w:jc w:val="both"/>
        <w:rPr>
          <w:szCs w:val="22"/>
          <w:lang w:val="de-DE"/>
        </w:rPr>
      </w:pPr>
      <w:r w:rsidRPr="007931F8">
        <w:rPr>
          <w:szCs w:val="22"/>
        </w:rPr>
        <w:t>Im Schuljahr 2025/26 werden pro Schülerin bzw. Schüler 30 Euro für einen Öffnungstag pro Woche gewährt.</w:t>
      </w:r>
      <w:r w:rsidRPr="007931F8">
        <w:rPr>
          <w:szCs w:val="22"/>
          <w:lang w:val="de-DE"/>
        </w:rPr>
        <w:t xml:space="preserve"> </w:t>
      </w:r>
      <w:r w:rsidR="00344482" w:rsidRPr="007931F8">
        <w:rPr>
          <w:szCs w:val="22"/>
          <w:lang w:val="de-DE"/>
        </w:rPr>
        <w:t xml:space="preserve">Sollte eine Gruppe allerdings nur an wenigen Tagen von einer so geringen Zahl an Schülerinnen/Schülern besucht werden, dass ein Betrag unter 600 Euro anfällt, so gelangt der bisherige Mindestbetrag von 600 Euro zur Auszahlung. Ebenso wird auch der Höchstbetrag </w:t>
      </w:r>
      <w:r w:rsidRPr="007931F8">
        <w:rPr>
          <w:szCs w:val="22"/>
          <w:lang w:val="de-DE"/>
        </w:rPr>
        <w:t xml:space="preserve">von 3.000 Euro </w:t>
      </w:r>
      <w:r w:rsidR="00344482" w:rsidRPr="007931F8">
        <w:rPr>
          <w:szCs w:val="22"/>
          <w:lang w:val="de-DE"/>
        </w:rPr>
        <w:t xml:space="preserve">pro Gruppe nicht überschritten. </w:t>
      </w:r>
      <w:r w:rsidRPr="007931F8">
        <w:rPr>
          <w:szCs w:val="22"/>
          <w:lang w:val="de-DE"/>
        </w:rPr>
        <w:t>Für die Auszahlung der Förderung ist ein Förderungsvertrag zwischen dem Förderungsgeber und dem Schulerhalter erforderlich. Dieser wird nach Prüfung des Antrag</w:t>
      </w:r>
      <w:r w:rsidR="0038327E">
        <w:rPr>
          <w:szCs w:val="22"/>
          <w:lang w:val="de-DE"/>
        </w:rPr>
        <w:t>e</w:t>
      </w:r>
      <w:r w:rsidRPr="007931F8">
        <w:rPr>
          <w:szCs w:val="22"/>
          <w:lang w:val="de-DE"/>
        </w:rPr>
        <w:t>s an den jeweiligen Schulerhalter übermittelt.</w:t>
      </w:r>
    </w:p>
    <w:p w14:paraId="6E9B6700" w14:textId="5ACB62F5" w:rsidR="00113CF8" w:rsidRPr="007931F8" w:rsidRDefault="00113CF8" w:rsidP="007931F8">
      <w:pPr>
        <w:spacing w:line="300" w:lineRule="exact"/>
        <w:jc w:val="both"/>
        <w:rPr>
          <w:szCs w:val="22"/>
          <w:lang w:val="de-DE"/>
        </w:rPr>
      </w:pPr>
    </w:p>
    <w:p w14:paraId="0031FABD" w14:textId="77777777" w:rsidR="00344482" w:rsidRPr="007931F8" w:rsidRDefault="00344482" w:rsidP="007931F8">
      <w:pPr>
        <w:spacing w:line="300" w:lineRule="exact"/>
        <w:jc w:val="both"/>
        <w:rPr>
          <w:b/>
          <w:szCs w:val="22"/>
          <w:lang w:val="de-DE"/>
        </w:rPr>
      </w:pPr>
      <w:r w:rsidRPr="007931F8">
        <w:rPr>
          <w:b/>
          <w:szCs w:val="22"/>
          <w:lang w:val="de-DE"/>
        </w:rPr>
        <w:t>Erläuterungen:</w:t>
      </w:r>
    </w:p>
    <w:p w14:paraId="5414C004" w14:textId="77777777" w:rsidR="00256E82" w:rsidRPr="007931F8" w:rsidRDefault="00256E82" w:rsidP="007931F8">
      <w:pPr>
        <w:spacing w:line="300" w:lineRule="exact"/>
        <w:jc w:val="both"/>
        <w:rPr>
          <w:szCs w:val="22"/>
          <w:lang w:val="de-DE"/>
        </w:rPr>
      </w:pPr>
    </w:p>
    <w:p w14:paraId="22DA1AE7" w14:textId="1EED6362" w:rsidR="00113CF8" w:rsidRPr="007931F8" w:rsidRDefault="00113CF8" w:rsidP="007931F8">
      <w:pPr>
        <w:spacing w:line="300" w:lineRule="exact"/>
        <w:jc w:val="both"/>
        <w:rPr>
          <w:szCs w:val="22"/>
          <w:lang w:val="de-DE"/>
        </w:rPr>
      </w:pPr>
      <w:r w:rsidRPr="007931F8">
        <w:rPr>
          <w:szCs w:val="22"/>
          <w:lang w:val="de-DE"/>
        </w:rPr>
        <w:t xml:space="preserve">Die Zweckzuschüsse werden nur für </w:t>
      </w:r>
      <w:r w:rsidRPr="007931F8">
        <w:rPr>
          <w:b/>
          <w:bCs/>
          <w:szCs w:val="22"/>
          <w:lang w:val="de-DE"/>
        </w:rPr>
        <w:t xml:space="preserve">schulbehördlich genehmigte Standorte </w:t>
      </w:r>
      <w:r w:rsidRPr="007931F8">
        <w:rPr>
          <w:szCs w:val="22"/>
          <w:lang w:val="de-DE"/>
        </w:rPr>
        <w:t>gewährt. Eine weitere Voraussetzung ist die Eingabe der Schülerzahlen, Gruppen und Öffnungstage durch die Schulleitungen im definitiven Stellenplan mit Stichtag 1. Oktober 2025.</w:t>
      </w:r>
    </w:p>
    <w:p w14:paraId="2446C9B1" w14:textId="77777777" w:rsidR="00113CF8" w:rsidRPr="007931F8" w:rsidRDefault="00113CF8" w:rsidP="007931F8">
      <w:pPr>
        <w:spacing w:line="300" w:lineRule="exact"/>
        <w:jc w:val="both"/>
        <w:rPr>
          <w:szCs w:val="22"/>
          <w:lang w:val="de-DE"/>
        </w:rPr>
      </w:pPr>
    </w:p>
    <w:p w14:paraId="066A9B27" w14:textId="4AB44080" w:rsidR="00256E82" w:rsidRPr="007931F8" w:rsidRDefault="00113CF8" w:rsidP="007931F8">
      <w:pPr>
        <w:spacing w:line="300" w:lineRule="exact"/>
        <w:jc w:val="both"/>
        <w:rPr>
          <w:szCs w:val="22"/>
          <w:lang w:val="de-DE"/>
        </w:rPr>
      </w:pPr>
      <w:r w:rsidRPr="007931F8">
        <w:rPr>
          <w:szCs w:val="22"/>
          <w:lang w:val="de-DE"/>
        </w:rPr>
        <w:t>Im Zusammenhang mit der Beantragung von Zweckzuschüssen und Förderungen wird eine Zusammenarbeit mit den Schulleitungen bei der Eingabe in den definitiven Stellenplan ausdrücklich empfohlen.</w:t>
      </w:r>
    </w:p>
    <w:p w14:paraId="43E4344A" w14:textId="37C2A17B" w:rsidR="00113CF8" w:rsidRDefault="00113CF8" w:rsidP="007931F8">
      <w:pPr>
        <w:spacing w:line="300" w:lineRule="exact"/>
        <w:jc w:val="both"/>
        <w:rPr>
          <w:szCs w:val="22"/>
          <w:lang w:val="de-DE"/>
        </w:rPr>
      </w:pPr>
    </w:p>
    <w:p w14:paraId="40B9CF57" w14:textId="77777777" w:rsidR="009F36C4" w:rsidRPr="007931F8" w:rsidRDefault="009F36C4" w:rsidP="007931F8">
      <w:pPr>
        <w:spacing w:line="300" w:lineRule="exact"/>
        <w:jc w:val="both"/>
        <w:rPr>
          <w:szCs w:val="22"/>
          <w:lang w:val="de-DE"/>
        </w:rPr>
      </w:pPr>
    </w:p>
    <w:p w14:paraId="4CF15FC9" w14:textId="77777777" w:rsidR="00344482" w:rsidRPr="007931F8" w:rsidRDefault="00344482" w:rsidP="007931F8">
      <w:pPr>
        <w:spacing w:line="300" w:lineRule="exact"/>
        <w:jc w:val="center"/>
        <w:rPr>
          <w:b/>
          <w:bCs/>
          <w:szCs w:val="22"/>
          <w:u w:val="single"/>
          <w:lang w:val="de-DE"/>
        </w:rPr>
      </w:pPr>
      <w:r w:rsidRPr="007931F8">
        <w:rPr>
          <w:b/>
          <w:bCs/>
          <w:szCs w:val="22"/>
          <w:u w:val="single"/>
          <w:lang w:val="de-DE"/>
        </w:rPr>
        <w:t>Erläuterungen zum Antragsformular</w:t>
      </w:r>
    </w:p>
    <w:p w14:paraId="62F49256" w14:textId="77777777" w:rsidR="00344482" w:rsidRPr="007931F8" w:rsidRDefault="00344482" w:rsidP="007931F8">
      <w:pPr>
        <w:spacing w:line="300" w:lineRule="exact"/>
        <w:rPr>
          <w:bCs/>
          <w:szCs w:val="22"/>
          <w:lang w:val="de-DE"/>
        </w:rPr>
      </w:pPr>
    </w:p>
    <w:p w14:paraId="5B9ED1CB" w14:textId="77777777" w:rsidR="00344482" w:rsidRPr="007931F8" w:rsidRDefault="00344482" w:rsidP="007931F8">
      <w:pPr>
        <w:spacing w:line="300" w:lineRule="exact"/>
        <w:jc w:val="both"/>
        <w:rPr>
          <w:szCs w:val="22"/>
          <w:u w:val="single"/>
          <w:lang w:val="de-DE"/>
        </w:rPr>
      </w:pPr>
      <w:r w:rsidRPr="007931F8">
        <w:rPr>
          <w:szCs w:val="22"/>
          <w:u w:val="single"/>
          <w:lang w:val="de-DE"/>
        </w:rPr>
        <w:t>Abrechnung des Freizeitteiles der GTS durch die Gemeinde:</w:t>
      </w:r>
    </w:p>
    <w:p w14:paraId="76E34FCE" w14:textId="77777777" w:rsidR="00344482" w:rsidRPr="007931F8" w:rsidRDefault="00344482" w:rsidP="007931F8">
      <w:pPr>
        <w:spacing w:line="300" w:lineRule="exact"/>
        <w:jc w:val="both"/>
        <w:rPr>
          <w:szCs w:val="22"/>
          <w:lang w:val="de-DE"/>
        </w:rPr>
      </w:pPr>
      <w:r w:rsidRPr="007931F8">
        <w:rPr>
          <w:szCs w:val="22"/>
          <w:lang w:val="de-DE"/>
        </w:rPr>
        <w:t>Der Zweckzuschuss kann für folgende Aufwendungen beantragt werden:</w:t>
      </w:r>
    </w:p>
    <w:p w14:paraId="097983BB" w14:textId="77777777" w:rsidR="00344482" w:rsidRPr="007931F8" w:rsidRDefault="00344482" w:rsidP="007931F8">
      <w:pPr>
        <w:pStyle w:val="Listenabsatz"/>
        <w:numPr>
          <w:ilvl w:val="0"/>
          <w:numId w:val="1"/>
        </w:numPr>
        <w:spacing w:line="300" w:lineRule="exact"/>
        <w:ind w:left="426" w:hanging="426"/>
        <w:jc w:val="both"/>
        <w:rPr>
          <w:b/>
          <w:bCs/>
          <w:sz w:val="22"/>
          <w:szCs w:val="22"/>
          <w:lang w:val="de-DE"/>
        </w:rPr>
      </w:pPr>
      <w:r w:rsidRPr="007931F8">
        <w:rPr>
          <w:i/>
          <w:iCs/>
          <w:sz w:val="22"/>
          <w:szCs w:val="22"/>
          <w:lang w:val="de-DE"/>
        </w:rPr>
        <w:t xml:space="preserve">Sachaufwendungen (ausgenommen Mittagessen), </w:t>
      </w:r>
      <w:r w:rsidRPr="007931F8">
        <w:rPr>
          <w:sz w:val="22"/>
          <w:szCs w:val="22"/>
          <w:lang w:val="de-DE"/>
        </w:rPr>
        <w:t xml:space="preserve">die nicht bei der Infrastrukturförderung nach dem Bildungsinvestitionsgesetz beantragt werden/wurden, mittels </w:t>
      </w:r>
      <w:r w:rsidRPr="007931F8">
        <w:rPr>
          <w:b/>
          <w:bCs/>
          <w:sz w:val="22"/>
          <w:szCs w:val="22"/>
          <w:lang w:val="de-DE"/>
        </w:rPr>
        <w:t xml:space="preserve">eingescannten ORIGINALBELEGEN </w:t>
      </w:r>
      <w:r w:rsidRPr="007931F8">
        <w:rPr>
          <w:sz w:val="22"/>
          <w:szCs w:val="22"/>
          <w:lang w:val="de-DE"/>
        </w:rPr>
        <w:t xml:space="preserve">und dem vollständig ausgefüllten </w:t>
      </w:r>
      <w:r w:rsidRPr="007931F8">
        <w:rPr>
          <w:b/>
          <w:bCs/>
          <w:sz w:val="22"/>
          <w:szCs w:val="22"/>
          <w:lang w:val="de-DE"/>
        </w:rPr>
        <w:t>BELEGVERZEICHNIS</w:t>
      </w:r>
    </w:p>
    <w:p w14:paraId="15BF5402" w14:textId="77777777" w:rsidR="00344482" w:rsidRPr="007931F8" w:rsidRDefault="00344482" w:rsidP="007931F8">
      <w:pPr>
        <w:pStyle w:val="Listenabsatz"/>
        <w:numPr>
          <w:ilvl w:val="0"/>
          <w:numId w:val="1"/>
        </w:numPr>
        <w:spacing w:line="300" w:lineRule="exact"/>
        <w:ind w:left="426" w:hanging="426"/>
        <w:jc w:val="both"/>
        <w:rPr>
          <w:b/>
          <w:bCs/>
          <w:sz w:val="22"/>
          <w:szCs w:val="22"/>
          <w:lang w:val="de-DE"/>
        </w:rPr>
      </w:pPr>
      <w:r w:rsidRPr="007931F8">
        <w:rPr>
          <w:i/>
          <w:iCs/>
          <w:sz w:val="22"/>
          <w:szCs w:val="22"/>
          <w:lang w:val="de-DE"/>
        </w:rPr>
        <w:t xml:space="preserve">anteilsmäßige Betriebskosten </w:t>
      </w:r>
      <w:r w:rsidRPr="007931F8">
        <w:rPr>
          <w:b/>
          <w:bCs/>
          <w:sz w:val="22"/>
          <w:szCs w:val="22"/>
          <w:lang w:val="de-DE"/>
        </w:rPr>
        <w:t xml:space="preserve">mit einer AUFSTELLUNG der Berechnung, </w:t>
      </w:r>
      <w:r w:rsidRPr="007931F8">
        <w:rPr>
          <w:sz w:val="22"/>
          <w:szCs w:val="22"/>
          <w:lang w:val="de-DE"/>
        </w:rPr>
        <w:t xml:space="preserve">versehen mit der </w:t>
      </w:r>
      <w:r w:rsidRPr="007931F8">
        <w:rPr>
          <w:b/>
          <w:bCs/>
          <w:sz w:val="22"/>
          <w:szCs w:val="22"/>
          <w:lang w:val="de-DE"/>
        </w:rPr>
        <w:t>Stampiglie und der Unterschrift der Bearbeiterin/des Bearbeiters der Gemeinde</w:t>
      </w:r>
    </w:p>
    <w:p w14:paraId="6806979B" w14:textId="3B42AB85" w:rsidR="00344482" w:rsidRPr="007931F8" w:rsidRDefault="00344482" w:rsidP="007931F8">
      <w:pPr>
        <w:pStyle w:val="Listenabsatz"/>
        <w:numPr>
          <w:ilvl w:val="0"/>
          <w:numId w:val="1"/>
        </w:numPr>
        <w:spacing w:line="300" w:lineRule="exact"/>
        <w:ind w:left="426" w:hanging="426"/>
        <w:jc w:val="both"/>
        <w:rPr>
          <w:sz w:val="22"/>
          <w:szCs w:val="22"/>
          <w:lang w:val="de-DE"/>
        </w:rPr>
      </w:pPr>
      <w:r w:rsidRPr="007931F8">
        <w:rPr>
          <w:i/>
          <w:iCs/>
          <w:sz w:val="22"/>
          <w:szCs w:val="22"/>
          <w:lang w:val="de-DE"/>
        </w:rPr>
        <w:t>Vor- und Nachbereitungszeiten des Betreuungspersonals</w:t>
      </w:r>
      <w:r w:rsidRPr="007931F8">
        <w:rPr>
          <w:sz w:val="22"/>
          <w:szCs w:val="22"/>
          <w:lang w:val="de-DE"/>
        </w:rPr>
        <w:t>, die nicht bei der Personalförderung nach dem Bildungsinvestitionsgesetz beantragt werden</w:t>
      </w:r>
      <w:r w:rsidR="0038327E">
        <w:rPr>
          <w:sz w:val="22"/>
          <w:szCs w:val="22"/>
          <w:lang w:val="de-DE"/>
        </w:rPr>
        <w:t>/wurden</w:t>
      </w:r>
      <w:r w:rsidRPr="007931F8">
        <w:rPr>
          <w:sz w:val="22"/>
          <w:szCs w:val="22"/>
          <w:lang w:val="de-DE"/>
        </w:rPr>
        <w:t xml:space="preserve">, sind auf dem </w:t>
      </w:r>
      <w:r w:rsidRPr="007931F8">
        <w:rPr>
          <w:b/>
          <w:bCs/>
          <w:sz w:val="22"/>
          <w:szCs w:val="22"/>
          <w:lang w:val="de-DE"/>
        </w:rPr>
        <w:t xml:space="preserve">Formblatt „FREIZEIT-PERSONAL-KOSTEN und ELTERNBEITRÄGE (Spalte C)“ </w:t>
      </w:r>
      <w:r w:rsidRPr="007931F8">
        <w:rPr>
          <w:sz w:val="22"/>
          <w:szCs w:val="22"/>
          <w:lang w:val="de-DE"/>
        </w:rPr>
        <w:t>anzuführen</w:t>
      </w:r>
    </w:p>
    <w:p w14:paraId="5FF30F11" w14:textId="77777777" w:rsidR="00344482" w:rsidRPr="007931F8" w:rsidRDefault="00344482" w:rsidP="007931F8">
      <w:pPr>
        <w:pStyle w:val="Listenabsatz"/>
        <w:numPr>
          <w:ilvl w:val="0"/>
          <w:numId w:val="1"/>
        </w:numPr>
        <w:spacing w:line="300" w:lineRule="exact"/>
        <w:ind w:left="426" w:hanging="426"/>
        <w:jc w:val="both"/>
        <w:rPr>
          <w:b/>
          <w:bCs/>
          <w:sz w:val="22"/>
          <w:szCs w:val="22"/>
          <w:lang w:val="de-DE"/>
        </w:rPr>
      </w:pPr>
      <w:r w:rsidRPr="007931F8">
        <w:rPr>
          <w:i/>
          <w:iCs/>
          <w:sz w:val="22"/>
          <w:szCs w:val="22"/>
          <w:lang w:val="de-DE"/>
        </w:rPr>
        <w:t xml:space="preserve">Personalkosten für Hilfspersonal </w:t>
      </w:r>
      <w:r w:rsidRPr="007931F8">
        <w:rPr>
          <w:sz w:val="22"/>
          <w:szCs w:val="22"/>
          <w:lang w:val="de-DE"/>
        </w:rPr>
        <w:t xml:space="preserve">für die gesamte Öffnungszeit (ausgenommen Lernzeiten) </w:t>
      </w:r>
      <w:r w:rsidRPr="007931F8">
        <w:rPr>
          <w:b/>
          <w:bCs/>
          <w:sz w:val="22"/>
          <w:szCs w:val="22"/>
          <w:lang w:val="de-DE"/>
        </w:rPr>
        <w:t>mit dem Formblatt „FREIZEIT-PERSONAL-KOSTEN und ELTERNBEITRÄGE (Spalte D)“</w:t>
      </w:r>
    </w:p>
    <w:p w14:paraId="0A95DF63" w14:textId="77777777" w:rsidR="00344482" w:rsidRPr="007931F8" w:rsidRDefault="00344482" w:rsidP="007931F8">
      <w:pPr>
        <w:spacing w:line="300" w:lineRule="exact"/>
        <w:jc w:val="both"/>
        <w:rPr>
          <w:szCs w:val="22"/>
          <w:lang w:val="de-DE"/>
        </w:rPr>
      </w:pPr>
    </w:p>
    <w:p w14:paraId="32A79522" w14:textId="77777777" w:rsidR="00344482" w:rsidRPr="007931F8" w:rsidRDefault="00344482" w:rsidP="007931F8">
      <w:pPr>
        <w:spacing w:line="300" w:lineRule="exact"/>
        <w:jc w:val="both"/>
        <w:rPr>
          <w:szCs w:val="22"/>
          <w:lang w:val="de-DE"/>
        </w:rPr>
      </w:pPr>
      <w:r w:rsidRPr="007931F8">
        <w:rPr>
          <w:szCs w:val="22"/>
          <w:lang w:val="de-DE"/>
        </w:rPr>
        <w:t xml:space="preserve">Der Antrag und die Nachweise sind elektronisch auszufüllen, auszudrucken, zu stempeln, zu unterschreiben und anschließend eingescannt an </w:t>
      </w:r>
      <w:hyperlink r:id="rId8" w:history="1">
        <w:r w:rsidRPr="007931F8">
          <w:rPr>
            <w:rStyle w:val="Hyperlink"/>
            <w:szCs w:val="22"/>
            <w:lang w:val="de-DE"/>
          </w:rPr>
          <w:t>abt06-foem@stmk.gv.at</w:t>
        </w:r>
      </w:hyperlink>
      <w:r w:rsidRPr="007931F8">
        <w:rPr>
          <w:szCs w:val="22"/>
          <w:lang w:val="de-DE"/>
        </w:rPr>
        <w:t xml:space="preserve"> zu senden.</w:t>
      </w:r>
    </w:p>
    <w:p w14:paraId="62110DB8" w14:textId="77777777" w:rsidR="00344482" w:rsidRPr="007931F8" w:rsidRDefault="00344482" w:rsidP="007931F8">
      <w:pPr>
        <w:spacing w:line="300" w:lineRule="exact"/>
        <w:jc w:val="both"/>
        <w:rPr>
          <w:szCs w:val="22"/>
          <w:lang w:val="de-DE"/>
        </w:rPr>
      </w:pPr>
    </w:p>
    <w:p w14:paraId="434839EA" w14:textId="690A87FB" w:rsidR="00344482" w:rsidRPr="007931F8" w:rsidRDefault="00344482" w:rsidP="007931F8">
      <w:pPr>
        <w:spacing w:line="300" w:lineRule="exact"/>
        <w:jc w:val="both"/>
        <w:rPr>
          <w:szCs w:val="22"/>
          <w:lang w:val="de-DE"/>
        </w:rPr>
      </w:pPr>
      <w:r w:rsidRPr="007931F8">
        <w:rPr>
          <w:szCs w:val="22"/>
          <w:lang w:val="de-DE"/>
        </w:rPr>
        <w:t xml:space="preserve">Auf der Seite 2 des Antrages sind in die Tabelle die </w:t>
      </w:r>
      <w:r w:rsidR="0038327E" w:rsidRPr="007931F8">
        <w:rPr>
          <w:szCs w:val="22"/>
          <w:lang w:val="de-DE"/>
        </w:rPr>
        <w:t>Schülerinnen/Schüler</w:t>
      </w:r>
      <w:r w:rsidRPr="007931F8">
        <w:rPr>
          <w:szCs w:val="22"/>
          <w:lang w:val="de-DE"/>
        </w:rPr>
        <w:t xml:space="preserve"> je Gruppe und Öffnungstag einzutragen. Nicht verwendete Zellen sind mit einem X zu kennzeichnen, nicht verwendete Zeilen sind zu löschen.</w:t>
      </w:r>
    </w:p>
    <w:p w14:paraId="44E29954" w14:textId="77777777" w:rsidR="00344482" w:rsidRPr="007931F8" w:rsidRDefault="00344482" w:rsidP="007931F8">
      <w:pPr>
        <w:spacing w:line="300" w:lineRule="exact"/>
        <w:jc w:val="both"/>
        <w:rPr>
          <w:szCs w:val="22"/>
          <w:lang w:val="de-DE"/>
        </w:rPr>
      </w:pPr>
    </w:p>
    <w:p w14:paraId="2F0EFE23" w14:textId="77777777" w:rsidR="0038327E" w:rsidRDefault="00344482" w:rsidP="007931F8">
      <w:pPr>
        <w:spacing w:line="300" w:lineRule="exact"/>
        <w:jc w:val="both"/>
        <w:rPr>
          <w:szCs w:val="22"/>
          <w:lang w:val="de-DE"/>
        </w:rPr>
      </w:pPr>
      <w:r w:rsidRPr="007931F8">
        <w:rPr>
          <w:szCs w:val="22"/>
          <w:lang w:val="de-DE"/>
        </w:rPr>
        <w:t>Beispiel:</w:t>
      </w:r>
    </w:p>
    <w:p w14:paraId="442104C1" w14:textId="7AB93ABA" w:rsidR="00344482" w:rsidRPr="007931F8" w:rsidRDefault="00344482" w:rsidP="007931F8">
      <w:pPr>
        <w:spacing w:line="300" w:lineRule="exact"/>
        <w:jc w:val="both"/>
        <w:rPr>
          <w:szCs w:val="22"/>
          <w:lang w:val="de-DE"/>
        </w:rPr>
      </w:pPr>
      <w:r w:rsidRPr="007931F8">
        <w:rPr>
          <w:szCs w:val="22"/>
          <w:lang w:val="de-DE"/>
        </w:rPr>
        <w:t xml:space="preserve">1 Gruppe mit 19 </w:t>
      </w:r>
      <w:r w:rsidR="0038327E" w:rsidRPr="007931F8">
        <w:rPr>
          <w:szCs w:val="22"/>
          <w:lang w:val="de-DE"/>
        </w:rPr>
        <w:t>Schülerinnen/Schülern</w:t>
      </w:r>
      <w:r w:rsidRPr="007931F8">
        <w:rPr>
          <w:szCs w:val="22"/>
          <w:lang w:val="de-DE"/>
        </w:rPr>
        <w:t xml:space="preserve"> am Montag und 18 </w:t>
      </w:r>
      <w:r w:rsidR="0038327E" w:rsidRPr="007931F8">
        <w:rPr>
          <w:szCs w:val="22"/>
          <w:lang w:val="de-DE"/>
        </w:rPr>
        <w:t>Schülerinnen/Schülern</w:t>
      </w:r>
      <w:r w:rsidRPr="007931F8">
        <w:rPr>
          <w:szCs w:val="22"/>
          <w:lang w:val="de-DE"/>
        </w:rPr>
        <w:t xml:space="preserve"> am Dienstag:</w:t>
      </w:r>
    </w:p>
    <w:p w14:paraId="41C046C4" w14:textId="77777777" w:rsidR="00344482" w:rsidRPr="007931F8" w:rsidRDefault="00344482" w:rsidP="007931F8">
      <w:pPr>
        <w:spacing w:line="300" w:lineRule="exact"/>
        <w:jc w:val="both"/>
        <w:rPr>
          <w:szCs w:val="22"/>
          <w:lang w:val="de-DE"/>
        </w:rPr>
      </w:pPr>
    </w:p>
    <w:tbl>
      <w:tblPr>
        <w:tblStyle w:val="Tabellenraster"/>
        <w:tblW w:w="9324" w:type="dxa"/>
        <w:tblInd w:w="108" w:type="dxa"/>
        <w:tblLook w:val="04A0" w:firstRow="1" w:lastRow="0" w:firstColumn="1" w:lastColumn="0" w:noHBand="0" w:noVBand="1"/>
      </w:tblPr>
      <w:tblGrid>
        <w:gridCol w:w="1554"/>
        <w:gridCol w:w="1554"/>
        <w:gridCol w:w="1554"/>
        <w:gridCol w:w="1554"/>
        <w:gridCol w:w="1554"/>
        <w:gridCol w:w="1554"/>
      </w:tblGrid>
      <w:tr w:rsidR="00344482" w:rsidRPr="007931F8" w14:paraId="420FBC46" w14:textId="77777777" w:rsidTr="00CD4C23">
        <w:tc>
          <w:tcPr>
            <w:tcW w:w="1554" w:type="dxa"/>
          </w:tcPr>
          <w:p w14:paraId="0867A134" w14:textId="77777777" w:rsidR="00344482" w:rsidRPr="007931F8" w:rsidRDefault="00344482" w:rsidP="007931F8">
            <w:pPr>
              <w:spacing w:line="300" w:lineRule="exact"/>
              <w:jc w:val="both"/>
              <w:rPr>
                <w:szCs w:val="22"/>
                <w:lang w:val="de-DE"/>
              </w:rPr>
            </w:pPr>
          </w:p>
        </w:tc>
        <w:tc>
          <w:tcPr>
            <w:tcW w:w="1554" w:type="dxa"/>
          </w:tcPr>
          <w:p w14:paraId="0A9FECC2" w14:textId="77777777" w:rsidR="00344482" w:rsidRPr="007931F8" w:rsidRDefault="00344482" w:rsidP="007931F8">
            <w:pPr>
              <w:spacing w:line="300" w:lineRule="exact"/>
              <w:jc w:val="center"/>
              <w:rPr>
                <w:szCs w:val="22"/>
                <w:lang w:val="de-DE"/>
              </w:rPr>
            </w:pPr>
            <w:r w:rsidRPr="007931F8">
              <w:rPr>
                <w:szCs w:val="22"/>
                <w:lang w:val="de-DE"/>
              </w:rPr>
              <w:t>Montag</w:t>
            </w:r>
          </w:p>
        </w:tc>
        <w:tc>
          <w:tcPr>
            <w:tcW w:w="1554" w:type="dxa"/>
          </w:tcPr>
          <w:p w14:paraId="344A900A" w14:textId="77777777" w:rsidR="00344482" w:rsidRPr="007931F8" w:rsidRDefault="00344482" w:rsidP="007931F8">
            <w:pPr>
              <w:spacing w:line="300" w:lineRule="exact"/>
              <w:jc w:val="center"/>
              <w:rPr>
                <w:szCs w:val="22"/>
                <w:lang w:val="de-DE"/>
              </w:rPr>
            </w:pPr>
            <w:r w:rsidRPr="007931F8">
              <w:rPr>
                <w:szCs w:val="22"/>
                <w:lang w:val="de-DE"/>
              </w:rPr>
              <w:t>Dienstag</w:t>
            </w:r>
          </w:p>
        </w:tc>
        <w:tc>
          <w:tcPr>
            <w:tcW w:w="1554" w:type="dxa"/>
          </w:tcPr>
          <w:p w14:paraId="2B84A700" w14:textId="77777777" w:rsidR="00344482" w:rsidRPr="007931F8" w:rsidRDefault="00344482" w:rsidP="007931F8">
            <w:pPr>
              <w:spacing w:line="300" w:lineRule="exact"/>
              <w:jc w:val="center"/>
              <w:rPr>
                <w:szCs w:val="22"/>
                <w:lang w:val="de-DE"/>
              </w:rPr>
            </w:pPr>
            <w:r w:rsidRPr="007931F8">
              <w:rPr>
                <w:szCs w:val="22"/>
                <w:lang w:val="de-DE"/>
              </w:rPr>
              <w:t>Mittwoch</w:t>
            </w:r>
          </w:p>
        </w:tc>
        <w:tc>
          <w:tcPr>
            <w:tcW w:w="1554" w:type="dxa"/>
          </w:tcPr>
          <w:p w14:paraId="1B077CE6" w14:textId="77777777" w:rsidR="00344482" w:rsidRPr="007931F8" w:rsidRDefault="00344482" w:rsidP="007931F8">
            <w:pPr>
              <w:spacing w:line="300" w:lineRule="exact"/>
              <w:jc w:val="center"/>
              <w:rPr>
                <w:szCs w:val="22"/>
                <w:lang w:val="de-DE"/>
              </w:rPr>
            </w:pPr>
            <w:r w:rsidRPr="007931F8">
              <w:rPr>
                <w:szCs w:val="22"/>
                <w:lang w:val="de-DE"/>
              </w:rPr>
              <w:t>Donnerstag</w:t>
            </w:r>
          </w:p>
        </w:tc>
        <w:tc>
          <w:tcPr>
            <w:tcW w:w="1554" w:type="dxa"/>
          </w:tcPr>
          <w:p w14:paraId="094F4B7D" w14:textId="77777777" w:rsidR="00344482" w:rsidRPr="007931F8" w:rsidRDefault="00344482" w:rsidP="007931F8">
            <w:pPr>
              <w:spacing w:line="300" w:lineRule="exact"/>
              <w:jc w:val="center"/>
              <w:rPr>
                <w:szCs w:val="22"/>
                <w:lang w:val="de-DE"/>
              </w:rPr>
            </w:pPr>
            <w:r w:rsidRPr="007931F8">
              <w:rPr>
                <w:szCs w:val="22"/>
                <w:lang w:val="de-DE"/>
              </w:rPr>
              <w:t>Freitag</w:t>
            </w:r>
          </w:p>
        </w:tc>
      </w:tr>
      <w:tr w:rsidR="00344482" w:rsidRPr="007931F8" w14:paraId="3AC506A2" w14:textId="77777777" w:rsidTr="00CD4C23">
        <w:tc>
          <w:tcPr>
            <w:tcW w:w="1554" w:type="dxa"/>
          </w:tcPr>
          <w:p w14:paraId="70B6964E" w14:textId="77777777" w:rsidR="00344482" w:rsidRPr="007931F8" w:rsidRDefault="00344482" w:rsidP="007931F8">
            <w:pPr>
              <w:spacing w:line="300" w:lineRule="exact"/>
              <w:jc w:val="both"/>
              <w:rPr>
                <w:szCs w:val="22"/>
                <w:lang w:val="de-DE"/>
              </w:rPr>
            </w:pPr>
            <w:r w:rsidRPr="007931F8">
              <w:rPr>
                <w:szCs w:val="22"/>
                <w:lang w:val="de-DE"/>
              </w:rPr>
              <w:t>Gruppe 1</w:t>
            </w:r>
          </w:p>
        </w:tc>
        <w:tc>
          <w:tcPr>
            <w:tcW w:w="1554" w:type="dxa"/>
          </w:tcPr>
          <w:p w14:paraId="27B1161D" w14:textId="77777777" w:rsidR="00344482" w:rsidRPr="007931F8" w:rsidRDefault="00344482" w:rsidP="007931F8">
            <w:pPr>
              <w:spacing w:line="300" w:lineRule="exact"/>
              <w:jc w:val="center"/>
              <w:rPr>
                <w:szCs w:val="22"/>
                <w:lang w:val="de-DE"/>
              </w:rPr>
            </w:pPr>
            <w:r w:rsidRPr="007931F8">
              <w:rPr>
                <w:szCs w:val="22"/>
                <w:lang w:val="de-DE"/>
              </w:rPr>
              <w:t>19</w:t>
            </w:r>
          </w:p>
        </w:tc>
        <w:tc>
          <w:tcPr>
            <w:tcW w:w="1554" w:type="dxa"/>
          </w:tcPr>
          <w:p w14:paraId="4FAA200A" w14:textId="77777777" w:rsidR="00344482" w:rsidRPr="007931F8" w:rsidRDefault="00344482" w:rsidP="007931F8">
            <w:pPr>
              <w:spacing w:line="300" w:lineRule="exact"/>
              <w:jc w:val="center"/>
              <w:rPr>
                <w:szCs w:val="22"/>
                <w:lang w:val="de-DE"/>
              </w:rPr>
            </w:pPr>
            <w:r w:rsidRPr="007931F8">
              <w:rPr>
                <w:szCs w:val="22"/>
                <w:lang w:val="de-DE"/>
              </w:rPr>
              <w:t>18</w:t>
            </w:r>
          </w:p>
        </w:tc>
        <w:tc>
          <w:tcPr>
            <w:tcW w:w="1554" w:type="dxa"/>
          </w:tcPr>
          <w:p w14:paraId="4C9C00BD" w14:textId="77777777" w:rsidR="00344482" w:rsidRPr="007931F8" w:rsidRDefault="00344482" w:rsidP="007931F8">
            <w:pPr>
              <w:spacing w:line="300" w:lineRule="exact"/>
              <w:jc w:val="center"/>
              <w:rPr>
                <w:szCs w:val="22"/>
                <w:lang w:val="de-DE"/>
              </w:rPr>
            </w:pPr>
            <w:r w:rsidRPr="007931F8">
              <w:rPr>
                <w:szCs w:val="22"/>
                <w:lang w:val="de-DE"/>
              </w:rPr>
              <w:t>X</w:t>
            </w:r>
          </w:p>
        </w:tc>
        <w:tc>
          <w:tcPr>
            <w:tcW w:w="1554" w:type="dxa"/>
          </w:tcPr>
          <w:p w14:paraId="17D53C16" w14:textId="77777777" w:rsidR="00344482" w:rsidRPr="007931F8" w:rsidRDefault="00344482" w:rsidP="007931F8">
            <w:pPr>
              <w:spacing w:line="300" w:lineRule="exact"/>
              <w:jc w:val="center"/>
              <w:rPr>
                <w:szCs w:val="22"/>
                <w:lang w:val="de-DE"/>
              </w:rPr>
            </w:pPr>
            <w:r w:rsidRPr="007931F8">
              <w:rPr>
                <w:szCs w:val="22"/>
                <w:lang w:val="de-DE"/>
              </w:rPr>
              <w:t>X</w:t>
            </w:r>
          </w:p>
        </w:tc>
        <w:tc>
          <w:tcPr>
            <w:tcW w:w="1554" w:type="dxa"/>
          </w:tcPr>
          <w:p w14:paraId="6A6EE145" w14:textId="77777777" w:rsidR="00344482" w:rsidRPr="007931F8" w:rsidRDefault="00344482" w:rsidP="007931F8">
            <w:pPr>
              <w:spacing w:line="300" w:lineRule="exact"/>
              <w:jc w:val="center"/>
              <w:rPr>
                <w:szCs w:val="22"/>
                <w:lang w:val="de-DE"/>
              </w:rPr>
            </w:pPr>
            <w:r w:rsidRPr="007931F8">
              <w:rPr>
                <w:szCs w:val="22"/>
                <w:lang w:val="de-DE"/>
              </w:rPr>
              <w:t>X</w:t>
            </w:r>
          </w:p>
        </w:tc>
      </w:tr>
    </w:tbl>
    <w:p w14:paraId="339C4447" w14:textId="77777777" w:rsidR="00344482" w:rsidRPr="007931F8" w:rsidRDefault="00344482" w:rsidP="007931F8">
      <w:pPr>
        <w:spacing w:line="300" w:lineRule="exact"/>
        <w:jc w:val="both"/>
        <w:rPr>
          <w:szCs w:val="22"/>
          <w:lang w:val="de-DE"/>
        </w:rPr>
      </w:pPr>
    </w:p>
    <w:p w14:paraId="0CF41FF4" w14:textId="77777777" w:rsidR="00344482" w:rsidRPr="007931F8" w:rsidRDefault="00344482" w:rsidP="007931F8">
      <w:pPr>
        <w:spacing w:line="300" w:lineRule="exact"/>
        <w:jc w:val="both"/>
        <w:rPr>
          <w:b/>
          <w:color w:val="000000" w:themeColor="text1"/>
          <w:szCs w:val="22"/>
          <w:lang w:val="de-DE"/>
        </w:rPr>
      </w:pPr>
      <w:r w:rsidRPr="007931F8">
        <w:rPr>
          <w:b/>
          <w:color w:val="000000" w:themeColor="text1"/>
          <w:szCs w:val="22"/>
          <w:lang w:val="de-DE"/>
        </w:rPr>
        <w:t>Beauftragung des Freizeitteiles der GTS:</w:t>
      </w:r>
    </w:p>
    <w:p w14:paraId="0C7A840C" w14:textId="7EDC65BC" w:rsidR="00344482" w:rsidRPr="007931F8" w:rsidRDefault="00344482" w:rsidP="007931F8">
      <w:pPr>
        <w:spacing w:line="300" w:lineRule="exact"/>
        <w:jc w:val="both"/>
        <w:rPr>
          <w:color w:val="000000" w:themeColor="text1"/>
          <w:szCs w:val="22"/>
          <w:lang w:val="de-DE"/>
        </w:rPr>
      </w:pPr>
      <w:r w:rsidRPr="007931F8">
        <w:rPr>
          <w:color w:val="000000" w:themeColor="text1"/>
          <w:szCs w:val="22"/>
          <w:lang w:val="de-DE"/>
        </w:rPr>
        <w:t xml:space="preserve">Der Zweckzuschuss für das Schuljahr 2025/26 kann </w:t>
      </w:r>
      <w:r w:rsidRPr="007931F8">
        <w:rPr>
          <w:b/>
          <w:bCs/>
          <w:color w:val="000000" w:themeColor="text1"/>
          <w:szCs w:val="22"/>
          <w:lang w:val="de-DE"/>
        </w:rPr>
        <w:t xml:space="preserve">ab sofort </w:t>
      </w:r>
      <w:r w:rsidRPr="007931F8">
        <w:rPr>
          <w:color w:val="000000" w:themeColor="text1"/>
          <w:szCs w:val="22"/>
          <w:lang w:val="de-DE"/>
        </w:rPr>
        <w:t xml:space="preserve">mit einer </w:t>
      </w:r>
      <w:r w:rsidRPr="007931F8">
        <w:rPr>
          <w:b/>
          <w:bCs/>
          <w:color w:val="000000" w:themeColor="text1"/>
          <w:szCs w:val="22"/>
          <w:lang w:val="de-DE"/>
        </w:rPr>
        <w:t xml:space="preserve">Zwischenabrechnung vom Verein bzw. von der Organisation und einer Kopie der Beauftragung des Vereines bzw. der Organisation </w:t>
      </w:r>
      <w:r w:rsidRPr="007931F8">
        <w:rPr>
          <w:color w:val="000000" w:themeColor="text1"/>
          <w:szCs w:val="22"/>
          <w:lang w:val="de-DE"/>
        </w:rPr>
        <w:t>mit dem mit heutigem E-Mail übermittelten Formular beantragt werden. Bei Akontozahlungen muss eine Zwischenabrechnung vom Verein bzw. von der Organisation verlangt werden.</w:t>
      </w:r>
    </w:p>
    <w:p w14:paraId="532880DF" w14:textId="77777777" w:rsidR="00344482" w:rsidRPr="007931F8" w:rsidRDefault="00344482" w:rsidP="007931F8">
      <w:pPr>
        <w:spacing w:line="300" w:lineRule="exact"/>
        <w:jc w:val="both"/>
        <w:rPr>
          <w:color w:val="000000" w:themeColor="text1"/>
          <w:szCs w:val="22"/>
          <w:lang w:val="de-DE"/>
        </w:rPr>
      </w:pPr>
      <w:r w:rsidRPr="007931F8">
        <w:rPr>
          <w:color w:val="000000" w:themeColor="text1"/>
          <w:szCs w:val="22"/>
          <w:lang w:val="de-DE"/>
        </w:rPr>
        <w:t xml:space="preserve">Auch in diesem Fall sind die Unterlagen auszudrucken, zu stempeln, zu unterschreiben und anschließend eingescannt an </w:t>
      </w:r>
      <w:hyperlink r:id="rId9" w:history="1">
        <w:r w:rsidRPr="007931F8">
          <w:rPr>
            <w:rStyle w:val="Hyperlink"/>
            <w:szCs w:val="22"/>
            <w:lang w:val="de-DE"/>
          </w:rPr>
          <w:t>abt06-foem@stmk.gv.at</w:t>
        </w:r>
      </w:hyperlink>
      <w:r w:rsidRPr="007931F8">
        <w:rPr>
          <w:szCs w:val="22"/>
          <w:lang w:val="de-DE"/>
        </w:rPr>
        <w:t xml:space="preserve"> </w:t>
      </w:r>
      <w:r w:rsidRPr="007931F8">
        <w:rPr>
          <w:color w:val="000000" w:themeColor="text1"/>
          <w:szCs w:val="22"/>
          <w:lang w:val="de-DE"/>
        </w:rPr>
        <w:t>zu senden.</w:t>
      </w:r>
    </w:p>
    <w:p w14:paraId="53E4D3E9" w14:textId="77777777" w:rsidR="00344482" w:rsidRPr="007931F8" w:rsidRDefault="00344482" w:rsidP="007931F8">
      <w:pPr>
        <w:spacing w:line="300" w:lineRule="exact"/>
        <w:jc w:val="both"/>
        <w:rPr>
          <w:szCs w:val="22"/>
          <w:lang w:val="de-DE"/>
        </w:rPr>
      </w:pPr>
    </w:p>
    <w:p w14:paraId="4FB73210" w14:textId="77777777" w:rsidR="00344482" w:rsidRPr="0038327E" w:rsidRDefault="00344482" w:rsidP="007931F8">
      <w:pPr>
        <w:spacing w:line="300" w:lineRule="exact"/>
        <w:jc w:val="both"/>
        <w:rPr>
          <w:szCs w:val="22"/>
          <w:lang w:val="de-DE"/>
        </w:rPr>
      </w:pPr>
    </w:p>
    <w:p w14:paraId="42085C9D" w14:textId="7121DF38" w:rsidR="00344482" w:rsidRPr="007931F8" w:rsidRDefault="00344482" w:rsidP="007931F8">
      <w:pPr>
        <w:spacing w:line="300" w:lineRule="exact"/>
        <w:jc w:val="both"/>
        <w:rPr>
          <w:b/>
          <w:bCs/>
          <w:szCs w:val="22"/>
          <w:lang w:val="de-DE"/>
        </w:rPr>
      </w:pPr>
      <w:r w:rsidRPr="007931F8">
        <w:rPr>
          <w:b/>
          <w:bCs/>
          <w:szCs w:val="22"/>
          <w:lang w:val="de-DE"/>
        </w:rPr>
        <w:t xml:space="preserve">Abschließend wird nochmals auf die </w:t>
      </w:r>
      <w:r w:rsidRPr="007931F8">
        <w:rPr>
          <w:b/>
          <w:bCs/>
          <w:szCs w:val="22"/>
          <w:u w:val="single"/>
          <w:lang w:val="de-DE"/>
        </w:rPr>
        <w:t xml:space="preserve">gesetzliche Einreichfrist </w:t>
      </w:r>
      <w:r w:rsidR="00113CF8" w:rsidRPr="007931F8">
        <w:rPr>
          <w:b/>
          <w:bCs/>
          <w:szCs w:val="22"/>
          <w:u w:val="single"/>
          <w:lang w:val="de-DE"/>
        </w:rPr>
        <w:t xml:space="preserve">am </w:t>
      </w:r>
      <w:r w:rsidRPr="007931F8">
        <w:rPr>
          <w:b/>
          <w:bCs/>
          <w:szCs w:val="22"/>
          <w:u w:val="single"/>
          <w:lang w:val="de-DE"/>
        </w:rPr>
        <w:t>10. Juli 2026</w:t>
      </w:r>
      <w:r w:rsidRPr="007931F8">
        <w:rPr>
          <w:b/>
          <w:bCs/>
          <w:szCs w:val="22"/>
          <w:lang w:val="de-DE"/>
        </w:rPr>
        <w:t xml:space="preserve"> hingewiesen!</w:t>
      </w:r>
    </w:p>
    <w:p w14:paraId="55D5D3D7" w14:textId="77777777" w:rsidR="00344482" w:rsidRPr="0038327E" w:rsidRDefault="00344482" w:rsidP="007931F8">
      <w:pPr>
        <w:spacing w:line="300" w:lineRule="exact"/>
        <w:jc w:val="both"/>
        <w:rPr>
          <w:szCs w:val="22"/>
          <w:lang w:val="de-DE"/>
        </w:rPr>
      </w:pPr>
    </w:p>
    <w:p w14:paraId="072CD306" w14:textId="7782824E" w:rsidR="00344482" w:rsidRPr="007931F8" w:rsidRDefault="00344482" w:rsidP="007931F8">
      <w:pPr>
        <w:spacing w:line="300" w:lineRule="exact"/>
        <w:jc w:val="both"/>
        <w:rPr>
          <w:bCs/>
          <w:color w:val="000000" w:themeColor="text1"/>
          <w:szCs w:val="22"/>
          <w:lang w:val="de-DE"/>
        </w:rPr>
      </w:pPr>
      <w:r w:rsidRPr="007931F8">
        <w:rPr>
          <w:bCs/>
          <w:color w:val="000000" w:themeColor="text1"/>
          <w:szCs w:val="22"/>
          <w:lang w:val="de-DE"/>
        </w:rPr>
        <w:t>Ansprechperson:</w:t>
      </w:r>
      <w:r w:rsidRPr="007931F8">
        <w:rPr>
          <w:bCs/>
          <w:color w:val="000000" w:themeColor="text1"/>
          <w:szCs w:val="22"/>
          <w:lang w:val="de-DE"/>
        </w:rPr>
        <w:tab/>
        <w:t>Frau Nadine Steinscherer:</w:t>
      </w:r>
      <w:r w:rsidRPr="007931F8">
        <w:rPr>
          <w:bCs/>
          <w:color w:val="000000" w:themeColor="text1"/>
          <w:szCs w:val="22"/>
          <w:lang w:val="de-DE"/>
        </w:rPr>
        <w:tab/>
        <w:t>0316/877-2907</w:t>
      </w:r>
    </w:p>
    <w:p w14:paraId="7A5669FA" w14:textId="697F4569" w:rsidR="00AD4B1C" w:rsidRPr="007931F8" w:rsidRDefault="00AD4B1C" w:rsidP="007931F8">
      <w:pPr>
        <w:pStyle w:val="FormatvorlageTextVor0PtNach0Pt"/>
        <w:spacing w:line="300" w:lineRule="exact"/>
        <w:rPr>
          <w:szCs w:val="22"/>
        </w:rPr>
      </w:pPr>
    </w:p>
    <w:p w14:paraId="3C1951BE" w14:textId="6FB9B4E7" w:rsidR="00D50D12" w:rsidRPr="007931F8" w:rsidRDefault="00D50D12" w:rsidP="007931F8">
      <w:pPr>
        <w:pStyle w:val="FormatvorlageTextVor0PtNach0Pt"/>
        <w:spacing w:line="30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4"/>
      </w:tblGrid>
      <w:tr w:rsidR="00D50D12" w14:paraId="00C164CF" w14:textId="77777777" w:rsidTr="00C83A38">
        <w:tc>
          <w:tcPr>
            <w:tcW w:w="9324" w:type="dxa"/>
            <w:tcBorders>
              <w:top w:val="nil"/>
              <w:left w:val="nil"/>
              <w:bottom w:val="nil"/>
              <w:right w:val="nil"/>
            </w:tcBorders>
            <w:shd w:val="clear" w:color="auto" w:fill="auto"/>
          </w:tcPr>
          <w:p w14:paraId="2B584D92" w14:textId="77777777" w:rsidR="00D50D12" w:rsidRPr="008A502C" w:rsidRDefault="00D50D12" w:rsidP="00C83A38">
            <w:pPr>
              <w:pStyle w:val="Text"/>
              <w:kinsoku w:val="0"/>
              <w:spacing w:before="0" w:after="0"/>
              <w:rPr>
                <w:noProof/>
              </w:rPr>
            </w:pPr>
            <w:r w:rsidRPr="008A502C">
              <w:rPr>
                <w:noProof/>
              </w:rPr>
              <w:t>Mit freundlichen Grüßen</w:t>
            </w:r>
          </w:p>
          <w:p w14:paraId="75A4A6FD" w14:textId="77777777" w:rsidR="00D50D12" w:rsidRPr="008A502C" w:rsidRDefault="00D50D12" w:rsidP="00C83A38">
            <w:pPr>
              <w:pStyle w:val="Text"/>
              <w:kinsoku w:val="0"/>
              <w:spacing w:before="0" w:after="0"/>
              <w:rPr>
                <w:noProof/>
              </w:rPr>
            </w:pPr>
            <w:r w:rsidRPr="008A502C">
              <w:rPr>
                <w:noProof/>
              </w:rPr>
              <w:t>Für die Steiermärkische Landesregierung</w:t>
            </w:r>
          </w:p>
          <w:p w14:paraId="48A726A7" w14:textId="7E475A6E" w:rsidR="00D50D12" w:rsidRPr="008A502C" w:rsidRDefault="00D50D12" w:rsidP="00C83A38">
            <w:pPr>
              <w:pStyle w:val="Text"/>
              <w:kinsoku w:val="0"/>
              <w:spacing w:before="0" w:after="0"/>
              <w:rPr>
                <w:noProof/>
              </w:rPr>
            </w:pPr>
            <w:r w:rsidRPr="008A502C">
              <w:rPr>
                <w:noProof/>
              </w:rPr>
              <w:fldChar w:fldCharType="begin"/>
            </w:r>
            <w:r w:rsidRPr="008A502C">
              <w:rPr>
                <w:noProof/>
              </w:rPr>
              <w:instrText xml:space="preserve"> DOCPROPERTY  FSC#LSTMKPRECONFIG@1.1001:CLAUSE \* MERGEFORMAT </w:instrText>
            </w:r>
            <w:r w:rsidR="0015572C">
              <w:rPr>
                <w:noProof/>
              </w:rPr>
              <w:fldChar w:fldCharType="separate"/>
            </w:r>
            <w:r w:rsidR="0015572C">
              <w:rPr>
                <w:noProof/>
              </w:rPr>
              <w:t>Die Abteilungsleiterin i.V.</w:t>
            </w:r>
            <w:r w:rsidRPr="008A502C">
              <w:rPr>
                <w:noProof/>
              </w:rPr>
              <w:fldChar w:fldCharType="end"/>
            </w:r>
          </w:p>
          <w:p w14:paraId="4F82C07D" w14:textId="77777777" w:rsidR="00D50D12" w:rsidRPr="008A502C" w:rsidRDefault="00D50D12" w:rsidP="00C83A38">
            <w:pPr>
              <w:pStyle w:val="Text"/>
              <w:kinsoku w:val="0"/>
              <w:spacing w:before="0" w:after="0"/>
              <w:rPr>
                <w:noProof/>
              </w:rPr>
            </w:pPr>
          </w:p>
          <w:p w14:paraId="661F63DC" w14:textId="4E8F0B2C" w:rsidR="00D50D12" w:rsidRPr="00C83A38" w:rsidRDefault="00D50D12" w:rsidP="00C83A38">
            <w:pPr>
              <w:pStyle w:val="Text"/>
              <w:kinsoku w:val="0"/>
              <w:spacing w:before="0" w:after="0"/>
              <w:rPr>
                <w:noProof/>
                <w:color w:val="365F91"/>
              </w:rPr>
            </w:pPr>
            <w:r w:rsidRPr="00C83A38">
              <w:rPr>
                <w:noProof/>
                <w:color w:val="365F91"/>
              </w:rPr>
              <w:fldChar w:fldCharType="begin"/>
            </w:r>
            <w:r w:rsidRPr="00C83A38">
              <w:rPr>
                <w:noProof/>
                <w:color w:val="365F91"/>
              </w:rPr>
              <w:instrText xml:space="preserve"> DOCPROPERTY "FSC#ATSTATECFG@1.1001:ApprovedSignature" \* MERGEFORMAT </w:instrText>
            </w:r>
            <w:r w:rsidR="0015572C">
              <w:rPr>
                <w:noProof/>
                <w:color w:val="365F91"/>
              </w:rPr>
              <w:fldChar w:fldCharType="separate"/>
            </w:r>
            <w:r w:rsidR="0015572C">
              <w:rPr>
                <w:noProof/>
                <w:color w:val="365F91"/>
              </w:rPr>
              <w:t>Mag. Andrea Schoiswohl</w:t>
            </w:r>
            <w:r w:rsidRPr="00C83A38">
              <w:rPr>
                <w:noProof/>
                <w:color w:val="365F91"/>
              </w:rPr>
              <w:fldChar w:fldCharType="end"/>
            </w:r>
          </w:p>
          <w:p w14:paraId="5D46D0B4" w14:textId="77777777" w:rsidR="00D50D12" w:rsidRDefault="00D50D12" w:rsidP="00C83A38">
            <w:pPr>
              <w:pStyle w:val="Text"/>
              <w:kinsoku w:val="0"/>
              <w:spacing w:before="0" w:after="0"/>
              <w:rPr>
                <w:noProof/>
              </w:rPr>
            </w:pPr>
            <w:r w:rsidRPr="00C83A38">
              <w:rPr>
                <w:i/>
                <w:noProof/>
              </w:rPr>
              <w:t>(elektronisch gefertigt)</w:t>
            </w:r>
          </w:p>
        </w:tc>
      </w:tr>
    </w:tbl>
    <w:p w14:paraId="602C88B1" w14:textId="425DE383" w:rsidR="00242FFD" w:rsidRPr="00242FFD" w:rsidRDefault="00242FFD" w:rsidP="006303C1">
      <w:pPr>
        <w:pStyle w:val="FormatvorlageTextVor0PtNach0Pt"/>
      </w:pPr>
    </w:p>
    <w:sectPr w:rsidR="00242FFD" w:rsidRPr="00242FFD" w:rsidSect="007931F8">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BFE3" w14:textId="77777777" w:rsidR="000E2D0D" w:rsidRDefault="000E2D0D">
      <w:r>
        <w:separator/>
      </w:r>
    </w:p>
  </w:endnote>
  <w:endnote w:type="continuationSeparator" w:id="0">
    <w:p w14:paraId="44FBD57F" w14:textId="77777777" w:rsidR="000E2D0D" w:rsidRDefault="000E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6F1E" w14:textId="77777777" w:rsidR="002F2977" w:rsidRDefault="002F29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EC5F" w14:textId="77777777" w:rsidR="002F2977" w:rsidRDefault="002F29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8A5B" w14:textId="4B4AAEA9" w:rsidR="00D50D12" w:rsidRPr="00F14228" w:rsidRDefault="00D50D12" w:rsidP="00F14228">
    <w:pPr>
      <w:pStyle w:val="FuzeileLandStmk"/>
    </w:pPr>
    <w:r w:rsidRPr="00F14228">
      <w:t xml:space="preserve"> </w:t>
    </w:r>
    <w:fldSimple w:instr=" DOCPROPERTY &quot;FSC#LSTMKPRECONFIG@1.1001:DepartmentZipCode&quot; \* MERGEFORMAT ">
      <w:r w:rsidR="0015572C">
        <w:t>8010</w:t>
      </w:r>
    </w:fldSimple>
    <w:r w:rsidRPr="00F14228">
      <w:t xml:space="preserve"> </w:t>
    </w:r>
    <w:fldSimple w:instr=" DOCPROPERTY &quot;FSC#LSTMKPRECONFIG@1.1001:DepartmentCity&quot; \* MERGEFORMAT ">
      <w:r w:rsidR="0015572C">
        <w:t>Graz</w:t>
      </w:r>
    </w:fldSimple>
    <w:r w:rsidRPr="00F14228">
      <w:t xml:space="preserve"> ● </w:t>
    </w:r>
    <w:fldSimple w:instr=" DOCPROPERTY &quot;FSC#LSTMKPRECONFIG@1.1001:DepartmentStreet&quot; \* MERGEFORMAT ">
      <w:r w:rsidR="0015572C">
        <w:t>Karmeliterplatz 2</w:t>
      </w:r>
    </w:fldSimple>
  </w:p>
  <w:p w14:paraId="019FB5AE" w14:textId="3C4A64F6" w:rsidR="00D50D12" w:rsidRPr="00F14228" w:rsidRDefault="00D50D12" w:rsidP="00F14228">
    <w:pPr>
      <w:pStyle w:val="FuzeileLandStmk"/>
    </w:pPr>
    <w:r w:rsidRPr="00F14228">
      <w:fldChar w:fldCharType="begin"/>
    </w:r>
    <w:r w:rsidRPr="00F14228">
      <w:instrText xml:space="preserve"> IF </w:instrText>
    </w:r>
    <w:fldSimple w:instr=" DOCPROPERTY &quot;FSC#LSTMKPRECONFIG@1.1001:DepartmentOfficeHours&quot; ">
      <w:r w:rsidR="0015572C">
        <w:instrText>Montag bis Freitag von 8:00 bis 12:30 Uhr und nach Terminvereinbarung</w:instrText>
      </w:r>
    </w:fldSimple>
    <w:r w:rsidRPr="00F14228">
      <w:instrText xml:space="preserve"> &lt;&gt; "" "</w:instrText>
    </w:r>
    <w:fldSimple w:instr=" DOCPROPERTY &quot;FSC#LSTMKPRECONFIG@1.1001:DepartmentOfficeHours&quot; ">
      <w:r w:rsidR="0015572C">
        <w:instrText>Montag bis Freitag von 8:00 bis 12:30 Uhr und nach Terminvereinbarung</w:instrText>
      </w:r>
    </w:fldSimple>
  </w:p>
  <w:p w14:paraId="3AEF88E9" w14:textId="52225A0A" w:rsidR="0015572C" w:rsidRPr="00F14228" w:rsidRDefault="00D50D12" w:rsidP="00F14228">
    <w:pPr>
      <w:pStyle w:val="FuzeileLandStmk"/>
      <w:rPr>
        <w:noProof/>
      </w:rPr>
    </w:pPr>
    <w:r w:rsidRPr="00F14228">
      <w:instrText xml:space="preserve">" "" \* MERGEFORMAT </w:instrText>
    </w:r>
    <w:r w:rsidRPr="00F14228">
      <w:fldChar w:fldCharType="separate"/>
    </w:r>
    <w:r w:rsidR="0015572C">
      <w:rPr>
        <w:noProof/>
      </w:rPr>
      <w:t>Montag bis Freitag von 8:00 bis 12:30 Uhr und nach Terminvereinbarung</w:t>
    </w:r>
  </w:p>
  <w:p w14:paraId="670987FC" w14:textId="6B2AADC1" w:rsidR="00D50D12" w:rsidRPr="00F14228" w:rsidRDefault="00D50D12" w:rsidP="00F14228">
    <w:pPr>
      <w:pStyle w:val="FuzeileLandStmk"/>
    </w:pPr>
    <w:r w:rsidRPr="00F14228">
      <w:fldChar w:fldCharType="end"/>
    </w:r>
    <w:r w:rsidRPr="00F14228">
      <w:fldChar w:fldCharType="begin"/>
    </w:r>
    <w:r w:rsidRPr="00F14228">
      <w:instrText xml:space="preserve"> IF </w:instrText>
    </w:r>
    <w:r w:rsidRPr="00F14228">
      <w:fldChar w:fldCharType="begin"/>
    </w:r>
    <w:r w:rsidRPr="00F14228">
      <w:instrText xml:space="preserve"> DOCPROPERTY "FSC#LSTMKPRECONFIG@1.1001:DepartmentBusStop" \* MERGEFORMAT </w:instrText>
    </w:r>
    <w:r w:rsidRPr="00F14228">
      <w:fldChar w:fldCharType="end"/>
    </w:r>
    <w:r w:rsidRPr="00F14228">
      <w:instrText xml:space="preserve"> &lt;&gt; "" "</w:instrText>
    </w:r>
    <w:r w:rsidR="0015572C">
      <w:fldChar w:fldCharType="begin"/>
    </w:r>
    <w:r w:rsidR="0015572C">
      <w:instrText xml:space="preserve"> DOCPROPERTY "FSC#LSTMKPRECONFIG@1.1001:DepartmentBusStop" \* MERGEFORMAT </w:instrText>
    </w:r>
    <w:r w:rsidR="0015572C">
      <w:fldChar w:fldCharType="separate"/>
    </w:r>
    <w:r w:rsidRPr="00F14228">
      <w:instrText>Öffentliche Verkehrsmittel: Buslinien der Verkehrsbetriebe GKB und Watzke, Haltestelle Hauptplatz Voitsberg, oder Bahnlinie S 7, Bahnhof Voitsberg</w:instrText>
    </w:r>
    <w:r w:rsidR="0015572C">
      <w:fldChar w:fldCharType="end"/>
    </w:r>
  </w:p>
  <w:p w14:paraId="73B2BC17" w14:textId="2477000D" w:rsidR="00D50D12" w:rsidRPr="00F14228" w:rsidRDefault="00D50D12" w:rsidP="00F14228">
    <w:pPr>
      <w:pStyle w:val="FuzeileLandStmk"/>
    </w:pPr>
    <w:r w:rsidRPr="00F14228">
      <w:instrText xml:space="preserve">" "" \* MERGEFORMAT </w:instrText>
    </w:r>
    <w:r w:rsidRPr="00F14228">
      <w:fldChar w:fldCharType="end"/>
    </w:r>
    <w:r w:rsidRPr="00F14228">
      <w:t xml:space="preserve"> </w:t>
    </w:r>
    <w:fldSimple w:instr=" DOCPROPERTY &quot;FSC#LSTMKPRECONFIG@1.1001:DepartmentDVR&quot; \* MERGEFORMAT ">
      <w:r w:rsidR="0015572C">
        <w:t>https://datenschutz.stmk.gv.at</w:t>
      </w:r>
    </w:fldSimple>
    <w:r w:rsidRPr="00F14228">
      <w:t xml:space="preserve"> ● UID </w:t>
    </w:r>
    <w:fldSimple w:instr=" DOCPROPERTY &quot;FSC#LSTMKPRECONFIG@1.1001:DepartmentUID&quot; \* MERGEFORMAT ">
      <w:r w:rsidR="0015572C">
        <w:t>ATU37001007</w:t>
      </w:r>
    </w:fldSimple>
  </w:p>
  <w:p w14:paraId="0BEC8B1A" w14:textId="720E19D5" w:rsidR="00295BA5" w:rsidRPr="002F2977" w:rsidRDefault="0015572C" w:rsidP="002F2977">
    <w:pPr>
      <w:pStyle w:val="Fuzeile"/>
    </w:pPr>
    <w:r>
      <w:fldChar w:fldCharType="begin"/>
    </w:r>
    <w:r>
      <w:instrText xml:space="preserve"> DOCPROPERTY "FSC#ATSTATECFG@1.1001:BankInstitute" \* MERGEFORMAT </w:instrText>
    </w:r>
    <w:r>
      <w:fldChar w:fldCharType="separate"/>
    </w:r>
    <w:r>
      <w:t>Raiffeisen-Landesbank Steiermark AG</w:t>
    </w:r>
    <w:r>
      <w:fldChar w:fldCharType="end"/>
    </w:r>
    <w:r w:rsidR="00D50D12" w:rsidRPr="00F14228">
      <w:t xml:space="preserve">: IBAN </w:t>
    </w:r>
    <w:r>
      <w:fldChar w:fldCharType="begin"/>
    </w:r>
    <w:r>
      <w:instrText xml:space="preserve"> DOCPROPERTY "FSC#ATSTATECFG@1.1001:BankAccountIBAN" \* MERGEFORMAT </w:instrText>
    </w:r>
    <w:r>
      <w:fldChar w:fldCharType="separate"/>
    </w:r>
    <w:r>
      <w:t>AT023800090004105201</w:t>
    </w:r>
    <w:r>
      <w:fldChar w:fldCharType="end"/>
    </w:r>
    <w:r w:rsidR="00D50D12" w:rsidRPr="00F14228">
      <w:t xml:space="preserve"> ● BIC </w:t>
    </w:r>
    <w:r>
      <w:fldChar w:fldCharType="begin"/>
    </w:r>
    <w:r>
      <w:instrText xml:space="preserve"> DOCPROPERTY "FSC#ATSTATECFG@1.1001:BankAccountBIC" \* MERGEFORMAT </w:instrText>
    </w:r>
    <w:r>
      <w:fldChar w:fldCharType="separate"/>
    </w:r>
    <w:r>
      <w:t>RZSTAT2G</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A3AA" w14:textId="77777777" w:rsidR="000E2D0D" w:rsidRDefault="000E2D0D">
      <w:r>
        <w:separator/>
      </w:r>
    </w:p>
  </w:footnote>
  <w:footnote w:type="continuationSeparator" w:id="0">
    <w:p w14:paraId="00795C9A" w14:textId="77777777" w:rsidR="000E2D0D" w:rsidRDefault="000E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0337" w14:textId="77777777" w:rsidR="002F2977" w:rsidRDefault="002F29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972F" w14:textId="77777777" w:rsidR="0041445B" w:rsidRDefault="0041445B">
    <w:pPr>
      <w:pStyle w:val="Kopfzeile"/>
    </w:pPr>
    <w:r>
      <w:tab/>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6478" w14:textId="77777777" w:rsidR="0041445B" w:rsidRDefault="0041445B">
    <w:pPr>
      <w:framePr w:w="336" w:h="289" w:hSpace="141" w:wrap="around" w:vAnchor="page" w:hAnchor="page" w:x="554" w:y="5428"/>
      <w:rPr>
        <w:sz w:val="8"/>
      </w:rPr>
    </w:pPr>
    <w:r>
      <w:t>__</w:t>
    </w:r>
  </w:p>
  <w:p w14:paraId="340B5CBB" w14:textId="738EA26B" w:rsidR="00D50D12" w:rsidRDefault="00473FF1" w:rsidP="00473FF1">
    <w:pPr>
      <w:pStyle w:val="Text"/>
      <w:kinsoku w:val="0"/>
      <w:spacing w:before="0" w:after="0"/>
      <w:rPr>
        <w:lang w:val="de-AT"/>
      </w:rPr>
    </w:pPr>
    <w:r w:rsidRPr="00B674B4">
      <w:rPr>
        <w:lang w:val="de-AT"/>
      </w:rPr>
      <w:fldChar w:fldCharType="begin"/>
    </w:r>
    <w:r w:rsidRPr="00B674B4">
      <w:rPr>
        <w:lang w:val="de-AT"/>
      </w:rPr>
      <w:instrText>PRIVATE MAIL MERGE DOCUMENT SEPARATOR</w:instrText>
    </w:r>
    <w:r w:rsidRPr="00B674B4">
      <w:rPr>
        <w:lang w:val="de-AT"/>
      </w:rPr>
      <w:fldChar w:fldCharType="end"/>
    </w:r>
    <w:r w:rsidRPr="00B674B4">
      <w:rPr>
        <w:lang w:val="de-AT"/>
      </w:rPr>
      <w:t xml:space="preserve"> </w:t>
    </w:r>
  </w:p>
  <w:tbl>
    <w:tblPr>
      <w:tblW w:w="9795" w:type="dxa"/>
      <w:tblLayout w:type="fixed"/>
      <w:tblCellMar>
        <w:left w:w="14" w:type="dxa"/>
        <w:right w:w="14" w:type="dxa"/>
      </w:tblCellMar>
      <w:tblLook w:val="0000" w:firstRow="0" w:lastRow="0" w:firstColumn="0" w:lastColumn="0" w:noHBand="0" w:noVBand="0"/>
    </w:tblPr>
    <w:tblGrid>
      <w:gridCol w:w="13"/>
      <w:gridCol w:w="567"/>
      <w:gridCol w:w="2898"/>
      <w:gridCol w:w="20"/>
      <w:gridCol w:w="2622"/>
      <w:gridCol w:w="276"/>
      <w:gridCol w:w="3399"/>
    </w:tblGrid>
    <w:tr w:rsidR="00D50D12" w:rsidRPr="005D0AB0" w14:paraId="48313E67" w14:textId="77777777" w:rsidTr="00A9112E">
      <w:trPr>
        <w:trHeight w:hRule="exact" w:val="1236"/>
      </w:trPr>
      <w:tc>
        <w:tcPr>
          <w:tcW w:w="6120" w:type="dxa"/>
          <w:gridSpan w:val="5"/>
          <w:tcBorders>
            <w:bottom w:val="single" w:sz="4" w:space="0" w:color="auto"/>
          </w:tcBorders>
          <w:vAlign w:val="bottom"/>
        </w:tcPr>
        <w:p w14:paraId="6F3D5EA2" w14:textId="55E6081D" w:rsidR="00D50D12" w:rsidRPr="005D0AB0" w:rsidRDefault="00D50D12">
          <w:pPr>
            <w:pStyle w:val="Amtskopf"/>
            <w:spacing w:before="0"/>
            <w:rPr>
              <w:noProof w:val="0"/>
            </w:rPr>
          </w:pPr>
          <w:r w:rsidRPr="005D0AB0">
            <w:rPr>
              <w:noProof w:val="0"/>
            </w:rPr>
            <w:fldChar w:fldCharType="begin"/>
          </w:r>
          <w:r w:rsidRPr="005D0AB0">
            <w:rPr>
              <w:noProof w:val="0"/>
            </w:rPr>
            <w:instrText xml:space="preserve"> DOCPROPERTY "FSC#LSTMKPRECONFIG@1.1001:DepartmentGroup" \* MERGEFORMAT </w:instrText>
          </w:r>
          <w:r w:rsidRPr="005D0AB0">
            <w:rPr>
              <w:noProof w:val="0"/>
            </w:rPr>
            <w:fldChar w:fldCharType="separate"/>
          </w:r>
          <w:r w:rsidR="0015572C">
            <w:rPr>
              <w:noProof w:val="0"/>
            </w:rPr>
            <w:t>AMT DER STEIERMÄRKISCHEN LANDESREGIERUNG</w:t>
          </w:r>
          <w:r w:rsidRPr="005D0AB0">
            <w:rPr>
              <w:noProof w:val="0"/>
            </w:rPr>
            <w:fldChar w:fldCharType="end"/>
          </w:r>
        </w:p>
      </w:tc>
      <w:tc>
        <w:tcPr>
          <w:tcW w:w="3675" w:type="dxa"/>
          <w:gridSpan w:val="2"/>
          <w:tcBorders>
            <w:bottom w:val="single" w:sz="4" w:space="0" w:color="auto"/>
          </w:tcBorders>
        </w:tcPr>
        <w:p w14:paraId="20647034" w14:textId="6B13D87C" w:rsidR="00D50D12" w:rsidRPr="005D0AB0" w:rsidRDefault="00344482">
          <w:pPr>
            <w:jc w:val="right"/>
          </w:pPr>
          <w:r>
            <w:rPr>
              <w:noProof/>
              <w:lang w:val="de-DE" w:eastAsia="de-DE"/>
            </w:rPr>
            <w:drawing>
              <wp:inline distT="0" distB="0" distL="0" distR="0" wp14:anchorId="553147DA" wp14:editId="44256EAE">
                <wp:extent cx="1943100" cy="800100"/>
                <wp:effectExtent l="0" t="0" r="0" b="0"/>
                <wp:docPr id="1" name="Grafik 1" descr="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00100"/>
                        </a:xfrm>
                        <a:prstGeom prst="rect">
                          <a:avLst/>
                        </a:prstGeom>
                        <a:noFill/>
                        <a:ln>
                          <a:noFill/>
                        </a:ln>
                      </pic:spPr>
                    </pic:pic>
                  </a:graphicData>
                </a:graphic>
              </wp:inline>
            </w:drawing>
          </w:r>
        </w:p>
      </w:tc>
    </w:tr>
    <w:tr w:rsidR="00D50D12" w:rsidRPr="005D0AB0" w14:paraId="1CBB50E3" w14:textId="77777777" w:rsidTr="00A9112E">
      <w:tblPrEx>
        <w:tblCellMar>
          <w:left w:w="0" w:type="dxa"/>
          <w:right w:w="0" w:type="dxa"/>
        </w:tblCellMar>
      </w:tblPrEx>
      <w:trPr>
        <w:gridBefore w:val="1"/>
        <w:wBefore w:w="13" w:type="dxa"/>
        <w:trHeight w:val="3181"/>
      </w:trPr>
      <w:tc>
        <w:tcPr>
          <w:tcW w:w="6383" w:type="dxa"/>
          <w:gridSpan w:val="5"/>
        </w:tcPr>
        <w:p w14:paraId="2433C226" w14:textId="5A041355" w:rsidR="00D50D12" w:rsidRPr="005D0AB0" w:rsidRDefault="00D50D12">
          <w:pPr>
            <w:pStyle w:val="DSTkurz"/>
            <w:rPr>
              <w:sz w:val="18"/>
              <w:szCs w:val="18"/>
              <w:lang w:val="de-AT"/>
            </w:rPr>
          </w:pPr>
          <w:r w:rsidRPr="005D0AB0">
            <w:rPr>
              <w:sz w:val="18"/>
              <w:szCs w:val="18"/>
              <w:lang w:val="de-AT"/>
            </w:rPr>
            <w:fldChar w:fldCharType="begin"/>
          </w:r>
          <w:r w:rsidRPr="005D0AB0">
            <w:rPr>
              <w:sz w:val="18"/>
              <w:szCs w:val="18"/>
              <w:lang w:val="de-AT"/>
            </w:rPr>
            <w:instrText xml:space="preserve"> DOCPROPERTY  FSC#LSTMKPRECONFIG@1.1001:OperatingDepartment  \* MERGEFORMAT </w:instrText>
          </w:r>
          <w:r w:rsidRPr="005D0AB0">
            <w:rPr>
              <w:sz w:val="18"/>
              <w:szCs w:val="18"/>
              <w:lang w:val="de-AT"/>
            </w:rPr>
            <w:fldChar w:fldCharType="separate"/>
          </w:r>
          <w:r w:rsidR="0015572C">
            <w:rPr>
              <w:sz w:val="18"/>
              <w:szCs w:val="18"/>
              <w:lang w:val="de-AT"/>
            </w:rPr>
            <w:t>Abteilung 6</w:t>
          </w:r>
          <w:r w:rsidRPr="005D0AB0">
            <w:rPr>
              <w:sz w:val="18"/>
              <w:szCs w:val="18"/>
              <w:lang w:val="de-AT"/>
            </w:rPr>
            <w:fldChar w:fldCharType="end"/>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33"/>
          </w:tblGrid>
          <w:tr w:rsidR="00D50D12" w:rsidRPr="005D0AB0" w14:paraId="0CA19ED5" w14:textId="77777777">
            <w:trPr>
              <w:trHeight w:val="2160"/>
            </w:trPr>
            <w:tc>
              <w:tcPr>
                <w:tcW w:w="4133" w:type="dxa"/>
                <w:tcBorders>
                  <w:top w:val="nil"/>
                  <w:left w:val="nil"/>
                  <w:bottom w:val="nil"/>
                  <w:right w:val="nil"/>
                </w:tcBorders>
              </w:tcPr>
              <w:p w14:paraId="70ABDF47" w14:textId="53F79035" w:rsidR="00D50D12" w:rsidRPr="005D0AB0" w:rsidRDefault="006F2E0B" w:rsidP="00144AAF">
                <w:pPr>
                  <w:pStyle w:val="Adressat"/>
                  <w:ind w:left="-12"/>
                  <w:rPr>
                    <w:lang w:val="de-AT"/>
                  </w:rPr>
                </w:pPr>
                <w:r>
                  <w:rPr>
                    <w:lang w:val="de-AT"/>
                  </w:rPr>
                  <w:t>An alle Schulerhalter in der Steiermark</w:t>
                </w:r>
                <w:r w:rsidR="00144AAF" w:rsidRPr="005D0AB0">
                  <w:rPr>
                    <w:lang w:val="de-AT"/>
                  </w:rPr>
                  <w:fldChar w:fldCharType="begin"/>
                </w:r>
                <w:r w:rsidR="00144AAF" w:rsidRPr="005D0AB0">
                  <w:rPr>
                    <w:lang w:val="de-AT"/>
                  </w:rPr>
                  <w:instrText xml:space="preserve"> DOCPROPERTY "FSC#LSTMKA5@15.1300:FirstAddresseeJob" \* MERGEFORMAT </w:instrText>
                </w:r>
                <w:r w:rsidR="00144AAF" w:rsidRPr="005D0AB0">
                  <w:rPr>
                    <w:lang w:val="de-AT"/>
                  </w:rPr>
                  <w:fldChar w:fldCharType="end"/>
                </w:r>
              </w:p>
            </w:tc>
          </w:tr>
        </w:tbl>
        <w:p w14:paraId="2F57048E" w14:textId="77777777" w:rsidR="00D50D12" w:rsidRPr="005D0AB0" w:rsidRDefault="00D50D12">
          <w:pPr>
            <w:pStyle w:val="Adressat"/>
            <w:rPr>
              <w:lang w:val="de-AT"/>
            </w:rPr>
          </w:pPr>
        </w:p>
      </w:tc>
      <w:tc>
        <w:tcPr>
          <w:tcW w:w="3399" w:type="dxa"/>
        </w:tcPr>
        <w:p w14:paraId="385697C0" w14:textId="669434A2" w:rsidR="00D50D12" w:rsidRPr="005D0AB0" w:rsidRDefault="00D50D12">
          <w:pPr>
            <w:pStyle w:val="Abteilung"/>
            <w:rPr>
              <w:noProof w:val="0"/>
            </w:rPr>
          </w:pPr>
          <w:bookmarkStart w:id="0" w:name="Dienststellenblock"/>
          <w:r w:rsidRPr="005D0AB0">
            <w:rPr>
              <w:noProof w:val="0"/>
            </w:rPr>
            <w:sym w:font="Wingdings" w:char="F0E8"/>
          </w:r>
          <w:r w:rsidRPr="005D0AB0">
            <w:rPr>
              <w:noProof w:val="0"/>
            </w:rPr>
            <w:tab/>
          </w:r>
          <w:r w:rsidRPr="005D0AB0">
            <w:rPr>
              <w:noProof w:val="0"/>
            </w:rPr>
            <w:fldChar w:fldCharType="begin"/>
          </w:r>
          <w:r w:rsidRPr="005D0AB0">
            <w:rPr>
              <w:noProof w:val="0"/>
            </w:rPr>
            <w:instrText xml:space="preserve"> DOCPROPERTY "FSC#LSTMKPRECONFIG@1.1001:OperatingDepartmentDesc" \* MERGEFORMAT </w:instrText>
          </w:r>
          <w:r w:rsidRPr="005D0AB0">
            <w:rPr>
              <w:noProof w:val="0"/>
            </w:rPr>
            <w:fldChar w:fldCharType="separate"/>
          </w:r>
          <w:r w:rsidR="0015572C">
            <w:rPr>
              <w:noProof w:val="0"/>
            </w:rPr>
            <w:t>Bildung und Gesellschaft</w:t>
          </w:r>
          <w:r w:rsidRPr="005D0AB0">
            <w:rPr>
              <w:noProof w:val="0"/>
            </w:rPr>
            <w:fldChar w:fldCharType="end"/>
          </w:r>
        </w:p>
        <w:p w14:paraId="6D086442" w14:textId="77777777" w:rsidR="00D50D12" w:rsidRPr="005D0AB0" w:rsidRDefault="00D50D12" w:rsidP="002D1F8D">
          <w:pPr>
            <w:tabs>
              <w:tab w:val="left" w:pos="3397"/>
            </w:tabs>
            <w:spacing w:before="60"/>
            <w:rPr>
              <w:rFonts w:ascii="Arial" w:hAnsi="Arial"/>
              <w:b/>
              <w:sz w:val="10"/>
            </w:rPr>
          </w:pPr>
          <w:r w:rsidRPr="005D0AB0">
            <w:rPr>
              <w:rFonts w:ascii="Arial" w:hAnsi="Arial"/>
              <w:position w:val="14"/>
              <w:sz w:val="18"/>
              <w:u w:val="single"/>
            </w:rPr>
            <w:tab/>
          </w:r>
        </w:p>
        <w:bookmarkEnd w:id="0"/>
        <w:p w14:paraId="75FB2B10" w14:textId="34AC3F2F" w:rsidR="00D50D12" w:rsidRPr="005D0AB0" w:rsidRDefault="00D50D12">
          <w:pPr>
            <w:pStyle w:val="Referat"/>
            <w:rPr>
              <w:noProof w:val="0"/>
            </w:rPr>
          </w:pPr>
          <w:r w:rsidRPr="005D0AB0">
            <w:rPr>
              <w:noProof w:val="0"/>
            </w:rPr>
            <w:fldChar w:fldCharType="begin"/>
          </w:r>
          <w:r w:rsidRPr="005D0AB0">
            <w:rPr>
              <w:noProof w:val="0"/>
            </w:rPr>
            <w:instrText xml:space="preserve"> DOCPROPERTY "FSC#LSTMKPRECONFIG@1.1001:OfficeDesc" \* MERGEFORMAT </w:instrText>
          </w:r>
          <w:r w:rsidRPr="005D0AB0">
            <w:rPr>
              <w:noProof w:val="0"/>
            </w:rPr>
            <w:fldChar w:fldCharType="separate"/>
          </w:r>
          <w:r w:rsidR="0015572C">
            <w:rPr>
              <w:noProof w:val="0"/>
            </w:rPr>
            <w:t>Referat Förderungsmanagement</w:t>
          </w:r>
          <w:r w:rsidRPr="005D0AB0">
            <w:rPr>
              <w:noProof w:val="0"/>
            </w:rPr>
            <w:fldChar w:fldCharType="end"/>
          </w:r>
        </w:p>
        <w:p w14:paraId="3FB00504" w14:textId="043DBE13" w:rsidR="00D50D12" w:rsidRPr="005D0AB0" w:rsidRDefault="00D50D12">
          <w:pPr>
            <w:pStyle w:val="Bearbeiterinfo"/>
            <w:rPr>
              <w:noProof w:val="0"/>
            </w:rPr>
          </w:pPr>
          <w:r w:rsidRPr="005D0AB0">
            <w:rPr>
              <w:noProof w:val="0"/>
            </w:rPr>
            <w:t xml:space="preserve">Bearb.: </w:t>
          </w:r>
          <w:r w:rsidRPr="005D0AB0">
            <w:rPr>
              <w:noProof w:val="0"/>
            </w:rPr>
            <w:fldChar w:fldCharType="begin"/>
          </w:r>
          <w:r w:rsidRPr="005D0AB0">
            <w:rPr>
              <w:noProof w:val="0"/>
            </w:rPr>
            <w:instrText xml:space="preserve"> DOCPROPERTY "FSC#LSTMKPRECONFIG@1.1001:Agent" \* MERGEFORMAT </w:instrText>
          </w:r>
          <w:r w:rsidRPr="005D0AB0">
            <w:rPr>
              <w:noProof w:val="0"/>
            </w:rPr>
            <w:fldChar w:fldCharType="separate"/>
          </w:r>
          <w:r w:rsidR="0015572C">
            <w:rPr>
              <w:noProof w:val="0"/>
            </w:rPr>
            <w:t>Nadine Steinscherer</w:t>
          </w:r>
          <w:r w:rsidRPr="005D0AB0">
            <w:rPr>
              <w:noProof w:val="0"/>
            </w:rPr>
            <w:fldChar w:fldCharType="end"/>
          </w:r>
          <w:r w:rsidRPr="005D0AB0">
            <w:rPr>
              <w:noProof w:val="0"/>
            </w:rPr>
            <w:br/>
            <w:t>Tel.:</w:t>
          </w:r>
          <w:r w:rsidRPr="005D0AB0">
            <w:rPr>
              <w:noProof w:val="0"/>
            </w:rPr>
            <w:tab/>
          </w:r>
          <w:r w:rsidRPr="005D0AB0">
            <w:rPr>
              <w:noProof w:val="0"/>
            </w:rPr>
            <w:fldChar w:fldCharType="begin"/>
          </w:r>
          <w:r w:rsidRPr="005D0AB0">
            <w:rPr>
              <w:noProof w:val="0"/>
            </w:rPr>
            <w:instrText xml:space="preserve"> DOCPROPERTY "FSC#LSTMKPRECONFIG@1.1001:AgentPhone" \* MERGEFORMAT </w:instrText>
          </w:r>
          <w:r w:rsidRPr="005D0AB0">
            <w:rPr>
              <w:noProof w:val="0"/>
            </w:rPr>
            <w:fldChar w:fldCharType="separate"/>
          </w:r>
          <w:r w:rsidR="0015572C">
            <w:rPr>
              <w:noProof w:val="0"/>
            </w:rPr>
            <w:t>+43 (316) 877-2907</w:t>
          </w:r>
          <w:r w:rsidRPr="005D0AB0">
            <w:rPr>
              <w:noProof w:val="0"/>
            </w:rPr>
            <w:fldChar w:fldCharType="end"/>
          </w:r>
          <w:r w:rsidRPr="005D0AB0">
            <w:rPr>
              <w:noProof w:val="0"/>
            </w:rPr>
            <w:br/>
            <w:t>Fax:</w:t>
          </w:r>
          <w:r w:rsidRPr="005D0AB0">
            <w:rPr>
              <w:noProof w:val="0"/>
            </w:rPr>
            <w:tab/>
          </w:r>
          <w:r w:rsidRPr="005D0AB0">
            <w:rPr>
              <w:noProof w:val="0"/>
            </w:rPr>
            <w:fldChar w:fldCharType="begin"/>
          </w:r>
          <w:r w:rsidRPr="005D0AB0">
            <w:rPr>
              <w:noProof w:val="0"/>
            </w:rPr>
            <w:instrText xml:space="preserve"> DOCPROPERTY "FSC#LSTMKPRECONFIG@1.1001:DepartmentFax" \* MERGEFORMAT </w:instrText>
          </w:r>
          <w:r w:rsidRPr="005D0AB0">
            <w:rPr>
              <w:noProof w:val="0"/>
            </w:rPr>
            <w:fldChar w:fldCharType="separate"/>
          </w:r>
          <w:r w:rsidR="0015572C">
            <w:rPr>
              <w:noProof w:val="0"/>
            </w:rPr>
            <w:t>+43 (316) 877-4364</w:t>
          </w:r>
          <w:r w:rsidRPr="005D0AB0">
            <w:rPr>
              <w:noProof w:val="0"/>
            </w:rPr>
            <w:fldChar w:fldCharType="end"/>
          </w:r>
          <w:r w:rsidRPr="005D0AB0">
            <w:rPr>
              <w:noProof w:val="0"/>
            </w:rPr>
            <w:br/>
            <w:t xml:space="preserve">E-Mail: </w:t>
          </w:r>
          <w:r w:rsidRPr="005D0AB0">
            <w:rPr>
              <w:noProof w:val="0"/>
            </w:rPr>
            <w:fldChar w:fldCharType="begin"/>
          </w:r>
          <w:r w:rsidRPr="005D0AB0">
            <w:rPr>
              <w:noProof w:val="0"/>
            </w:rPr>
            <w:instrText xml:space="preserve"> DOCPROPERTY "FSC#LSTMKPRECONFIG@1.1001:DepartmentEMail" \* MERGEFORMAT </w:instrText>
          </w:r>
          <w:r w:rsidRPr="005D0AB0">
            <w:rPr>
              <w:noProof w:val="0"/>
            </w:rPr>
            <w:fldChar w:fldCharType="separate"/>
          </w:r>
          <w:r w:rsidR="0015572C">
            <w:rPr>
              <w:noProof w:val="0"/>
            </w:rPr>
            <w:t>abt06-foem@stmk.gv.at</w:t>
          </w:r>
          <w:r w:rsidRPr="005D0AB0">
            <w:rPr>
              <w:noProof w:val="0"/>
            </w:rPr>
            <w:fldChar w:fldCharType="end"/>
          </w:r>
        </w:p>
        <w:p w14:paraId="5EBD3C33" w14:textId="77777777" w:rsidR="00D50D12" w:rsidRPr="005D0AB0" w:rsidRDefault="00D50D12">
          <w:pPr>
            <w:pStyle w:val="Zusatz"/>
            <w:rPr>
              <w:noProof w:val="0"/>
            </w:rPr>
          </w:pPr>
          <w:r w:rsidRPr="005D0AB0">
            <w:rPr>
              <w:noProof w:val="0"/>
            </w:rPr>
            <w:t>Bei Antwortschreiben bitte</w:t>
          </w:r>
          <w:r w:rsidRPr="005D0AB0">
            <w:rPr>
              <w:noProof w:val="0"/>
            </w:rPr>
            <w:br/>
            <w:t>Geschäftszeichen (GZ) anführen</w:t>
          </w:r>
        </w:p>
      </w:tc>
    </w:tr>
    <w:tr w:rsidR="00D50D12" w:rsidRPr="005D0AB0" w14:paraId="73B362E7" w14:textId="77777777" w:rsidTr="00A9112E">
      <w:tblPrEx>
        <w:tblCellMar>
          <w:left w:w="0" w:type="dxa"/>
          <w:right w:w="0" w:type="dxa"/>
        </w:tblCellMar>
      </w:tblPrEx>
      <w:trPr>
        <w:gridBefore w:val="1"/>
        <w:wBefore w:w="13" w:type="dxa"/>
        <w:trHeight w:val="480"/>
      </w:trPr>
      <w:tc>
        <w:tcPr>
          <w:tcW w:w="567" w:type="dxa"/>
        </w:tcPr>
        <w:p w14:paraId="591ADE91" w14:textId="77777777" w:rsidR="00D50D12" w:rsidRPr="005D0AB0" w:rsidRDefault="00D50D12">
          <w:pPr>
            <w:pStyle w:val="GZ-Ggst"/>
            <w:rPr>
              <w:lang w:val="de-AT"/>
            </w:rPr>
          </w:pPr>
          <w:r w:rsidRPr="005D0AB0">
            <w:rPr>
              <w:rFonts w:ascii="Arial" w:hAnsi="Arial"/>
              <w:sz w:val="18"/>
              <w:lang w:val="de-AT"/>
            </w:rPr>
            <w:t>GZ:</w:t>
          </w:r>
          <w:r w:rsidRPr="005D0AB0">
            <w:rPr>
              <w:lang w:val="de-AT"/>
            </w:rPr>
            <w:t xml:space="preserve"> </w:t>
          </w:r>
        </w:p>
      </w:tc>
      <w:tc>
        <w:tcPr>
          <w:tcW w:w="2898" w:type="dxa"/>
        </w:tcPr>
        <w:p w14:paraId="76D9532A" w14:textId="467456C5" w:rsidR="00D50D12" w:rsidRPr="005D0AB0" w:rsidRDefault="00D50D12">
          <w:pPr>
            <w:pStyle w:val="GZ-Ggst"/>
            <w:rPr>
              <w:lang w:val="de-AT"/>
            </w:rPr>
          </w:pPr>
          <w:r w:rsidRPr="005D0AB0">
            <w:rPr>
              <w:lang w:val="de-AT"/>
            </w:rPr>
            <w:fldChar w:fldCharType="begin"/>
          </w:r>
          <w:r w:rsidRPr="005D0AB0">
            <w:rPr>
              <w:lang w:val="de-AT"/>
            </w:rPr>
            <w:instrText xml:space="preserve"> DOCPROPERTY "FSC#LSTMKPRECONFIG@1.1001:SubfileReference" \* MERGEFORMAT </w:instrText>
          </w:r>
          <w:r w:rsidRPr="005D0AB0">
            <w:rPr>
              <w:lang w:val="de-AT"/>
            </w:rPr>
            <w:fldChar w:fldCharType="separate"/>
          </w:r>
          <w:r w:rsidR="0015572C">
            <w:rPr>
              <w:lang w:val="de-AT"/>
            </w:rPr>
            <w:t>ABT06-284265/2015-68</w:t>
          </w:r>
          <w:r w:rsidRPr="005D0AB0">
            <w:rPr>
              <w:lang w:val="de-AT"/>
            </w:rPr>
            <w:fldChar w:fldCharType="end"/>
          </w:r>
        </w:p>
      </w:tc>
      <w:tc>
        <w:tcPr>
          <w:tcW w:w="20" w:type="dxa"/>
        </w:tcPr>
        <w:p w14:paraId="0A586115" w14:textId="77777777" w:rsidR="00D50D12" w:rsidRPr="005D0AB0" w:rsidRDefault="00D50D12">
          <w:pPr>
            <w:pStyle w:val="GZ-Ggst"/>
            <w:rPr>
              <w:lang w:val="de-AT"/>
            </w:rPr>
          </w:pPr>
        </w:p>
      </w:tc>
      <w:tc>
        <w:tcPr>
          <w:tcW w:w="2898" w:type="dxa"/>
          <w:gridSpan w:val="2"/>
        </w:tcPr>
        <w:p w14:paraId="7B91089D" w14:textId="6CE6FEA2" w:rsidR="00D50D12" w:rsidRPr="005D0AB0" w:rsidRDefault="00D50D12">
          <w:pPr>
            <w:pStyle w:val="GZ-Ggst"/>
            <w:rPr>
              <w:lang w:val="de-AT"/>
            </w:rPr>
          </w:pPr>
          <w:r w:rsidRPr="005D0AB0">
            <w:rPr>
              <w:lang w:val="de-AT" w:eastAsia="en-US"/>
            </w:rPr>
            <w:fldChar w:fldCharType="begin"/>
          </w:r>
          <w:r w:rsidRPr="005D0AB0">
            <w:rPr>
              <w:lang w:val="de-AT" w:eastAsia="en-US"/>
            </w:rPr>
            <w:instrText xml:space="preserve"> DOCPROPERTY "FSC#LSTMKPRECONFIG@1.1001:ExternalFile" \* MERGEFORMAT </w:instrText>
          </w:r>
          <w:r w:rsidRPr="005D0AB0">
            <w:rPr>
              <w:lang w:val="de-AT" w:eastAsia="en-US"/>
            </w:rPr>
            <w:fldChar w:fldCharType="end"/>
          </w:r>
        </w:p>
      </w:tc>
      <w:bookmarkStart w:id="1" w:name="Datumsvorspann"/>
      <w:tc>
        <w:tcPr>
          <w:tcW w:w="3399" w:type="dxa"/>
        </w:tcPr>
        <w:p w14:paraId="060472C3" w14:textId="6C390EFE" w:rsidR="00D50D12" w:rsidRPr="005D0AB0" w:rsidRDefault="00D50D12" w:rsidP="00715766">
          <w:pPr>
            <w:pStyle w:val="GZ-Ggst"/>
            <w:rPr>
              <w:lang w:val="de-AT"/>
            </w:rPr>
          </w:pPr>
          <w:r w:rsidRPr="005D0AB0">
            <w:rPr>
              <w:lang w:val="de-AT"/>
            </w:rPr>
            <w:fldChar w:fldCharType="begin"/>
          </w:r>
          <w:r w:rsidRPr="005D0AB0">
            <w:rPr>
              <w:lang w:val="de-AT"/>
            </w:rPr>
            <w:instrText xml:space="preserve"> DOCPROPERTY "FSC#LSTMKPRECONFIG@1.1001:DepartmentCity" \* MERGEFORMAT </w:instrText>
          </w:r>
          <w:r w:rsidRPr="005D0AB0">
            <w:rPr>
              <w:lang w:val="de-AT"/>
            </w:rPr>
            <w:fldChar w:fldCharType="separate"/>
          </w:r>
          <w:r w:rsidR="0015572C">
            <w:rPr>
              <w:lang w:val="de-AT"/>
            </w:rPr>
            <w:t>Graz</w:t>
          </w:r>
          <w:r w:rsidRPr="005D0AB0">
            <w:rPr>
              <w:lang w:val="de-AT"/>
            </w:rPr>
            <w:fldChar w:fldCharType="end"/>
          </w:r>
          <w:r w:rsidRPr="005D0AB0">
            <w:rPr>
              <w:lang w:val="de-AT"/>
            </w:rPr>
            <w:t xml:space="preserve">, am </w:t>
          </w:r>
          <w:bookmarkEnd w:id="1"/>
          <w:r w:rsidRPr="005D0AB0">
            <w:rPr>
              <w:lang w:val="de-AT"/>
            </w:rPr>
            <w:fldChar w:fldCharType="begin"/>
          </w:r>
          <w:r w:rsidRPr="005D0AB0">
            <w:rPr>
              <w:lang w:val="de-AT"/>
            </w:rPr>
            <w:instrText xml:space="preserve"> DOCPROPERTY "FSC#LSTMKPRECONFIG@1.1001:ApprovedAt" \* MERGEFORMAT </w:instrText>
          </w:r>
          <w:r w:rsidR="0015572C">
            <w:rPr>
              <w:lang w:val="de-AT"/>
            </w:rPr>
            <w:fldChar w:fldCharType="separate"/>
          </w:r>
          <w:r w:rsidR="0015572C">
            <w:rPr>
              <w:lang w:val="de-AT"/>
            </w:rPr>
            <w:t>16.04.2026</w:t>
          </w:r>
          <w:r w:rsidRPr="005D0AB0">
            <w:rPr>
              <w:lang w:val="de-AT"/>
            </w:rPr>
            <w:fldChar w:fldCharType="end"/>
          </w:r>
        </w:p>
      </w:tc>
    </w:tr>
    <w:tr w:rsidR="00D50D12" w:rsidRPr="005D0AB0" w14:paraId="4EFA94FD" w14:textId="77777777" w:rsidTr="00A9112E">
      <w:tblPrEx>
        <w:tblCellMar>
          <w:left w:w="0" w:type="dxa"/>
          <w:right w:w="0" w:type="dxa"/>
        </w:tblCellMar>
      </w:tblPrEx>
      <w:trPr>
        <w:gridBefore w:val="1"/>
        <w:gridAfter w:val="1"/>
        <w:wBefore w:w="13" w:type="dxa"/>
        <w:wAfter w:w="3399" w:type="dxa"/>
        <w:trHeight w:val="480"/>
      </w:trPr>
      <w:tc>
        <w:tcPr>
          <w:tcW w:w="567" w:type="dxa"/>
        </w:tcPr>
        <w:p w14:paraId="43E61D5F" w14:textId="77777777" w:rsidR="00D50D12" w:rsidRPr="005D0AB0" w:rsidRDefault="00D50D12">
          <w:pPr>
            <w:pStyle w:val="GZ-Ggst"/>
            <w:rPr>
              <w:lang w:val="de-AT"/>
            </w:rPr>
          </w:pPr>
          <w:r w:rsidRPr="005D0AB0">
            <w:rPr>
              <w:rFonts w:ascii="Arial" w:hAnsi="Arial"/>
              <w:sz w:val="18"/>
              <w:lang w:val="de-AT"/>
            </w:rPr>
            <w:t>Ggst.:</w:t>
          </w:r>
        </w:p>
      </w:tc>
      <w:tc>
        <w:tcPr>
          <w:tcW w:w="5816" w:type="dxa"/>
          <w:gridSpan w:val="4"/>
        </w:tcPr>
        <w:p w14:paraId="5C2A42F6" w14:textId="77777777" w:rsidR="0015572C" w:rsidRDefault="00D50D12" w:rsidP="00E161AA">
          <w:pPr>
            <w:pStyle w:val="GZ-Ggst"/>
            <w:rPr>
              <w:lang w:val="de-AT"/>
            </w:rPr>
          </w:pPr>
          <w:r w:rsidRPr="005D0AB0">
            <w:rPr>
              <w:lang w:val="de-AT"/>
            </w:rPr>
            <w:fldChar w:fldCharType="begin"/>
          </w:r>
          <w:r w:rsidRPr="005D0AB0">
            <w:rPr>
              <w:lang w:val="de-AT"/>
            </w:rPr>
            <w:instrText xml:space="preserve"> DOCPROPERTY "FSC#LSTMKPRECONFIG@1.1001:SubfileSubject" \* MERGEFORMAT</w:instrText>
          </w:r>
          <w:r w:rsidRPr="005D0AB0">
            <w:rPr>
              <w:lang w:val="de-AT"/>
            </w:rPr>
            <w:fldChar w:fldCharType="separate"/>
          </w:r>
          <w:r w:rsidR="0015572C">
            <w:rPr>
              <w:lang w:val="de-AT"/>
            </w:rPr>
            <w:t>§ 37a Steiermärkisches Pflichtschulerhaltungsgesetz; Zweckzuschuss für ganztägige Schulformen an öffentlichen allgemeinbildenden Pflichtschulen;</w:t>
          </w:r>
        </w:p>
        <w:p w14:paraId="6E019D40" w14:textId="09FDB286" w:rsidR="00D50D12" w:rsidRPr="005D0AB0" w:rsidRDefault="0015572C" w:rsidP="00E161AA">
          <w:pPr>
            <w:pStyle w:val="GZ-Ggst"/>
            <w:rPr>
              <w:lang w:val="de-AT"/>
            </w:rPr>
          </w:pPr>
          <w:r>
            <w:rPr>
              <w:lang w:val="de-AT"/>
            </w:rPr>
            <w:t>Antragsformular für das Schuljahr 2025/26</w:t>
          </w:r>
          <w:r w:rsidR="00D50D12" w:rsidRPr="005D0AB0">
            <w:rPr>
              <w:lang w:val="de-AT"/>
            </w:rPr>
            <w:fldChar w:fldCharType="end"/>
          </w:r>
          <w:r w:rsidR="00D50D12" w:rsidRPr="005D0AB0">
            <w:rPr>
              <w:lang w:val="de-AT"/>
            </w:rPr>
            <w:fldChar w:fldCharType="begin"/>
          </w:r>
          <w:r w:rsidR="00D50D12" w:rsidRPr="005D0AB0">
            <w:rPr>
              <w:lang w:val="de-AT"/>
            </w:rPr>
            <w:instrText xml:space="preserve"> DOCPROPERTY "FSC#LSTMKPRECONFIG@1.1001:SubfileSubjectPart2" \* MERGEFORMAT</w:instrText>
          </w:r>
          <w:r w:rsidR="00D50D12" w:rsidRPr="005D0AB0">
            <w:rPr>
              <w:lang w:val="de-AT"/>
            </w:rPr>
            <w:fldChar w:fldCharType="end"/>
          </w:r>
        </w:p>
      </w:tc>
    </w:tr>
  </w:tbl>
  <w:p w14:paraId="6ACD1AD2" w14:textId="41F9E2C6" w:rsidR="00473FF1" w:rsidRDefault="00473FF1" w:rsidP="00473FF1">
    <w:pPr>
      <w:pStyle w:val="Text"/>
      <w:kinsoku w:val="0"/>
      <w:spacing w:before="0" w:after="0"/>
      <w:rPr>
        <w:lang w:val="de-AT"/>
      </w:rPr>
    </w:pPr>
  </w:p>
  <w:p w14:paraId="598AD237" w14:textId="77777777" w:rsidR="0041445B" w:rsidRDefault="0041445B">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63079"/>
    <w:multiLevelType w:val="hybridMultilevel"/>
    <w:tmpl w:val="55AE4DC4"/>
    <w:lvl w:ilvl="0" w:tplc="AAEA4E58">
      <w:start w:val="1"/>
      <w:numFmt w:val="decimal"/>
      <w:lvlText w:val="%1)"/>
      <w:lvlJc w:val="left"/>
      <w:pPr>
        <w:ind w:left="720" w:hanging="360"/>
      </w:pPr>
      <w:rPr>
        <w:rFonts w:cs="Times New Roman"/>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KUME~1\elak_wtg\LOKALE~1\Temp\ADR_COO.2108.9952.1.1023410.DOC"/>
    <w:odso/>
  </w:mailMerge>
  <w:defaultTabStop w:val="720"/>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E3"/>
    <w:rsid w:val="000E2D0D"/>
    <w:rsid w:val="000F3235"/>
    <w:rsid w:val="00113CF8"/>
    <w:rsid w:val="00144AAF"/>
    <w:rsid w:val="0015572C"/>
    <w:rsid w:val="00163C47"/>
    <w:rsid w:val="00166763"/>
    <w:rsid w:val="00176B54"/>
    <w:rsid w:val="001A0465"/>
    <w:rsid w:val="001A74D5"/>
    <w:rsid w:val="002014D2"/>
    <w:rsid w:val="00242FFD"/>
    <w:rsid w:val="00256E82"/>
    <w:rsid w:val="00284178"/>
    <w:rsid w:val="00295BA5"/>
    <w:rsid w:val="002B5C88"/>
    <w:rsid w:val="002E385E"/>
    <w:rsid w:val="002F2977"/>
    <w:rsid w:val="002F40C5"/>
    <w:rsid w:val="00344482"/>
    <w:rsid w:val="0038327E"/>
    <w:rsid w:val="003C73E0"/>
    <w:rsid w:val="0041445B"/>
    <w:rsid w:val="00473FF1"/>
    <w:rsid w:val="004A6B7C"/>
    <w:rsid w:val="004C0208"/>
    <w:rsid w:val="004F5697"/>
    <w:rsid w:val="00507AE3"/>
    <w:rsid w:val="005446F2"/>
    <w:rsid w:val="00626BAE"/>
    <w:rsid w:val="006303C1"/>
    <w:rsid w:val="006419C1"/>
    <w:rsid w:val="00651D86"/>
    <w:rsid w:val="006F2E0B"/>
    <w:rsid w:val="00750C44"/>
    <w:rsid w:val="007931F8"/>
    <w:rsid w:val="007950C8"/>
    <w:rsid w:val="0086049E"/>
    <w:rsid w:val="00903D04"/>
    <w:rsid w:val="00970AE9"/>
    <w:rsid w:val="009844A5"/>
    <w:rsid w:val="009D229F"/>
    <w:rsid w:val="009F36C4"/>
    <w:rsid w:val="00A42A88"/>
    <w:rsid w:val="00A4353F"/>
    <w:rsid w:val="00AD4B1C"/>
    <w:rsid w:val="00B61EC3"/>
    <w:rsid w:val="00B674B4"/>
    <w:rsid w:val="00BA402E"/>
    <w:rsid w:val="00C026E3"/>
    <w:rsid w:val="00C13FCF"/>
    <w:rsid w:val="00CE6340"/>
    <w:rsid w:val="00D50D12"/>
    <w:rsid w:val="00E55EEB"/>
    <w:rsid w:val="00E611CD"/>
    <w:rsid w:val="00F91D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835F6B"/>
  <w15:docId w15:val="{6834BC49-3739-4C77-8CE1-4D162573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763"/>
    <w:rPr>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overflowPunct w:val="0"/>
      <w:autoSpaceDE w:val="0"/>
      <w:autoSpaceDN w:val="0"/>
      <w:adjustRightInd w:val="0"/>
      <w:textAlignment w:val="baseline"/>
    </w:pPr>
    <w:rPr>
      <w:szCs w:val="20"/>
      <w:lang w:val="de-DE" w:eastAsia="de-DE"/>
    </w:rPr>
  </w:style>
  <w:style w:type="paragraph" w:styleId="Fuzeile">
    <w:name w:val="footer"/>
    <w:basedOn w:val="Standard"/>
    <w:pPr>
      <w:tabs>
        <w:tab w:val="center" w:pos="4536"/>
        <w:tab w:val="right" w:pos="9072"/>
      </w:tabs>
      <w:overflowPunct w:val="0"/>
      <w:autoSpaceDE w:val="0"/>
      <w:autoSpaceDN w:val="0"/>
      <w:adjustRightInd w:val="0"/>
      <w:jc w:val="center"/>
      <w:textAlignment w:val="baseline"/>
    </w:pPr>
    <w:rPr>
      <w:rFonts w:ascii="Arial" w:hAnsi="Arial"/>
      <w:sz w:val="18"/>
      <w:szCs w:val="20"/>
      <w:lang w:val="de-DE" w:eastAsia="de-DE"/>
    </w:rPr>
  </w:style>
  <w:style w:type="paragraph" w:customStyle="1" w:styleId="DSTkurz">
    <w:name w:val="DSTkurz"/>
    <w:basedOn w:val="Standard"/>
    <w:pPr>
      <w:overflowPunct w:val="0"/>
      <w:autoSpaceDE w:val="0"/>
      <w:autoSpaceDN w:val="0"/>
      <w:adjustRightInd w:val="0"/>
      <w:spacing w:before="300" w:after="300"/>
      <w:textAlignment w:val="baseline"/>
    </w:pPr>
    <w:rPr>
      <w:rFonts w:ascii="Arial" w:hAnsi="Arial"/>
      <w:sz w:val="12"/>
      <w:szCs w:val="20"/>
      <w:lang w:val="de-DE" w:eastAsia="de-DE"/>
    </w:rPr>
  </w:style>
  <w:style w:type="paragraph" w:customStyle="1" w:styleId="Text">
    <w:name w:val="Text"/>
    <w:basedOn w:val="Standard"/>
    <w:pPr>
      <w:overflowPunct w:val="0"/>
      <w:autoSpaceDE w:val="0"/>
      <w:autoSpaceDN w:val="0"/>
      <w:adjustRightInd w:val="0"/>
      <w:spacing w:before="80" w:after="80" w:line="300" w:lineRule="exact"/>
      <w:textAlignment w:val="baseline"/>
    </w:pPr>
    <w:rPr>
      <w:szCs w:val="20"/>
      <w:lang w:val="de-DE" w:eastAsia="de-DE"/>
    </w:rPr>
  </w:style>
  <w:style w:type="character" w:styleId="Seitenzahl">
    <w:name w:val="page number"/>
    <w:basedOn w:val="Absatz-Standardschriftart"/>
  </w:style>
  <w:style w:type="paragraph" w:customStyle="1" w:styleId="Zusatz">
    <w:name w:val="Zusatz"/>
    <w:pPr>
      <w:overflowPunct w:val="0"/>
      <w:autoSpaceDE w:val="0"/>
      <w:autoSpaceDN w:val="0"/>
      <w:adjustRightInd w:val="0"/>
      <w:textAlignment w:val="baseline"/>
    </w:pPr>
    <w:rPr>
      <w:rFonts w:ascii="Arial" w:hAnsi="Arial"/>
      <w:noProof/>
      <w:sz w:val="18"/>
      <w:lang w:eastAsia="de-DE"/>
    </w:rPr>
  </w:style>
  <w:style w:type="paragraph" w:customStyle="1" w:styleId="Amtskopf">
    <w:name w:val="Amtskopf"/>
    <w:pPr>
      <w:overflowPunct w:val="0"/>
      <w:autoSpaceDE w:val="0"/>
      <w:autoSpaceDN w:val="0"/>
      <w:adjustRightInd w:val="0"/>
      <w:spacing w:before="720"/>
      <w:textAlignment w:val="baseline"/>
    </w:pPr>
    <w:rPr>
      <w:rFonts w:ascii="Arial" w:hAnsi="Arial"/>
      <w:caps/>
      <w:noProof/>
      <w:spacing w:val="6"/>
      <w:lang w:eastAsia="de-DE"/>
    </w:rPr>
  </w:style>
  <w:style w:type="paragraph" w:customStyle="1" w:styleId="Abteilung">
    <w:name w:val="Abteilung"/>
    <w:pPr>
      <w:overflowPunct w:val="0"/>
      <w:autoSpaceDE w:val="0"/>
      <w:autoSpaceDN w:val="0"/>
      <w:adjustRightInd w:val="0"/>
      <w:spacing w:before="100" w:line="240" w:lineRule="exact"/>
      <w:ind w:left="301" w:hanging="301"/>
      <w:textAlignment w:val="baseline"/>
    </w:pPr>
    <w:rPr>
      <w:rFonts w:ascii="Arial" w:hAnsi="Arial"/>
      <w:b/>
      <w:noProof/>
      <w:sz w:val="22"/>
      <w:lang w:eastAsia="de-DE"/>
    </w:rPr>
  </w:style>
  <w:style w:type="paragraph" w:customStyle="1" w:styleId="Referat">
    <w:name w:val="Referat"/>
    <w:pPr>
      <w:overflowPunct w:val="0"/>
      <w:autoSpaceDE w:val="0"/>
      <w:autoSpaceDN w:val="0"/>
      <w:adjustRightInd w:val="0"/>
      <w:spacing w:before="60" w:line="240" w:lineRule="exact"/>
      <w:textAlignment w:val="baseline"/>
    </w:pPr>
    <w:rPr>
      <w:rFonts w:ascii="Arial" w:hAnsi="Arial"/>
      <w:b/>
      <w:noProof/>
      <w:sz w:val="18"/>
      <w:lang w:eastAsia="de-DE"/>
    </w:rPr>
  </w:style>
  <w:style w:type="paragraph" w:customStyle="1" w:styleId="Bearbeiterinfo">
    <w:name w:val="Bearbeiterinfo"/>
    <w:pPr>
      <w:tabs>
        <w:tab w:val="left" w:pos="454"/>
      </w:tabs>
      <w:overflowPunct w:val="0"/>
      <w:autoSpaceDE w:val="0"/>
      <w:autoSpaceDN w:val="0"/>
      <w:adjustRightInd w:val="0"/>
      <w:spacing w:before="180" w:after="160" w:line="240" w:lineRule="exact"/>
      <w:textAlignment w:val="baseline"/>
    </w:pPr>
    <w:rPr>
      <w:rFonts w:ascii="Arial" w:hAnsi="Arial"/>
      <w:noProof/>
      <w:sz w:val="18"/>
      <w:lang w:eastAsia="de-DE"/>
    </w:rPr>
  </w:style>
  <w:style w:type="paragraph" w:customStyle="1" w:styleId="GZ-Ggst">
    <w:name w:val="GZ-Ggst"/>
    <w:basedOn w:val="Standard"/>
    <w:pPr>
      <w:overflowPunct w:val="0"/>
      <w:autoSpaceDE w:val="0"/>
      <w:autoSpaceDN w:val="0"/>
      <w:adjustRightInd w:val="0"/>
      <w:spacing w:line="280" w:lineRule="exact"/>
      <w:textAlignment w:val="baseline"/>
    </w:pPr>
    <w:rPr>
      <w:szCs w:val="20"/>
      <w:lang w:val="de-DE" w:eastAsia="de-DE"/>
    </w:rPr>
  </w:style>
  <w:style w:type="paragraph" w:customStyle="1" w:styleId="Adressat">
    <w:name w:val="Adressat"/>
    <w:basedOn w:val="Standard"/>
    <w:pPr>
      <w:overflowPunct w:val="0"/>
      <w:autoSpaceDE w:val="0"/>
      <w:autoSpaceDN w:val="0"/>
      <w:adjustRightInd w:val="0"/>
      <w:textAlignment w:val="baseline"/>
    </w:pPr>
    <w:rPr>
      <w:szCs w:val="20"/>
      <w:lang w:val="de-DE" w:eastAsia="de-DE"/>
    </w:rPr>
  </w:style>
  <w:style w:type="character" w:styleId="Hyperlink">
    <w:name w:val="Hyperlink"/>
    <w:rPr>
      <w:color w:val="0000FF"/>
      <w:u w:val="single"/>
    </w:rPr>
  </w:style>
  <w:style w:type="paragraph" w:customStyle="1" w:styleId="FormatvorlageTextVor0PtNach0Pt">
    <w:name w:val="Formatvorlage Text + Vor:  0 Pt. Nach:  0 Pt."/>
    <w:basedOn w:val="Text"/>
    <w:rsid w:val="006303C1"/>
    <w:pPr>
      <w:spacing w:before="0" w:after="0" w:line="300" w:lineRule="atLeast"/>
    </w:pPr>
  </w:style>
  <w:style w:type="paragraph" w:customStyle="1" w:styleId="FuzeileLandStmk">
    <w:name w:val="Fußzeile Land Stmk"/>
    <w:basedOn w:val="Fuzeile"/>
    <w:link w:val="FuzeileLandStmkZchn"/>
    <w:qFormat/>
    <w:rsid w:val="00D50D12"/>
    <w:rPr>
      <w:rFonts w:cs="Arial"/>
      <w:color w:val="000000"/>
      <w:szCs w:val="18"/>
      <w:lang w:val="de-AT"/>
    </w:rPr>
  </w:style>
  <w:style w:type="character" w:customStyle="1" w:styleId="FuzeileLandStmkZchn">
    <w:name w:val="Fußzeile Land Stmk Zchn"/>
    <w:link w:val="FuzeileLandStmk"/>
    <w:rsid w:val="00D50D12"/>
    <w:rPr>
      <w:rFonts w:ascii="Arial" w:hAnsi="Arial" w:cs="Arial"/>
      <w:color w:val="000000"/>
      <w:sz w:val="18"/>
      <w:szCs w:val="18"/>
      <w:lang w:eastAsia="de-DE"/>
    </w:rPr>
  </w:style>
  <w:style w:type="table" w:styleId="Tabellenraster">
    <w:name w:val="Table Grid"/>
    <w:basedOn w:val="NormaleTabelle"/>
    <w:uiPriority w:val="39"/>
    <w:rsid w:val="0034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44482"/>
    <w:pPr>
      <w:ind w:left="720"/>
      <w:contextualSpacing/>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2540">
      <w:bodyDiv w:val="1"/>
      <w:marLeft w:val="0"/>
      <w:marRight w:val="0"/>
      <w:marTop w:val="0"/>
      <w:marBottom w:val="0"/>
      <w:divBdr>
        <w:top w:val="none" w:sz="0" w:space="0" w:color="auto"/>
        <w:left w:val="none" w:sz="0" w:space="0" w:color="auto"/>
        <w:bottom w:val="none" w:sz="0" w:space="0" w:color="auto"/>
        <w:right w:val="none" w:sz="0" w:space="0" w:color="auto"/>
      </w:divBdr>
    </w:div>
    <w:div w:id="953442145">
      <w:bodyDiv w:val="1"/>
      <w:marLeft w:val="0"/>
      <w:marRight w:val="0"/>
      <w:marTop w:val="0"/>
      <w:marBottom w:val="0"/>
      <w:divBdr>
        <w:top w:val="none" w:sz="0" w:space="0" w:color="auto"/>
        <w:left w:val="none" w:sz="0" w:space="0" w:color="auto"/>
        <w:bottom w:val="none" w:sz="0" w:space="0" w:color="auto"/>
        <w:right w:val="none" w:sz="0" w:space="0" w:color="auto"/>
      </w:divBdr>
    </w:div>
    <w:div w:id="1821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t06-foem@stmk.g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t06-foem@stmk.gv.a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3EDD-A195-45CD-A618-28493A94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5122</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Steinscherer Nadine</cp:lastModifiedBy>
  <cp:revision>2</cp:revision>
  <dcterms:created xsi:type="dcterms:W3CDTF">2026-04-16T12:11:00Z</dcterms:created>
  <dcterms:modified xsi:type="dcterms:W3CDTF">2026-04-16T12:11:00Z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COO.2108.106.31.9714402</vt:lpwstr>
  </property>
  <property fmtid="{D5CDD505-2E9C-101B-9397-08002B2CF9AE}" pid="3" name="FSC#COOELAK@1.1001:Subject">
    <vt:lpwstr>§ 37a, GTS Förderung, Allgemein</vt:lpwstr>
  </property>
  <property fmtid="{D5CDD505-2E9C-101B-9397-08002B2CF9AE}" pid="4" name="FSC#COOELAK@1.1001:FileReference">
    <vt:lpwstr>ABT06-284265/2015</vt:lpwstr>
  </property>
  <property fmtid="{D5CDD505-2E9C-101B-9397-08002B2CF9AE}" pid="5" name="FSC#COOELAK@1.1001:FileRefYear">
    <vt:lpwstr>2015</vt:lpwstr>
  </property>
  <property fmtid="{D5CDD505-2E9C-101B-9397-08002B2CF9AE}" pid="6" name="FSC#COOELAK@1.1001:FileRefOrdinal">
    <vt:lpwstr>284265</vt:lpwstr>
  </property>
  <property fmtid="{D5CDD505-2E9C-101B-9397-08002B2CF9AE}" pid="7" name="FSC#COOELAK@1.1001:FileRefOU">
    <vt:lpwstr>ABT06</vt:lpwstr>
  </property>
  <property fmtid="{D5CDD505-2E9C-101B-9397-08002B2CF9AE}" pid="8" name="FSC#COOELAK@1.1001:Organization">
    <vt:lpwstr/>
  </property>
  <property fmtid="{D5CDD505-2E9C-101B-9397-08002B2CF9AE}" pid="9" name="FSC#COOELAK@1.1001:Owner">
    <vt:lpwstr>Nadine Steinscherer</vt:lpwstr>
  </property>
  <property fmtid="{D5CDD505-2E9C-101B-9397-08002B2CF9AE}" pid="10" name="FSC#COOELAK@1.1001:OwnerExtension">
    <vt:lpwstr>2907</vt:lpwstr>
  </property>
  <property fmtid="{D5CDD505-2E9C-101B-9397-08002B2CF9AE}" pid="11" name="FSC#COOELAK@1.1001:OwnerFaxExtension">
    <vt:lpwstr>4364</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Schoiswohl Andrea, Mag.</vt:lpwstr>
  </property>
  <property fmtid="{D5CDD505-2E9C-101B-9397-08002B2CF9AE}" pid="15" name="FSC#COOELAK@1.1001:ApprovedAt">
    <vt:lpwstr>16.04.2026</vt:lpwstr>
  </property>
  <property fmtid="{D5CDD505-2E9C-101B-9397-08002B2CF9AE}" pid="16" name="FSC#COOELAK@1.1001:Department">
    <vt:lpwstr>ABT06-5.0 (Abteilung 6 Bildung und Gesellschaft - Referat Förderungsmanagement)</vt:lpwstr>
  </property>
  <property fmtid="{D5CDD505-2E9C-101B-9397-08002B2CF9AE}" pid="17" name="FSC#COOELAK@1.1001:CreatedAt">
    <vt:lpwstr>13.04.2026</vt:lpwstr>
  </property>
  <property fmtid="{D5CDD505-2E9C-101B-9397-08002B2CF9AE}" pid="18" name="FSC#COOELAK@1.1001:OU">
    <vt:lpwstr>ABT06-5.0 (Abteilung 6 Bildung und Gesellschaft - Referat Förderungsmanagement)</vt:lpwstr>
  </property>
  <property fmtid="{D5CDD505-2E9C-101B-9397-08002B2CF9AE}" pid="19" name="FSC#COOELAK@1.1001:Priority">
    <vt:lpwstr> ()</vt:lpwstr>
  </property>
  <property fmtid="{D5CDD505-2E9C-101B-9397-08002B2CF9AE}" pid="20" name="FSC#COOELAK@1.1001:ObjBarCode">
    <vt:lpwstr>*COO.2108.106.31.9714402*</vt:lpwstr>
  </property>
  <property fmtid="{D5CDD505-2E9C-101B-9397-08002B2CF9AE}" pid="21" name="FSC#COOELAK@1.1001:RefBarCode">
    <vt:lpwstr>*COO.2108.106.34.9714373*</vt:lpwstr>
  </property>
  <property fmtid="{D5CDD505-2E9C-101B-9397-08002B2CF9AE}" pid="22" name="FSC#COOELAK@1.1001:FileRefBarCode">
    <vt:lpwstr>*ABT06-284265/2015*</vt:lpwstr>
  </property>
  <property fmtid="{D5CDD505-2E9C-101B-9397-08002B2CF9AE}" pid="23" name="FSC#COOELAK@1.1001:ExternalRef">
    <vt:lpwstr/>
  </property>
  <property fmtid="{D5CDD505-2E9C-101B-9397-08002B2CF9AE}" pid="24" name="FSC#LSTMKPRECONFIG@1.1001:OperatingDepartment">
    <vt:lpwstr>Abteilung 6</vt:lpwstr>
  </property>
  <property fmtid="{D5CDD505-2E9C-101B-9397-08002B2CF9AE}" pid="25" name="FSC#LSTMKPRECONFIG@1.1001:Office">
    <vt:lpwstr>Abteilung 6 Bildung und Gesellschaft - Referat Förderungsmanagement</vt:lpwstr>
  </property>
  <property fmtid="{D5CDD505-2E9C-101B-9397-08002B2CF9AE}" pid="26" name="FSC#LSTMKPRECONFIG@1.1001:Agent">
    <vt:lpwstr>Nadine Steinscherer</vt:lpwstr>
  </property>
  <property fmtid="{D5CDD505-2E9C-101B-9397-08002B2CF9AE}" pid="27" name="FSC#LSTMKPRECONFIG@1.1001:AgentPhone">
    <vt:lpwstr>+43 (316) 877-2907</vt:lpwstr>
  </property>
  <property fmtid="{D5CDD505-2E9C-101B-9397-08002B2CF9AE}" pid="28" name="FSC#LSTMKPRECONFIG@1.1001:DepartmentFax">
    <vt:lpwstr>+43 (316) 877-4364</vt:lpwstr>
  </property>
  <property fmtid="{D5CDD505-2E9C-101B-9397-08002B2CF9AE}" pid="29" name="FSC#LSTMKPRECONFIG@1.1001:DepartmentEMail">
    <vt:lpwstr>abt06-foem@stmk.gv.at</vt:lpwstr>
  </property>
  <property fmtid="{D5CDD505-2E9C-101B-9397-08002B2CF9AE}" pid="30" name="FSC#LSTMKPRECONFIG@1.1001:SubfileDate">
    <vt:lpwstr>13.04.2026</vt:lpwstr>
  </property>
  <property fmtid="{D5CDD505-2E9C-101B-9397-08002B2CF9AE}" pid="31" name="FSC#LSTMKPRECONFIG@1.1001:SubfileSubject">
    <vt:lpwstr>§ 37a Steiermärkisches Pflichtschulerhaltungsgesetz; Zweckzuschuss für ganztägige Schulformen an öffentlichen allgemeinbildenden Pflichtschulen;_x000d_
Antragsformular für das Schuljahr 2025/26</vt:lpwstr>
  </property>
  <property fmtid="{D5CDD505-2E9C-101B-9397-08002B2CF9AE}" pid="32" name="FSC#LSTMKPRECONFIG@1.1001:DepartmentZipCode">
    <vt:lpwstr>8010</vt:lpwstr>
  </property>
  <property fmtid="{D5CDD505-2E9C-101B-9397-08002B2CF9AE}" pid="33" name="FSC#LSTMKPRECONFIG@1.1001:DepartmentCountry">
    <vt:lpwstr/>
  </property>
  <property fmtid="{D5CDD505-2E9C-101B-9397-08002B2CF9AE}" pid="34" name="FSC#LSTMKPRECONFIG@1.1001:DepartmentCity">
    <vt:lpwstr>Graz</vt:lpwstr>
  </property>
  <property fmtid="{D5CDD505-2E9C-101B-9397-08002B2CF9AE}" pid="35" name="FSC#LSTMKPRECONFIG@1.1001:DepartmentStreet">
    <vt:lpwstr>Karmeliterplatz 2</vt:lpwstr>
  </property>
  <property fmtid="{D5CDD505-2E9C-101B-9397-08002B2CF9AE}" pid="36" name="FSC#LSTMKPRECONFIG@1.1001:DepartmentDVR">
    <vt:lpwstr>https://datenschutz.stmk.gv.at</vt:lpwstr>
  </property>
  <property fmtid="{D5CDD505-2E9C-101B-9397-08002B2CF9AE}" pid="37" name="FSC#LSTMKPRECONFIG@1.1001:DepartmentUID">
    <vt:lpwstr>ATU37001007</vt:lpwstr>
  </property>
  <property fmtid="{D5CDD505-2E9C-101B-9397-08002B2CF9AE}" pid="38" name="FSC#LSTMKPRECONFIG@1.1001:DepartmentGroup">
    <vt:lpwstr>AMT DER STEIERMÄRKISCHEN LANDESREGIERUNG</vt:lpwstr>
  </property>
  <property fmtid="{D5CDD505-2E9C-101B-9397-08002B2CF9AE}" pid="39" name="FSC#LSTMKPRECONFIG@1.1001:OperatingDepartmentDesc">
    <vt:lpwstr>Bildung und Gesellschaft</vt:lpwstr>
  </property>
  <property fmtid="{D5CDD505-2E9C-101B-9397-08002B2CF9AE}" pid="40" name="FSC#LSTMKPRECONFIG@1.1001:OfficeDesc">
    <vt:lpwstr>Referat Förderungsmanagement</vt:lpwstr>
  </property>
  <property fmtid="{D5CDD505-2E9C-101B-9397-08002B2CF9AE}" pid="41" name="FSC#LSTMKPRECONFIG@1.1001:SubfileReference">
    <vt:lpwstr>ABT06-284265/2015-68</vt:lpwstr>
  </property>
  <property fmtid="{D5CDD505-2E9C-101B-9397-08002B2CF9AE}" pid="42" name="FSC#LSTMKFA1B@15.1300:DistributionList">
    <vt:lpwstr/>
  </property>
  <property fmtid="{D5CDD505-2E9C-101B-9397-08002B2CF9AE}" pid="43" name="FSC#LSTMKPRECONFIG@1.1001:Clause">
    <vt:lpwstr>Die Abteilungsleiterin i.V.</vt:lpwstr>
  </property>
  <property fmtid="{D5CDD505-2E9C-101B-9397-08002B2CF9AE}" pid="44" name="FSC#LSTMKPRECONFIG@1.1001:ExternalFile">
    <vt:lpwstr/>
  </property>
  <property fmtid="{D5CDD505-2E9C-101B-9397-08002B2CF9AE}" pid="45" name="FSC#LSTMKFA1B@15.1300:DistributionListCopy">
    <vt:lpwstr/>
  </property>
  <property fmtid="{D5CDD505-2E9C-101B-9397-08002B2CF9AE}" pid="46" name="FSC#LSTMKA5@15.1300:FirstAddresseeJob">
    <vt:lpwstr/>
  </property>
  <property fmtid="{D5CDD505-2E9C-101B-9397-08002B2CF9AE}" pid="47" name="FSC#LSTMKA5@15.1300:FirstAddresseePrivate">
    <vt:lpwstr/>
  </property>
  <property fmtid="{D5CDD505-2E9C-101B-9397-08002B2CF9AE}" pid="48" name="FSC#LSTMKA5@15.1300:FirstAddresseeFile">
    <vt:lpwstr/>
  </property>
  <property fmtid="{D5CDD505-2E9C-101B-9397-08002B2CF9AE}" pid="49" name="FSC#LSTMKA5@15.1300:FirstAddresseeFileAddress">
    <vt:lpwstr/>
  </property>
  <property fmtid="{D5CDD505-2E9C-101B-9397-08002B2CF9AE}" pid="50" name="FSC#LSTMKA5@15.1300:FirstAddresseeFileAddressPrivate">
    <vt:lpwstr/>
  </property>
  <property fmtid="{D5CDD505-2E9C-101B-9397-08002B2CF9AE}" pid="51" name="FSC#LSTMKA5@15.1300:FileResporg">
    <vt:lpwstr>Abteilung 6 Bildung und Gesellschaft - Referat Pflichtschulen und Musikschulen</vt:lpwstr>
  </property>
  <property fmtid="{D5CDD505-2E9C-101B-9397-08002B2CF9AE}" pid="52" name="FSC#LSTMKA5@15.1300:SubfileResporg">
    <vt:lpwstr>Abteilung 6 Bildung und Gesellschaft - Referat Förderungsmanagement</vt:lpwstr>
  </property>
  <property fmtid="{D5CDD505-2E9C-101B-9397-08002B2CF9AE}" pid="53" name="FSC#LSTMKA5@15.1300:dpPersSalutation">
    <vt:lpwstr/>
  </property>
  <property fmtid="{D5CDD505-2E9C-101B-9397-08002B2CF9AE}" pid="54" name="FSC#LSTMKA5@15.1300:dpPersFunkTitle">
    <vt:lpwstr/>
  </property>
  <property fmtid="{D5CDD505-2E9C-101B-9397-08002B2CF9AE}" pid="55" name="FSC#LSTMKA5@15.1300:dpPersUserTitle">
    <vt:lpwstr/>
  </property>
  <property fmtid="{D5CDD505-2E9C-101B-9397-08002B2CF9AE}" pid="56" name="FSC#LSTMKA5@15.1300:dpPersFirstName">
    <vt:lpwstr/>
  </property>
  <property fmtid="{D5CDD505-2E9C-101B-9397-08002B2CF9AE}" pid="57" name="FSC#LSTMKA5@15.1300:dpPersName">
    <vt:lpwstr/>
  </property>
  <property fmtid="{D5CDD505-2E9C-101B-9397-08002B2CF9AE}" pid="58" name="FSC#LSTMKA5@15.1300:dpPersonnelNr">
    <vt:lpwstr/>
  </property>
  <property fmtid="{D5CDD505-2E9C-101B-9397-08002B2CF9AE}" pid="59" name="FSC#LSTMKA5@15.1300:dpSubfileNr">
    <vt:lpwstr>68</vt:lpwstr>
  </property>
  <property fmtid="{D5CDD505-2E9C-101B-9397-08002B2CF9AE}" pid="60" name="FSC#LSTMKPRECONFIG@1.1001:ApprovedSignature">
    <vt:lpwstr>Mag. Andrea Schoiswohl</vt:lpwstr>
  </property>
  <property fmtid="{D5CDD505-2E9C-101B-9397-08002B2CF9AE}" pid="61" name="FSC#LSTMKA5@15.1300:dpPersJobTitle">
    <vt:lpwstr/>
  </property>
  <property fmtid="{D5CDD505-2E9C-101B-9397-08002B2CF9AE}" pid="62" name="FSC#LSTMKA5@15.1300:FirstAddresseeDateOfBirth">
    <vt:lpwstr/>
  </property>
  <property fmtid="{D5CDD505-2E9C-101B-9397-08002B2CF9AE}" pid="63" name="FSC#LSTMKA5@15.1300:FirstAddresseeAddressPrivateWN">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COOELAK@1.1001:IncomingNumber">
    <vt:lpwstr/>
  </property>
  <property fmtid="{D5CDD505-2E9C-101B-9397-08002B2CF9AE}" pid="70" name="FSC#COOELAK@1.1001:IncomingSubject">
    <vt:lpwstr/>
  </property>
  <property fmtid="{D5CDD505-2E9C-101B-9397-08002B2CF9AE}" pid="71" name="FSC#COOELAK@1.1001:ProcessResponsible">
    <vt:lpwstr/>
  </property>
  <property fmtid="{D5CDD505-2E9C-101B-9397-08002B2CF9AE}" pid="72" name="FSC#COOELAK@1.1001:ProcessResponsiblePhone">
    <vt:lpwstr/>
  </property>
  <property fmtid="{D5CDD505-2E9C-101B-9397-08002B2CF9AE}" pid="73" name="FSC#COOELAK@1.1001:ProcessResponsibleMail">
    <vt:lpwstr/>
  </property>
  <property fmtid="{D5CDD505-2E9C-101B-9397-08002B2CF9AE}" pid="74" name="FSC#COOELAK@1.1001:ProcessResponsibleFax">
    <vt:lpwstr/>
  </property>
  <property fmtid="{D5CDD505-2E9C-101B-9397-08002B2CF9AE}" pid="75" name="FSC#COOELAK@1.1001:ApproverFirstName">
    <vt:lpwstr>Andrea</vt:lpwstr>
  </property>
  <property fmtid="{D5CDD505-2E9C-101B-9397-08002B2CF9AE}" pid="76" name="FSC#COOELAK@1.1001:ApproverSurName">
    <vt:lpwstr>Schoiswohl</vt:lpwstr>
  </property>
  <property fmtid="{D5CDD505-2E9C-101B-9397-08002B2CF9AE}" pid="77" name="FSC#COOELAK@1.1001:ApproverTitle">
    <vt:lpwstr>Mag.</vt:lpwstr>
  </property>
  <property fmtid="{D5CDD505-2E9C-101B-9397-08002B2CF9AE}" pid="78" name="FSC#COOELAK@1.1001:ExternalDate">
    <vt:lpwstr/>
  </property>
  <property fmtid="{D5CDD505-2E9C-101B-9397-08002B2CF9AE}" pid="79" name="FSC#COOELAK@1.1001:SettlementApprovedAt">
    <vt:lpwstr>16.04.2026</vt:lpwstr>
  </property>
  <property fmtid="{D5CDD505-2E9C-101B-9397-08002B2CF9AE}" pid="80" name="FSC#COOELAK@1.1001:BaseNumber">
    <vt:lpwstr>BF-PS.10</vt:lpwstr>
  </property>
  <property fmtid="{D5CDD505-2E9C-101B-9397-08002B2CF9AE}" pid="81" name="FSC#COOELAK@1.1001:CurrentUserRolePos">
    <vt:lpwstr>Bearbeiter/in</vt:lpwstr>
  </property>
  <property fmtid="{D5CDD505-2E9C-101B-9397-08002B2CF9AE}" pid="82" name="FSC#COOELAK@1.1001:CurrentUserEmail">
    <vt:lpwstr>nadine.steinscherer@stmk.gv.at</vt:lpwstr>
  </property>
  <property fmtid="{D5CDD505-2E9C-101B-9397-08002B2CF9AE}" pid="83" name="FSC#ATSTATECFG@1.1001:Office">
    <vt:lpwstr>Abteilung 6 Bildung und Gesellschaft - Referat Förderungsmanagement</vt:lpwstr>
  </property>
  <property fmtid="{D5CDD505-2E9C-101B-9397-08002B2CF9AE}" pid="84" name="FSC#ATSTATECFG@1.1001:Agent">
    <vt:lpwstr>Nadine Steinscherer</vt:lpwstr>
  </property>
  <property fmtid="{D5CDD505-2E9C-101B-9397-08002B2CF9AE}" pid="85" name="FSC#ATSTATECFG@1.1001:AgentPhone">
    <vt:lpwstr>+43 (316) 877-2907</vt:lpwstr>
  </property>
  <property fmtid="{D5CDD505-2E9C-101B-9397-08002B2CF9AE}" pid="86" name="FSC#ATSTATECFG@1.1001:DepartmentFax">
    <vt:lpwstr>+43 (316) 877-4364</vt:lpwstr>
  </property>
  <property fmtid="{D5CDD505-2E9C-101B-9397-08002B2CF9AE}" pid="87" name="FSC#ATSTATECFG@1.1001:DepartmentEMail">
    <vt:lpwstr>abt06-foem@stmk.gv.at</vt:lpwstr>
  </property>
  <property fmtid="{D5CDD505-2E9C-101B-9397-08002B2CF9AE}" pid="88" name="FSC#ATSTATECFG@1.1001:SubfileDate">
    <vt:lpwstr>13.04.2026</vt:lpwstr>
  </property>
  <property fmtid="{D5CDD505-2E9C-101B-9397-08002B2CF9AE}" pid="89" name="FSC#ATSTATECFG@1.1001:SubfileSubject">
    <vt:lpwstr>§ 37a Steiermärkisches Pflichtschulerhaltungsgesetz; Zweckzuschuss für ganztägige Schulformen an öffentlichen allgemeinbildenden Pflichtschulen;_x000d_
Antragsformular für das Schuljahr 2025/26</vt:lpwstr>
  </property>
  <property fmtid="{D5CDD505-2E9C-101B-9397-08002B2CF9AE}" pid="90" name="FSC#ATSTATECFG@1.1001:DepartmentZipCode">
    <vt:lpwstr>8010</vt:lpwstr>
  </property>
  <property fmtid="{D5CDD505-2E9C-101B-9397-08002B2CF9AE}" pid="91" name="FSC#ATSTATECFG@1.1001:DepartmentCountry">
    <vt:lpwstr/>
  </property>
  <property fmtid="{D5CDD505-2E9C-101B-9397-08002B2CF9AE}" pid="92" name="FSC#ATSTATECFG@1.1001:DepartmentCity">
    <vt:lpwstr>Graz</vt:lpwstr>
  </property>
  <property fmtid="{D5CDD505-2E9C-101B-9397-08002B2CF9AE}" pid="93" name="FSC#ATSTATECFG@1.1001:DepartmentStreet">
    <vt:lpwstr>Karmeliterplatz 2</vt:lpwstr>
  </property>
  <property fmtid="{D5CDD505-2E9C-101B-9397-08002B2CF9AE}" pid="94" name="FSC#ATSTATECFG@1.1001:DepartmentDVR">
    <vt:lpwstr>https://datenschutz.stmk.gv.at</vt:lpwstr>
  </property>
  <property fmtid="{D5CDD505-2E9C-101B-9397-08002B2CF9AE}" pid="95" name="FSC#ATSTATECFG@1.1001:DepartmentUID">
    <vt:lpwstr>ATU37001007</vt:lpwstr>
  </property>
  <property fmtid="{D5CDD505-2E9C-101B-9397-08002B2CF9AE}" pid="96" name="FSC#ATSTATECFG@1.1001:SubfileReference">
    <vt:lpwstr>ABT06-284265/2015-68</vt:lpwstr>
  </property>
  <property fmtid="{D5CDD505-2E9C-101B-9397-08002B2CF9AE}" pid="97" name="FSC#ATSTATECFG@1.1001:Clause">
    <vt:lpwstr/>
  </property>
  <property fmtid="{D5CDD505-2E9C-101B-9397-08002B2CF9AE}" pid="98" name="FSC#ATSTATECFG@1.1001:ExternalFile">
    <vt:lpwstr>Bezug: </vt:lpwstr>
  </property>
  <property fmtid="{D5CDD505-2E9C-101B-9397-08002B2CF9AE}" pid="99" name="FSC#ATSTATECFG@1.1001:ApprovedSignature">
    <vt:lpwstr>Mag. Andrea Schoiswohl</vt:lpwstr>
  </property>
  <property fmtid="{D5CDD505-2E9C-101B-9397-08002B2CF9AE}" pid="100" name="FSC#LSTMKPRECONFIG@1.1001:SubfileNotice">
    <vt:lpwstr/>
  </property>
  <property fmtid="{D5CDD505-2E9C-101B-9397-08002B2CF9AE}" pid="101" name="FSC#LSTMKERS@15.1700:DecisionDate">
    <vt:lpwstr/>
  </property>
  <property fmtid="{D5CDD505-2E9C-101B-9397-08002B2CF9AE}" pid="102" name="FSC#LSTMKERS@15.1700:CaucusNumber">
    <vt:lpwstr/>
  </property>
  <property fmtid="{D5CDD505-2E9C-101B-9397-08002B2CF9AE}" pid="103" name="FSC#LSTMKERS@15.1700:BureauHead">
    <vt:lpwstr/>
  </property>
  <property fmtid="{D5CDD505-2E9C-101B-9397-08002B2CF9AE}" pid="104" name="FSC#LSTMKERS@15.1700:FurtherRelations">
    <vt:lpwstr/>
  </property>
  <property fmtid="{D5CDD505-2E9C-101B-9397-08002B2CF9AE}" pid="105" name="FSC#ATSTATECFG@1.1001:BankAccount">
    <vt:lpwstr/>
  </property>
  <property fmtid="{D5CDD505-2E9C-101B-9397-08002B2CF9AE}" pid="106" name="FSC#ATSTATECFG@1.1001:BankAccountOwner">
    <vt:lpwstr/>
  </property>
  <property fmtid="{D5CDD505-2E9C-101B-9397-08002B2CF9AE}" pid="107" name="FSC#ATSTATECFG@1.1001:BankInstitute">
    <vt:lpwstr>Raiffeisen-Landesbank Steiermark AG</vt:lpwstr>
  </property>
  <property fmtid="{D5CDD505-2E9C-101B-9397-08002B2CF9AE}" pid="108" name="FSC#ATSTATECFG@1.1001:BankAccountID">
    <vt:lpwstr/>
  </property>
  <property fmtid="{D5CDD505-2E9C-101B-9397-08002B2CF9AE}" pid="109" name="FSC#ATSTATECFG@1.1001:BankAccountIBAN">
    <vt:lpwstr>AT023800090004105201</vt:lpwstr>
  </property>
  <property fmtid="{D5CDD505-2E9C-101B-9397-08002B2CF9AE}" pid="110" name="FSC#ATSTATECFG@1.1001:BankAccountBIC">
    <vt:lpwstr>RZSTAT2G</vt:lpwstr>
  </property>
  <property fmtid="{D5CDD505-2E9C-101B-9397-08002B2CF9AE}" pid="111" name="FSC#ATSTATECFG@1.1001:BankName">
    <vt:lpwstr/>
  </property>
  <property fmtid="{D5CDD505-2E9C-101B-9397-08002B2CF9AE}" pid="112" name="FSC#LSTMKPRECONFIG@1.1001:SubfileSubjectPart2">
    <vt:lpwstr/>
  </property>
  <property fmtid="{D5CDD505-2E9C-101B-9397-08002B2CF9AE}" pid="113" name="FSC#LSTMKPRECONFIG@1.1001:AuthoritySigned">
    <vt:lpwstr/>
  </property>
  <property fmtid="{D5CDD505-2E9C-101B-9397-08002B2CF9AE}" pid="114" name="FSC#LSTMKPRECONFIG@1.1001:ApprovalList">
    <vt:lpwstr>Mag. Andrea Schoiswohl</vt:lpwstr>
  </property>
  <property fmtid="{D5CDD505-2E9C-101B-9397-08002B2CF9AE}" pid="115" name="FSC#LSTMKPRECONFIG@1.1001:ApprovedAt">
    <vt:lpwstr>16.04.2026</vt:lpwstr>
  </property>
  <property fmtid="{D5CDD505-2E9C-101B-9397-08002B2CF9AE}" pid="116" name="FSC#ATPRECONFIG@1.1001:ChargePreview">
    <vt:lpwstr/>
  </property>
  <property fmtid="{D5CDD505-2E9C-101B-9397-08002B2CF9AE}" pid="117" name="FSC#FSCFOLIO@1.1001:docpropproject">
    <vt:lpwstr/>
  </property>
  <property fmtid="{D5CDD505-2E9C-101B-9397-08002B2CF9AE}" pid="118" name="FSC#CFG@2108.100:dpPersNameXXX">
    <vt:lpwstr/>
  </property>
  <property fmtid="{D5CDD505-2E9C-101B-9397-08002B2CF9AE}" pid="119" name="FSC#CFG@2108.100:dpSalutation">
    <vt:lpwstr/>
  </property>
  <property fmtid="{D5CDD505-2E9C-101B-9397-08002B2CF9AE}" pid="120" name="FSC#LSTMKPRECONFIG@1.1001:PageChargessumbrutto">
    <vt:lpwstr>0,00</vt:lpwstr>
  </property>
  <property fmtid="{D5CDD505-2E9C-101B-9397-08002B2CF9AE}" pid="121" name="FSC#LSTMKPRECONFIG@1.1001:PageChargessumnetto">
    <vt:lpwstr>0,00</vt:lpwstr>
  </property>
  <property fmtid="{D5CDD505-2E9C-101B-9397-08002B2CF9AE}" pid="122" name="FSC#LSTMKPRECONFIG@1.1001:PageChargessumvat">
    <vt:lpwstr>0,00</vt:lpwstr>
  </property>
  <property fmtid="{D5CDD505-2E9C-101B-9397-08002B2CF9AE}" pid="123" name="FSC#CFG@2108.100:dpAcceptDraftList">
    <vt:lpwstr>Mag. Lisa Grubelnik, LL.B.</vt:lpwstr>
  </property>
  <property fmtid="{D5CDD505-2E9C-101B-9397-08002B2CF9AE}" pid="124" name="FSC#CFG@2108.100:dpApproverGender">
    <vt:lpwstr>weiblich</vt:lpwstr>
  </property>
  <property fmtid="{D5CDD505-2E9C-101B-9397-08002B2CF9AE}" pid="125" name="FSC#CFG@2108.100:dpFileResponsibleGender">
    <vt:lpwstr>Leiterin</vt:lpwstr>
  </property>
  <property fmtid="{D5CDD505-2E9C-101B-9397-08002B2CF9AE}" pid="126" name="FSC#CFG@2108.100:dpFileResponsibleGenderBH">
    <vt:lpwstr>BEZIRKSHAUPTFRAU</vt:lpwstr>
  </property>
  <property fmtid="{D5CDD505-2E9C-101B-9397-08002B2CF9AE}" pid="127" name="FSC#CFG@2108.100:dpFileResponsibleFAX">
    <vt:lpwstr>+43 (316) 877-4364</vt:lpwstr>
  </property>
  <property fmtid="{D5CDD505-2E9C-101B-9397-08002B2CF9AE}" pid="128" name="FSC#CFG@2108.100:dpFileResponsibleAddrCity">
    <vt:lpwstr>Graz</vt:lpwstr>
  </property>
  <property fmtid="{D5CDD505-2E9C-101B-9397-08002B2CF9AE}" pid="129" name="FSC#CFG@2108.100:dpFileResponsibleAddrZipCode">
    <vt:lpwstr>8010</vt:lpwstr>
  </property>
  <property fmtid="{D5CDD505-2E9C-101B-9397-08002B2CF9AE}" pid="130" name="FSC#CFG@2108.100:dpFileResponsibleAddrStreet">
    <vt:lpwstr>Karmeliterplatz 2</vt:lpwstr>
  </property>
  <property fmtid="{D5CDD505-2E9C-101B-9397-08002B2CF9AE}" pid="131" name="FSC#CFG@2108.100:dpAcceptDraft">
    <vt:lpwstr>Mag. Lisa Grubelnik, LL.B.</vt:lpwstr>
  </property>
  <property fmtid="{D5CDD505-2E9C-101B-9397-08002B2CF9AE}" pid="132" name="FSC#CFG@2108.100:DistributionListTest">
    <vt:lpwstr/>
  </property>
  <property fmtid="{D5CDD505-2E9C-101B-9397-08002B2CF9AE}" pid="133" name="FSC#CFG@2108.100:dpAddresseeIBAN">
    <vt:lpwstr/>
  </property>
  <property fmtid="{D5CDD505-2E9C-101B-9397-08002B2CF9AE}" pid="134" name="FSC#CFG@2108.100:dpAddresseeBIC">
    <vt:lpwstr/>
  </property>
  <property fmtid="{D5CDD505-2E9C-101B-9397-08002B2CF9AE}" pid="135" name="FSC#CFG@2108.100:dpViewedList">
    <vt:lpwstr/>
  </property>
  <property fmtid="{D5CDD505-2E9C-101B-9397-08002B2CF9AE}" pid="136" name="FSC#CFG@2108.100:dpPersEmail">
    <vt:lpwstr/>
  </property>
  <property fmtid="{D5CDD505-2E9C-101B-9397-08002B2CF9AE}" pid="137" name="FSC#CFG@2108.100:dpSubjAreaBasenr">
    <vt:lpwstr>BF-PS.10</vt:lpwstr>
  </property>
  <property fmtid="{D5CDD505-2E9C-101B-9397-08002B2CF9AE}" pid="138" name="FSC#LSTMKPRECONFIG@1.1001:AgentFax">
    <vt:lpwstr>+43 (316) 877-4364</vt:lpwstr>
  </property>
  <property fmtid="{D5CDD505-2E9C-101B-9397-08002B2CF9AE}" pid="139" name="FSC#LSTMKPRECONFIG@1.1001:DepartmentOfficeHours">
    <vt:lpwstr>Montag bis Freitag von 8:00 bis 12:30 Uhr und nach Terminvereinbarung</vt:lpwstr>
  </property>
  <property fmtid="{D5CDD505-2E9C-101B-9397-08002B2CF9AE}" pid="140" name="FSC#LSTMKPRECONFIG@1.1001:DepartmentBusStop">
    <vt:lpwstr/>
  </property>
  <property fmtid="{D5CDD505-2E9C-101B-9397-08002B2CF9AE}" pid="141" name="FSC#LSTMKPRECONFIG@1.1001:dpSalutation">
    <vt:lpwstr/>
  </property>
  <property fmtid="{D5CDD505-2E9C-101B-9397-08002B2CF9AE}" pid="142" name="FSC#LSTMKPRECONFIG@1.1001:FileELAKKey">
    <vt:lpwstr/>
  </property>
  <property fmtid="{D5CDD505-2E9C-101B-9397-08002B2CF9AE}" pid="143" name="FSC#LSTMKPRECONFIG@1.1001:DistributionListCopyGISA">
    <vt:lpwstr/>
  </property>
  <property fmtid="{D5CDD505-2E9C-101B-9397-08002B2CF9AE}" pid="144" name="FSC#CFG@2108.100:dpRelatedReference">
    <vt:lpwstr/>
  </property>
  <property fmtid="{D5CDD505-2E9C-101B-9397-08002B2CF9AE}" pid="145" name="FSC#LSTMKPRECONFIG@1.1001:ClauseUser">
    <vt:lpwstr>Der Abteilungsleiter i.V.</vt:lpwstr>
  </property>
  <property fmtid="{D5CDD505-2E9C-101B-9397-08002B2CF9AE}" pid="146" name="FSC#COOELAK@1.1001:ObjectAddressees">
    <vt:lpwstr/>
  </property>
  <property fmtid="{D5CDD505-2E9C-101B-9397-08002B2CF9AE}" pid="147" name="FSC#CFG@2108.100:dpFileResponsibleEmail">
    <vt:lpwstr>nadine.steinscherer@stmk.gv.at</vt:lpwstr>
  </property>
  <property fmtid="{D5CDD505-2E9C-101B-9397-08002B2CF9AE}" pid="148" name="FSC#CFG@2108.100:dpSubjectAreaFileSubject">
    <vt:lpwstr>§ 37a, GTS Förderung, Allgemein</vt:lpwstr>
  </property>
  <property fmtid="{D5CDD505-2E9C-101B-9397-08002B2CF9AE}" pid="149" name="FSC#CFG@2108.100:dpSubjectAreaFileObjmlname">
    <vt:lpwstr/>
  </property>
  <property fmtid="{D5CDD505-2E9C-101B-9397-08002B2CF9AE}" pid="150" name="FSC#CFG@2108.100:dpAdresseeOrgAuthorityId">
    <vt:lpwstr/>
  </property>
  <property fmtid="{D5CDD505-2E9C-101B-9397-08002B2CF9AE}" pid="151" name="FSC#CFG@2108.100:dpFirstAddresseeBirthdate">
    <vt:lpwstr/>
  </property>
  <property fmtid="{D5CDD505-2E9C-101B-9397-08002B2CF9AE}" pid="152" name="FSC#CFG@2108.100:dpFirstAddresseeStreet">
    <vt:lpwstr/>
  </property>
  <property fmtid="{D5CDD505-2E9C-101B-9397-08002B2CF9AE}" pid="153" name="FSC#CFG@2108.100:dpFirstAddresseeStreetNumber">
    <vt:lpwstr/>
  </property>
  <property fmtid="{D5CDD505-2E9C-101B-9397-08002B2CF9AE}" pid="154" name="FSC#CFG@2108.100:dpFirstAddresseeZipcode">
    <vt:lpwstr/>
  </property>
  <property fmtid="{D5CDD505-2E9C-101B-9397-08002B2CF9AE}" pid="155" name="FSC#CFG@2108.100:dpFirstAddresseeCity">
    <vt:lpwstr/>
  </property>
  <property fmtid="{D5CDD505-2E9C-101B-9397-08002B2CF9AE}" pid="156" name="FSC#COOELAK@1.1001:replyreference">
    <vt:lpwstr>BCD_x000d_
001_x000d_
1_x000d_
SCT_x000d_
RZSTAT2G_x000d_
Land Steiermark_x000d_
AT023800090004105201_x000d_
_x000d_
_x000d_
_x000d_
_x000d_
Zahlung zu Geschäftszeichen ABT06-284265/2015-68</vt:lpwstr>
  </property>
  <property fmtid="{D5CDD505-2E9C-101B-9397-08002B2CF9AE}" pid="157" name="FSC#CFG@2108.100:dpFirstAddresseeName">
    <vt:lpwstr/>
  </property>
  <property fmtid="{D5CDD505-2E9C-101B-9397-08002B2CF9AE}" pid="158" name="FSC#CFG@2108.100:dpFirstAddresseeFirstname">
    <vt:lpwstr/>
  </property>
  <property fmtid="{D5CDD505-2E9C-101B-9397-08002B2CF9AE}" pid="159" name="FSC#CFG@2108.100:dpFirstAddresseeOrgName">
    <vt:lpwstr/>
  </property>
  <property fmtid="{D5CDD505-2E9C-101B-9397-08002B2CF9AE}" pid="160" name="FSC#CFG@2108.100:dpFirstAddresseeOrgnameaddon1">
    <vt:lpwstr/>
  </property>
  <property fmtid="{D5CDD505-2E9C-101B-9397-08002B2CF9AE}" pid="161" name="FSC#CFG@2108.100:dpFileRespOrgObjSubject">
    <vt:lpwstr/>
  </property>
  <property fmtid="{D5CDD505-2E9C-101B-9397-08002B2CF9AE}" pid="162" name="FSC#CFG@2108.100:dpfilerelatedfile">
    <vt:lpwstr/>
  </property>
  <property fmtid="{D5CDD505-2E9C-101B-9397-08002B2CF9AE}" pid="163" name="FSC#CFG@2108.100:dpfilerelatedfilesubj">
    <vt:lpwstr/>
  </property>
  <property fmtid="{D5CDD505-2E9C-101B-9397-08002B2CF9AE}" pid="164" name="FSC#CFG@2108.100:dpRelatedtoSubfileopenedat">
    <vt:lpwstr/>
  </property>
  <property fmtid="{D5CDD505-2E9C-101B-9397-08002B2CF9AE}" pid="165" name="FSC#CFG@2108.100:dpSubjectAreaFilefilenotice">
    <vt:lpwstr>aus der AKVE übernommener Akt </vt:lpwstr>
  </property>
  <property fmtid="{D5CDD505-2E9C-101B-9397-08002B2CF9AE}" pid="166" name="FSC#CFG@2108.100:dpIncattachments">
    <vt:lpwstr/>
  </property>
  <property fmtid="{D5CDD505-2E9C-101B-9397-08002B2CF9AE}" pid="167" name="FSC#CFG@2108.100:dpFirstAddresseeFileTitleFullNamePostTitle_textfield">
    <vt:lpwstr/>
  </property>
  <property fmtid="{D5CDD505-2E9C-101B-9397-08002B2CF9AE}" pid="168" name="FSC#CFG@2108.100:dpFirstAddresseeFileOrgName_textfield">
    <vt:lpwstr/>
  </property>
  <property fmtid="{D5CDD505-2E9C-101B-9397-08002B2CF9AE}" pid="169" name="FSC#CFG@2108.100:dpFirstAddresseeFileDateofBirth_textfield">
    <vt:lpwstr/>
  </property>
  <property fmtid="{D5CDD505-2E9C-101B-9397-08002B2CF9AE}" pid="170" name="FSC#CFG@2108.100:dpFirstAddresseeGenderShort">
    <vt:lpwstr/>
  </property>
  <property fmtid="{D5CDD505-2E9C-101B-9397-08002B2CF9AE}" pid="171" name="FSC#CFG@2108.100:dpFirstAddresseeGenderShortHerr">
    <vt:lpwstr/>
  </property>
  <property fmtid="{D5CDD505-2E9C-101B-9397-08002B2CF9AE}" pid="172" name="FSC#CFG@2108.100:dpSecondAddresseeGenderShortHerr">
    <vt:lpwstr/>
  </property>
  <property fmtid="{D5CDD505-2E9C-101B-9397-08002B2CF9AE}" pid="173" name="FSC#CFG@2108.100:dpFirstAddresseeGenderPronom">
    <vt:lpwstr/>
  </property>
  <property fmtid="{D5CDD505-2E9C-101B-9397-08002B2CF9AE}" pid="174" name="FSC#CFG@2108.100:dpFirstAddresseeFileAddresse">
    <vt:lpwstr/>
  </property>
  <property fmtid="{D5CDD505-2E9C-101B-9397-08002B2CF9AE}" pid="175" name="FSC#CFG@2108.100:dpFirstAddresseeFileAdditional1_textfield">
    <vt:lpwstr/>
  </property>
  <property fmtid="{D5CDD505-2E9C-101B-9397-08002B2CF9AE}" pid="176" name="FSC#CFG@2108.100:dpFirstAddresseeFileAdditional2_textfield">
    <vt:lpwstr/>
  </property>
  <property fmtid="{D5CDD505-2E9C-101B-9397-08002B2CF9AE}" pid="177" name="FSC#CFG@2108.100:dpFirstAddresseeFileAdditional3_textfield">
    <vt:lpwstr/>
  </property>
  <property fmtid="{D5CDD505-2E9C-101B-9397-08002B2CF9AE}" pid="178" name="FSC#CFG@2108.100:dpFirstAddresseeFileAdditional4_textfield">
    <vt:lpwstr/>
  </property>
  <property fmtid="{D5CDD505-2E9C-101B-9397-08002B2CF9AE}" pid="179" name="FSC#CFG@2108.100:dpFirstAddresseeFileAdditional5_textfield">
    <vt:lpwstr/>
  </property>
  <property fmtid="{D5CDD505-2E9C-101B-9397-08002B2CF9AE}" pid="180" name="FSC#CFG@2108.100:dpSecondAddresseeFileTitleFullNamePostTitle_textfield">
    <vt:lpwstr/>
  </property>
  <property fmtid="{D5CDD505-2E9C-101B-9397-08002B2CF9AE}" pid="181" name="FSC#CFG@2108.100:dpSecondAddresseeFileOrgName_textfield">
    <vt:lpwstr/>
  </property>
  <property fmtid="{D5CDD505-2E9C-101B-9397-08002B2CF9AE}" pid="182" name="FSC#CFG@2108.100:dpSecondAddresseeFileZH_textfield">
    <vt:lpwstr/>
  </property>
  <property fmtid="{D5CDD505-2E9C-101B-9397-08002B2CF9AE}" pid="183" name="FSC#CFG@2108.100:dpSecondAddresseeFileBirthdate_textfield">
    <vt:lpwstr/>
  </property>
  <property fmtid="{D5CDD505-2E9C-101B-9397-08002B2CF9AE}" pid="184" name="FSC#CFG@2108.100:dpSecondAddresseeFileAdditional1_textfield">
    <vt:lpwstr/>
  </property>
  <property fmtid="{D5CDD505-2E9C-101B-9397-08002B2CF9AE}" pid="185" name="FSC#CFG@2108.100:dpGStsubfileopenedat">
    <vt:lpwstr>13.04.2026</vt:lpwstr>
  </property>
  <property fmtid="{D5CDD505-2E9C-101B-9397-08002B2CF9AE}" pid="186" name="FSC#CFG@2108.100:dpAkt_1st_KGNr">
    <vt:lpwstr/>
  </property>
  <property fmtid="{D5CDD505-2E9C-101B-9397-08002B2CF9AE}" pid="187" name="FSC#CFG@2108.100:dpAkt_2nd_KGNr">
    <vt:lpwstr/>
  </property>
  <property fmtid="{D5CDD505-2E9C-101B-9397-08002B2CF9AE}" pid="188" name="FSC#CFG@2108.100:dpAkt_3rd_KGNr">
    <vt:lpwstr/>
  </property>
  <property fmtid="{D5CDD505-2E9C-101B-9397-08002B2CF9AE}" pid="189" name="FSC#CFG@2108.100:dpAkt_1st_KGName">
    <vt:lpwstr/>
  </property>
  <property fmtid="{D5CDD505-2E9C-101B-9397-08002B2CF9AE}" pid="190" name="FSC#CFG@2108.100:dpAkt_2nd_KGName">
    <vt:lpwstr/>
  </property>
  <property fmtid="{D5CDD505-2E9C-101B-9397-08002B2CF9AE}" pid="191" name="FSC#CFG@2108.100:dpAkt_3rd_KGName">
    <vt:lpwstr/>
  </property>
  <property fmtid="{D5CDD505-2E9C-101B-9397-08002B2CF9AE}" pid="192" name="FSC#CFG@2108.100:dpAkt_1st_Einlagezahl">
    <vt:lpwstr/>
  </property>
  <property fmtid="{D5CDD505-2E9C-101B-9397-08002B2CF9AE}" pid="193" name="FSC#CFG@2108.100:dpAkt_2nd_Einlagezahl">
    <vt:lpwstr/>
  </property>
  <property fmtid="{D5CDD505-2E9C-101B-9397-08002B2CF9AE}" pid="194" name="FSC#CFG@2108.100:dpAkt_3rd_Einlagezahl">
    <vt:lpwstr/>
  </property>
  <property fmtid="{D5CDD505-2E9C-101B-9397-08002B2CF9AE}" pid="195" name="FSC#CFG@2108.100:dpAkt_1st_Grundstuecknr">
    <vt:lpwstr/>
  </property>
  <property fmtid="{D5CDD505-2E9C-101B-9397-08002B2CF9AE}" pid="196" name="FSC#CFG@2108.100:dpAkt_2nd_Grundstuecknr">
    <vt:lpwstr/>
  </property>
  <property fmtid="{D5CDD505-2E9C-101B-9397-08002B2CF9AE}" pid="197" name="FSC#CFG@2108.100:dpAkt_3rd_Grundstuecknr">
    <vt:lpwstr/>
  </property>
  <property fmtid="{D5CDD505-2E9C-101B-9397-08002B2CF9AE}" pid="198" name="FSC#CFG@2108.100:dpGST_1st_KGNr">
    <vt:lpwstr/>
  </property>
  <property fmtid="{D5CDD505-2E9C-101B-9397-08002B2CF9AE}" pid="199" name="FSC#CFG@2108.100:dpGST_2nd_KGNr">
    <vt:lpwstr/>
  </property>
  <property fmtid="{D5CDD505-2E9C-101B-9397-08002B2CF9AE}" pid="200" name="FSC#CFG@2108.100:dpGST_3rd_KGNr">
    <vt:lpwstr/>
  </property>
  <property fmtid="{D5CDD505-2E9C-101B-9397-08002B2CF9AE}" pid="201" name="FSC#CFG@2108.100:dpGST_1st_KGName">
    <vt:lpwstr/>
  </property>
  <property fmtid="{D5CDD505-2E9C-101B-9397-08002B2CF9AE}" pid="202" name="FSC#CFG@2108.100:dpGST_2nd_KGName">
    <vt:lpwstr/>
  </property>
  <property fmtid="{D5CDD505-2E9C-101B-9397-08002B2CF9AE}" pid="203" name="FSC#CFG@2108.100:dpGST_3rd_KGName">
    <vt:lpwstr/>
  </property>
  <property fmtid="{D5CDD505-2E9C-101B-9397-08002B2CF9AE}" pid="204" name="FSC#CFG@2108.100:dpGST_1st_Einlagezahl">
    <vt:lpwstr/>
  </property>
  <property fmtid="{D5CDD505-2E9C-101B-9397-08002B2CF9AE}" pid="205" name="FSC#CFG@2108.100:dpGST_2nd_Einlagezahl">
    <vt:lpwstr/>
  </property>
  <property fmtid="{D5CDD505-2E9C-101B-9397-08002B2CF9AE}" pid="206" name="FSC#CFG@2108.100:dpGST_3rd_Einlagezahl">
    <vt:lpwstr/>
  </property>
  <property fmtid="{D5CDD505-2E9C-101B-9397-08002B2CF9AE}" pid="207" name="FSC#CFG@2108.100:dpGST_1st_Grundstuecknr">
    <vt:lpwstr/>
  </property>
  <property fmtid="{D5CDD505-2E9C-101B-9397-08002B2CF9AE}" pid="208" name="FSC#CFG@2108.100:dpGST_2nd_Grundstuecknr">
    <vt:lpwstr/>
  </property>
  <property fmtid="{D5CDD505-2E9C-101B-9397-08002B2CF9AE}" pid="209" name="FSC#CFG@2108.100:dpGST_3rd_Grundstuecknr">
    <vt:lpwstr/>
  </property>
  <property fmtid="{D5CDD505-2E9C-101B-9397-08002B2CF9AE}" pid="210" name="FSC#CFG@2108.100:DepartmentPhone">
    <vt:lpwstr>+43 (316) 877-2647</vt:lpwstr>
  </property>
  <property fmtid="{D5CDD505-2E9C-101B-9397-08002B2CF9AE}" pid="211" name="FSC#CFG@2108.100:dpFirstAddresseeGender">
    <vt:lpwstr/>
  </property>
  <property fmtid="{D5CDD505-2E9C-101B-9397-08002B2CF9AE}" pid="212" name="FSC#CFG@2108.100:dpFirstAddresseeBemerkung">
    <vt:lpwstr/>
  </property>
  <property fmtid="{D5CDD505-2E9C-101B-9397-08002B2CF9AE}" pid="213" name="FSC#CFG@2108.100:dpFirstAddresseeTelefonnummer">
    <vt:lpwstr/>
  </property>
  <property fmtid="{D5CDD505-2E9C-101B-9397-08002B2CF9AE}" pid="214" name="FSC#CFG@2108.100:dpFirstAddresseeFileOrganisationauthoritynr">
    <vt:lpwstr/>
  </property>
  <property fmtid="{D5CDD505-2E9C-101B-9397-08002B2CF9AE}" pid="215" name="FSC#CFG@2108.100:dpSAPKreditorenID">
    <vt:lpwstr/>
  </property>
  <property fmtid="{D5CDD505-2E9C-101B-9397-08002B2CF9AE}" pid="216" name="FSC#CFG@2108.100:dpApproverRepresentative">
    <vt:lpwstr/>
  </property>
  <property fmtid="{D5CDD505-2E9C-101B-9397-08002B2CF9AE}" pid="217" name="FSC#CCAPRECONFIGG@15.1001:DepartmentON">
    <vt:lpwstr/>
  </property>
  <property fmtid="{D5CDD505-2E9C-101B-9397-08002B2CF9AE}" pid="218" name="FSC#CCAPRECONFIGG@15.1001:DepartmentWebsite">
    <vt:lpwstr>http://verwaltung.steiermark.at</vt:lpwstr>
  </property>
  <property fmtid="{D5CDD505-2E9C-101B-9397-08002B2CF9AE}" pid="219" name="FSC#COOELAK@1.1001:OfficeHours">
    <vt:lpwstr/>
  </property>
  <property fmtid="{D5CDD505-2E9C-101B-9397-08002B2CF9AE}" pid="220" name="FSC#COOELAK@1.1001:FileRefOULong">
    <vt:lpwstr>Abteilung 6 Bildung und Gesellschaft</vt:lpwstr>
  </property>
  <property fmtid="{D5CDD505-2E9C-101B-9397-08002B2CF9AE}" pid="221" name="FSC#ATPRECONFIG@1.1001:DispatchClause">
    <vt:lpwstr> _x000d_
Schoiswohl, Andrea, Mag.</vt:lpwstr>
  </property>
  <property fmtid="{D5CDD505-2E9C-101B-9397-08002B2CF9AE}" pid="222" name="FSC#ATPRECONFIG@1.1001:DepartmentZipCode_DepartmentCity">
    <vt:lpwstr>8010 Graz</vt:lpwstr>
  </property>
  <property fmtid="{D5CDD505-2E9C-101B-9397-08002B2CF9AE}" pid="223" name="FSC#ATPRECONFIG@1.1001:DepartmentStreet_DepartmentZipCode_DepartmentCity">
    <vt:lpwstr>Karmeliterplatz 2 8010 Graz</vt:lpwstr>
  </property>
  <property fmtid="{D5CDD505-2E9C-101B-9397-08002B2CF9AE}" pid="224" name="FSC#CFG@2108.100:SAP_FI_NRAusgangsstück">
    <vt:lpwstr> </vt:lpwstr>
  </property>
  <property fmtid="{D5CDD505-2E9C-101B-9397-08002B2CF9AE}" pid="225" name="FSC#CFG@2108.100:SAP_MittelbindungsnummerAusgangsstück">
    <vt:lpwstr> </vt:lpwstr>
  </property>
  <property fmtid="{D5CDD505-2E9C-101B-9397-08002B2CF9AE}" pid="226" name="FSC#CFG@2108.100:fb_InventarnummerAusgangsstück">
    <vt:lpwstr> </vt:lpwstr>
  </property>
  <property fmtid="{D5CDD505-2E9C-101B-9397-08002B2CF9AE}" pid="227" name="FSC#CFG@2108.100:AnlagennummerAusgangsstück">
    <vt:lpwstr> </vt:lpwstr>
  </property>
</Properties>
</file>