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4D" w:rsidRPr="0075704D" w:rsidRDefault="00CD2BD0" w:rsidP="0062012C">
      <w:pPr>
        <w:spacing w:after="120"/>
        <w:jc w:val="center"/>
        <w:rPr>
          <w:rFonts w:eastAsia="Calibri"/>
          <w:b/>
          <w:sz w:val="34"/>
          <w:szCs w:val="34"/>
          <w:lang w:val="de-AT" w:eastAsia="de-AT"/>
        </w:rPr>
      </w:pPr>
      <w:bookmarkStart w:id="0" w:name="_GoBack"/>
      <w:bookmarkEnd w:id="0"/>
      <w:r>
        <w:rPr>
          <w:rFonts w:eastAsia="Calibri"/>
          <w:b/>
          <w:sz w:val="34"/>
          <w:szCs w:val="34"/>
          <w:lang w:val="de-AT" w:eastAsia="de-AT"/>
        </w:rPr>
        <w:t>Information gemäß Art.</w:t>
      </w:r>
      <w:r w:rsidR="0075704D">
        <w:rPr>
          <w:rFonts w:eastAsia="Calibri"/>
          <w:b/>
          <w:sz w:val="34"/>
          <w:szCs w:val="34"/>
          <w:lang w:val="de-AT" w:eastAsia="de-AT"/>
        </w:rPr>
        <w:t xml:space="preserve"> 13 Datens</w:t>
      </w:r>
      <w:r w:rsidR="0075704D" w:rsidRPr="0075704D">
        <w:rPr>
          <w:rFonts w:eastAsia="Calibri"/>
          <w:b/>
          <w:sz w:val="34"/>
          <w:szCs w:val="34"/>
          <w:lang w:val="de-AT" w:eastAsia="de-AT"/>
        </w:rPr>
        <w:t>chutz-Grundverordnung</w:t>
      </w:r>
      <w:r w:rsidR="0062012C">
        <w:rPr>
          <w:rFonts w:eastAsia="Calibri"/>
          <w:b/>
          <w:sz w:val="34"/>
          <w:szCs w:val="34"/>
          <w:lang w:val="de-AT" w:eastAsia="de-AT"/>
        </w:rPr>
        <w:br/>
        <w:t>Thema: Staatsbürgerschaft</w:t>
      </w:r>
    </w:p>
    <w:p w:rsidR="003D6619" w:rsidRPr="00BE22DF" w:rsidRDefault="003D6619" w:rsidP="003D6619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eastAsia="Calibri"/>
          <w:sz w:val="22"/>
          <w:szCs w:val="22"/>
          <w:lang w:val="de-AT" w:eastAsia="de-AT"/>
        </w:rPr>
      </w:pPr>
      <w:r w:rsidRPr="00BE22DF">
        <w:rPr>
          <w:rFonts w:eastAsia="Calibri"/>
          <w:sz w:val="22"/>
          <w:szCs w:val="22"/>
          <w:lang w:val="de-AT" w:eastAsia="de-AT"/>
        </w:rPr>
        <w:t xml:space="preserve">Diese Datenschutzerklärung informiert Sie darüber, was mit </w:t>
      </w:r>
      <w:r w:rsidR="00CD2BD0" w:rsidRPr="00BE22DF">
        <w:rPr>
          <w:rFonts w:eastAsia="Calibri"/>
          <w:sz w:val="22"/>
          <w:szCs w:val="22"/>
          <w:lang w:val="de-AT" w:eastAsia="de-AT"/>
        </w:rPr>
        <w:t>Ihren</w:t>
      </w:r>
      <w:r w:rsidRPr="00BE22DF">
        <w:rPr>
          <w:rFonts w:eastAsia="Calibri"/>
          <w:sz w:val="22"/>
          <w:szCs w:val="22"/>
          <w:lang w:val="de-AT" w:eastAsia="de-AT"/>
        </w:rPr>
        <w:t xml:space="preserve"> personenbezogenen Daten, die wir verarbeiten, geschieht und welche Rechte Sie im Hinblick auf die Verarbeitung haben.</w:t>
      </w:r>
    </w:p>
    <w:p w:rsidR="003D6619" w:rsidRPr="003D6619" w:rsidRDefault="003D6619" w:rsidP="003D6619">
      <w:pPr>
        <w:overflowPunct w:val="0"/>
        <w:autoSpaceDE w:val="0"/>
        <w:autoSpaceDN w:val="0"/>
        <w:adjustRightInd w:val="0"/>
        <w:spacing w:before="120"/>
        <w:ind w:left="567" w:hanging="567"/>
        <w:jc w:val="center"/>
        <w:textAlignment w:val="baseline"/>
        <w:rPr>
          <w:rFonts w:eastAsia="Calibri"/>
          <w:sz w:val="20"/>
          <w:szCs w:val="20"/>
          <w:lang w:val="de-AT" w:eastAsia="de-AT"/>
        </w:rPr>
      </w:pPr>
    </w:p>
    <w:p w:rsidR="00776AFA" w:rsidRPr="00776AFA" w:rsidRDefault="00776AFA" w:rsidP="009D6DEA">
      <w:pPr>
        <w:overflowPunct w:val="0"/>
        <w:autoSpaceDE w:val="0"/>
        <w:autoSpaceDN w:val="0"/>
        <w:adjustRightInd w:val="0"/>
        <w:spacing w:before="120" w:line="360" w:lineRule="auto"/>
        <w:ind w:left="567" w:hanging="567"/>
        <w:jc w:val="both"/>
        <w:textAlignment w:val="baseline"/>
        <w:rPr>
          <w:rFonts w:eastAsia="Arial Unicode MS"/>
          <w:b/>
          <w:sz w:val="22"/>
          <w:szCs w:val="22"/>
          <w:lang w:val="de-DE" w:eastAsia="de-DE"/>
        </w:rPr>
      </w:pPr>
      <w:r w:rsidRPr="00776AFA">
        <w:rPr>
          <w:rFonts w:eastAsia="Arial Unicode MS"/>
          <w:b/>
          <w:sz w:val="22"/>
          <w:szCs w:val="22"/>
          <w:lang w:val="de-DE" w:eastAsia="de-DE"/>
        </w:rPr>
        <w:t>Zweck</w:t>
      </w:r>
      <w:r w:rsidR="009D6DEA">
        <w:rPr>
          <w:rFonts w:eastAsia="Arial Unicode MS"/>
          <w:b/>
          <w:sz w:val="22"/>
          <w:szCs w:val="22"/>
          <w:lang w:val="de-DE" w:eastAsia="de-DE"/>
        </w:rPr>
        <w:t xml:space="preserve"> der Datenverarbeitung</w:t>
      </w:r>
    </w:p>
    <w:p w:rsidR="00C7305C" w:rsidRPr="00776AFA" w:rsidRDefault="00776AFA" w:rsidP="009D6DEA">
      <w:pPr>
        <w:overflowPunct w:val="0"/>
        <w:autoSpaceDE w:val="0"/>
        <w:autoSpaceDN w:val="0"/>
        <w:adjustRightInd w:val="0"/>
        <w:spacing w:after="60" w:line="276" w:lineRule="auto"/>
        <w:ind w:left="284"/>
        <w:jc w:val="both"/>
        <w:textAlignment w:val="baseline"/>
        <w:rPr>
          <w:rFonts w:eastAsia="Arial Unicode MS"/>
          <w:sz w:val="22"/>
          <w:szCs w:val="22"/>
          <w:lang w:val="de-DE" w:eastAsia="de-DE"/>
        </w:rPr>
      </w:pPr>
      <w:r w:rsidRPr="00DC7D53">
        <w:rPr>
          <w:rFonts w:eastAsia="Arial Unicode MS"/>
          <w:sz w:val="22"/>
          <w:szCs w:val="22"/>
          <w:lang w:val="de-DE" w:eastAsia="de-DE"/>
        </w:rPr>
        <w:t xml:space="preserve">Abwicklung </w:t>
      </w:r>
      <w:r w:rsidR="00786FF3">
        <w:rPr>
          <w:rFonts w:eastAsia="Arial Unicode MS"/>
          <w:sz w:val="22"/>
          <w:szCs w:val="22"/>
          <w:lang w:val="de-DE" w:eastAsia="de-DE"/>
        </w:rPr>
        <w:t>von</w:t>
      </w:r>
      <w:r w:rsidRPr="00DC7D53">
        <w:rPr>
          <w:rFonts w:eastAsia="Arial Unicode MS"/>
          <w:sz w:val="22"/>
          <w:szCs w:val="22"/>
          <w:lang w:val="de-DE" w:eastAsia="de-DE"/>
        </w:rPr>
        <w:t xml:space="preserve"> Staatsbü</w:t>
      </w:r>
      <w:r w:rsidR="00786FF3">
        <w:rPr>
          <w:rFonts w:eastAsia="Arial Unicode MS"/>
          <w:sz w:val="22"/>
          <w:szCs w:val="22"/>
          <w:lang w:val="de-DE" w:eastAsia="de-DE"/>
        </w:rPr>
        <w:t>r</w:t>
      </w:r>
      <w:r w:rsidRPr="00DC7D53">
        <w:rPr>
          <w:rFonts w:eastAsia="Arial Unicode MS"/>
          <w:sz w:val="22"/>
          <w:szCs w:val="22"/>
          <w:lang w:val="de-DE" w:eastAsia="de-DE"/>
        </w:rPr>
        <w:t xml:space="preserve">gerschaftsverfahren auf Antrag: Entgegennahme des Antrags, Durchführung des Verfahrens, Beurteilung des Sachverhalts, </w:t>
      </w:r>
      <w:r w:rsidR="00C7305C" w:rsidRPr="00DC7D53">
        <w:rPr>
          <w:rFonts w:eastAsia="Arial Unicode MS"/>
          <w:sz w:val="22"/>
          <w:szCs w:val="22"/>
          <w:lang w:val="de-DE" w:eastAsia="de-DE"/>
        </w:rPr>
        <w:t xml:space="preserve">allfällige </w:t>
      </w:r>
      <w:r w:rsidRPr="00DC7D53">
        <w:rPr>
          <w:rFonts w:eastAsia="Arial Unicode MS"/>
          <w:sz w:val="22"/>
          <w:szCs w:val="22"/>
          <w:lang w:val="de-DE" w:eastAsia="de-DE"/>
        </w:rPr>
        <w:t>Erteilung der Bewilligung sowie Überprüfung</w:t>
      </w:r>
      <w:r w:rsidR="00786FF3">
        <w:rPr>
          <w:rFonts w:eastAsia="Arial Unicode MS"/>
          <w:sz w:val="22"/>
          <w:szCs w:val="22"/>
          <w:lang w:val="de-DE" w:eastAsia="de-DE"/>
        </w:rPr>
        <w:t>.</w:t>
      </w:r>
      <w:r w:rsidRPr="00DC7D53">
        <w:rPr>
          <w:rFonts w:eastAsia="Arial Unicode MS"/>
          <w:sz w:val="22"/>
          <w:szCs w:val="22"/>
          <w:lang w:val="de-DE" w:eastAsia="de-DE"/>
        </w:rPr>
        <w:t xml:space="preserve"> </w:t>
      </w:r>
      <w:r w:rsidR="00C7305C">
        <w:rPr>
          <w:rFonts w:eastAsia="Arial Unicode MS"/>
          <w:sz w:val="22"/>
          <w:szCs w:val="22"/>
          <w:lang w:val="de-DE" w:eastAsia="de-DE"/>
        </w:rPr>
        <w:t xml:space="preserve">Eintragung </w:t>
      </w:r>
      <w:r w:rsidR="00786FF3">
        <w:rPr>
          <w:rFonts w:eastAsia="Arial Unicode MS"/>
          <w:sz w:val="22"/>
          <w:szCs w:val="22"/>
          <w:lang w:val="de-DE" w:eastAsia="de-DE"/>
        </w:rPr>
        <w:t xml:space="preserve">im ZSR sowie </w:t>
      </w:r>
      <w:r w:rsidR="00C7305C" w:rsidRPr="00C7305C">
        <w:rPr>
          <w:rFonts w:eastAsia="Arial Unicode MS"/>
          <w:sz w:val="22"/>
          <w:szCs w:val="22"/>
          <w:lang w:val="de-DE" w:eastAsia="de-DE"/>
        </w:rPr>
        <w:t>Erfüllung von Berichts- und Verständigungspflichten</w:t>
      </w:r>
      <w:r w:rsidR="00786FF3">
        <w:rPr>
          <w:rFonts w:eastAsia="Arial Unicode MS"/>
          <w:sz w:val="22"/>
          <w:szCs w:val="22"/>
          <w:lang w:val="de-DE" w:eastAsia="de-DE"/>
        </w:rPr>
        <w:t>.</w:t>
      </w:r>
    </w:p>
    <w:p w:rsidR="00776AFA" w:rsidRPr="00776AFA" w:rsidRDefault="00776AFA" w:rsidP="009D6DEA">
      <w:pPr>
        <w:overflowPunct w:val="0"/>
        <w:autoSpaceDE w:val="0"/>
        <w:autoSpaceDN w:val="0"/>
        <w:adjustRightInd w:val="0"/>
        <w:spacing w:before="120" w:line="360" w:lineRule="auto"/>
        <w:ind w:left="567" w:hanging="567"/>
        <w:jc w:val="both"/>
        <w:textAlignment w:val="baseline"/>
        <w:rPr>
          <w:rFonts w:eastAsia="Arial Unicode MS"/>
          <w:b/>
          <w:sz w:val="22"/>
          <w:szCs w:val="22"/>
          <w:lang w:val="de-DE" w:eastAsia="de-DE"/>
        </w:rPr>
      </w:pPr>
      <w:r w:rsidRPr="00776AFA">
        <w:rPr>
          <w:rFonts w:eastAsia="Arial Unicode MS"/>
          <w:b/>
          <w:sz w:val="22"/>
          <w:szCs w:val="22"/>
          <w:lang w:val="de-DE" w:eastAsia="de-DE"/>
        </w:rPr>
        <w:t>Datenarten</w:t>
      </w:r>
      <w:r w:rsidR="0062012C">
        <w:rPr>
          <w:rFonts w:eastAsia="Arial Unicode MS"/>
          <w:b/>
          <w:sz w:val="22"/>
          <w:szCs w:val="22"/>
          <w:lang w:val="de-DE" w:eastAsia="de-DE"/>
        </w:rPr>
        <w:t>, die verarbeitet werden</w:t>
      </w:r>
    </w:p>
    <w:p w:rsidR="00776AFA" w:rsidRPr="00776AFA" w:rsidRDefault="00C7305C" w:rsidP="009D6DEA">
      <w:pPr>
        <w:overflowPunct w:val="0"/>
        <w:autoSpaceDE w:val="0"/>
        <w:autoSpaceDN w:val="0"/>
        <w:adjustRightInd w:val="0"/>
        <w:spacing w:after="60" w:line="276" w:lineRule="auto"/>
        <w:ind w:left="284"/>
        <w:jc w:val="both"/>
        <w:textAlignment w:val="baseline"/>
        <w:rPr>
          <w:rFonts w:eastAsia="Arial Unicode MS"/>
          <w:sz w:val="22"/>
          <w:szCs w:val="22"/>
          <w:lang w:val="de-DE" w:eastAsia="de-DE"/>
        </w:rPr>
      </w:pPr>
      <w:r w:rsidRPr="00DC7D53">
        <w:rPr>
          <w:rFonts w:eastAsia="Arial Unicode MS"/>
          <w:sz w:val="22"/>
          <w:szCs w:val="22"/>
          <w:lang w:val="de-DE" w:eastAsia="de-DE"/>
        </w:rPr>
        <w:t>Daten,</w:t>
      </w:r>
      <w:r w:rsidR="001453F5">
        <w:rPr>
          <w:rFonts w:eastAsia="Arial Unicode MS"/>
          <w:sz w:val="22"/>
          <w:szCs w:val="22"/>
          <w:lang w:val="de-DE" w:eastAsia="de-DE"/>
        </w:rPr>
        <w:t xml:space="preserve"> die</w:t>
      </w:r>
      <w:r w:rsidRPr="00DC7D53">
        <w:rPr>
          <w:rFonts w:eastAsia="Arial Unicode MS"/>
          <w:sz w:val="22"/>
          <w:szCs w:val="22"/>
          <w:lang w:val="de-DE" w:eastAsia="de-DE"/>
        </w:rPr>
        <w:t xml:space="preserve"> beim Antrag bekannt geben </w:t>
      </w:r>
      <w:r w:rsidR="00786FF3">
        <w:rPr>
          <w:rFonts w:eastAsia="Arial Unicode MS"/>
          <w:sz w:val="22"/>
          <w:szCs w:val="22"/>
          <w:lang w:val="de-DE" w:eastAsia="de-DE"/>
        </w:rPr>
        <w:t>werden müssen</w:t>
      </w:r>
      <w:r w:rsidR="00DC7D53">
        <w:rPr>
          <w:rFonts w:eastAsia="Arial Unicode MS"/>
          <w:sz w:val="22"/>
          <w:szCs w:val="22"/>
          <w:lang w:val="de-DE" w:eastAsia="de-DE"/>
        </w:rPr>
        <w:t>,</w:t>
      </w:r>
      <w:r w:rsidRPr="00DC7D53">
        <w:rPr>
          <w:rFonts w:eastAsia="Arial Unicode MS"/>
          <w:sz w:val="22"/>
          <w:szCs w:val="22"/>
          <w:lang w:val="de-DE" w:eastAsia="de-DE"/>
        </w:rPr>
        <w:t xml:space="preserve"> und jene Daten, die die Behörde im</w:t>
      </w:r>
      <w:r w:rsidR="0062012C">
        <w:rPr>
          <w:rFonts w:eastAsia="Arial Unicode MS"/>
          <w:sz w:val="22"/>
          <w:szCs w:val="22"/>
          <w:lang w:val="de-DE" w:eastAsia="de-DE"/>
        </w:rPr>
        <w:t xml:space="preserve"> Zuge des Ermittlungsverfahrens</w:t>
      </w:r>
      <w:r w:rsidRPr="00DC7D53">
        <w:rPr>
          <w:rFonts w:eastAsia="Arial Unicode MS"/>
          <w:sz w:val="22"/>
          <w:szCs w:val="22"/>
          <w:lang w:val="de-DE" w:eastAsia="de-DE"/>
        </w:rPr>
        <w:t xml:space="preserve"> von anderen Behörden, Stel</w:t>
      </w:r>
      <w:r w:rsidR="0062012C">
        <w:rPr>
          <w:rFonts w:eastAsia="Arial Unicode MS"/>
          <w:sz w:val="22"/>
          <w:szCs w:val="22"/>
          <w:lang w:val="de-DE" w:eastAsia="de-DE"/>
        </w:rPr>
        <w:t xml:space="preserve">len, Einrichtungen erhält (z.B. </w:t>
      </w:r>
      <w:r w:rsidRPr="00DC7D53">
        <w:rPr>
          <w:rFonts w:eastAsia="Arial Unicode MS"/>
          <w:sz w:val="22"/>
          <w:szCs w:val="22"/>
          <w:lang w:val="de-DE" w:eastAsia="de-DE"/>
        </w:rPr>
        <w:t xml:space="preserve">Identitätsdaten, Herkunft, Familienstand, Staatsangehörigkeit, Konventionsflüchtling, Bankverbindung, </w:t>
      </w:r>
      <w:r w:rsidR="009D6DEA">
        <w:rPr>
          <w:rFonts w:eastAsia="Arial Unicode MS"/>
          <w:sz w:val="22"/>
          <w:szCs w:val="22"/>
          <w:lang w:val="de-DE" w:eastAsia="de-DE"/>
        </w:rPr>
        <w:t>Angaben ü</w:t>
      </w:r>
      <w:r w:rsidRPr="00DC7D53">
        <w:rPr>
          <w:rFonts w:eastAsia="Arial Unicode MS"/>
          <w:sz w:val="22"/>
          <w:szCs w:val="22"/>
          <w:lang w:val="de-DE" w:eastAsia="de-DE"/>
        </w:rPr>
        <w:t xml:space="preserve">ber (Vor)Strafen und Finanzvergehen, </w:t>
      </w:r>
      <w:r w:rsidR="00786FF3" w:rsidRPr="00DC7D53">
        <w:rPr>
          <w:rFonts w:eastAsia="Arial Unicode MS"/>
          <w:sz w:val="22"/>
          <w:szCs w:val="22"/>
          <w:lang w:val="de-DE" w:eastAsia="de-DE"/>
        </w:rPr>
        <w:t>LVT</w:t>
      </w:r>
      <w:r w:rsidR="00786FF3">
        <w:rPr>
          <w:rFonts w:eastAsia="Arial Unicode MS"/>
          <w:sz w:val="22"/>
          <w:szCs w:val="22"/>
          <w:lang w:val="de-DE" w:eastAsia="de-DE"/>
        </w:rPr>
        <w:t>,</w:t>
      </w:r>
      <w:r w:rsidR="00786FF3" w:rsidRPr="00DC7D53">
        <w:rPr>
          <w:rFonts w:eastAsia="Arial Unicode MS"/>
          <w:sz w:val="22"/>
          <w:szCs w:val="22"/>
          <w:lang w:val="de-DE" w:eastAsia="de-DE"/>
        </w:rPr>
        <w:t xml:space="preserve"> </w:t>
      </w:r>
      <w:r w:rsidRPr="00DC7D53">
        <w:rPr>
          <w:rFonts w:eastAsia="Arial Unicode MS"/>
          <w:sz w:val="22"/>
          <w:szCs w:val="22"/>
          <w:lang w:val="de-DE" w:eastAsia="de-DE"/>
        </w:rPr>
        <w:t>Einkommensdaten, Sozialdaten, Gebühren, LVA, Ausbildung, Schulzeugnisse, Sprach</w:t>
      </w:r>
      <w:r w:rsidR="00786FF3">
        <w:rPr>
          <w:rFonts w:eastAsia="Arial Unicode MS"/>
          <w:sz w:val="22"/>
          <w:szCs w:val="22"/>
          <w:lang w:val="de-DE" w:eastAsia="de-DE"/>
        </w:rPr>
        <w:t>nachweise</w:t>
      </w:r>
      <w:r w:rsidRPr="00DC7D53">
        <w:rPr>
          <w:rFonts w:eastAsia="Arial Unicode MS"/>
          <w:sz w:val="22"/>
          <w:szCs w:val="22"/>
          <w:lang w:val="de-DE" w:eastAsia="de-DE"/>
        </w:rPr>
        <w:t>)</w:t>
      </w:r>
    </w:p>
    <w:p w:rsidR="00776AFA" w:rsidRPr="009D6DEA" w:rsidRDefault="00776AFA" w:rsidP="009D6DEA">
      <w:pPr>
        <w:overflowPunct w:val="0"/>
        <w:autoSpaceDE w:val="0"/>
        <w:autoSpaceDN w:val="0"/>
        <w:adjustRightInd w:val="0"/>
        <w:spacing w:before="120" w:line="360" w:lineRule="auto"/>
        <w:ind w:left="567" w:hanging="567"/>
        <w:jc w:val="both"/>
        <w:textAlignment w:val="baseline"/>
        <w:rPr>
          <w:rFonts w:eastAsia="Arial Unicode MS"/>
          <w:b/>
          <w:sz w:val="22"/>
          <w:szCs w:val="22"/>
          <w:lang w:val="de-DE" w:eastAsia="de-DE"/>
        </w:rPr>
      </w:pPr>
      <w:r w:rsidRPr="009D6DEA">
        <w:rPr>
          <w:rFonts w:eastAsia="Arial Unicode MS"/>
          <w:b/>
          <w:sz w:val="22"/>
          <w:szCs w:val="22"/>
          <w:lang w:val="de-DE" w:eastAsia="de-DE"/>
        </w:rPr>
        <w:t>Rechtsgrundlage</w:t>
      </w:r>
      <w:r w:rsidR="0062012C">
        <w:rPr>
          <w:rFonts w:eastAsia="Arial Unicode MS"/>
          <w:b/>
          <w:sz w:val="22"/>
          <w:szCs w:val="22"/>
          <w:lang w:val="de-DE" w:eastAsia="de-DE"/>
        </w:rPr>
        <w:t xml:space="preserve"> für die Verarbeitung</w:t>
      </w:r>
    </w:p>
    <w:p w:rsidR="0075704D" w:rsidRDefault="00C7305C" w:rsidP="009D6DEA">
      <w:pPr>
        <w:overflowPunct w:val="0"/>
        <w:autoSpaceDE w:val="0"/>
        <w:autoSpaceDN w:val="0"/>
        <w:adjustRightInd w:val="0"/>
        <w:spacing w:after="60" w:line="276" w:lineRule="auto"/>
        <w:ind w:left="284"/>
        <w:jc w:val="both"/>
        <w:textAlignment w:val="baseline"/>
        <w:rPr>
          <w:rFonts w:eastAsia="Arial Unicode MS"/>
          <w:sz w:val="22"/>
          <w:szCs w:val="22"/>
          <w:lang w:val="de-DE" w:eastAsia="de-DE"/>
        </w:rPr>
      </w:pPr>
      <w:r w:rsidRPr="00DC7D53">
        <w:rPr>
          <w:rFonts w:eastAsia="Arial Unicode MS"/>
          <w:sz w:val="22"/>
          <w:szCs w:val="22"/>
          <w:lang w:val="de-DE" w:eastAsia="de-DE"/>
        </w:rPr>
        <w:t xml:space="preserve">Art. 6 Abs. 1 lit. c und e Datenschutz-Grundverordnung </w:t>
      </w:r>
      <w:r w:rsidR="00786FF3">
        <w:rPr>
          <w:rFonts w:eastAsia="Arial Unicode MS"/>
          <w:sz w:val="22"/>
          <w:szCs w:val="22"/>
          <w:lang w:val="de-DE" w:eastAsia="de-DE"/>
        </w:rPr>
        <w:t>(DSGV</w:t>
      </w:r>
      <w:r w:rsidR="00A91401">
        <w:rPr>
          <w:rFonts w:eastAsia="Arial Unicode MS"/>
          <w:sz w:val="22"/>
          <w:szCs w:val="22"/>
          <w:lang w:val="de-DE" w:eastAsia="de-DE"/>
        </w:rPr>
        <w:t>O</w:t>
      </w:r>
      <w:r w:rsidR="00786FF3">
        <w:rPr>
          <w:rFonts w:eastAsia="Arial Unicode MS"/>
          <w:sz w:val="22"/>
          <w:szCs w:val="22"/>
          <w:lang w:val="de-DE" w:eastAsia="de-DE"/>
        </w:rPr>
        <w:t xml:space="preserve">) </w:t>
      </w:r>
      <w:r w:rsidRPr="00DC7D53">
        <w:rPr>
          <w:rFonts w:eastAsia="Arial Unicode MS"/>
          <w:sz w:val="22"/>
          <w:szCs w:val="22"/>
          <w:lang w:val="de-DE" w:eastAsia="de-DE"/>
        </w:rPr>
        <w:t>in Verbindung mit dem St</w:t>
      </w:r>
      <w:r w:rsidR="00DC7D53">
        <w:rPr>
          <w:rFonts w:eastAsia="Arial Unicode MS"/>
          <w:sz w:val="22"/>
          <w:szCs w:val="22"/>
          <w:lang w:val="de-DE" w:eastAsia="de-DE"/>
        </w:rPr>
        <w:t>aa</w:t>
      </w:r>
      <w:r w:rsidRPr="00DC7D53">
        <w:rPr>
          <w:rFonts w:eastAsia="Arial Unicode MS"/>
          <w:sz w:val="22"/>
          <w:szCs w:val="22"/>
          <w:lang w:val="de-DE" w:eastAsia="de-DE"/>
        </w:rPr>
        <w:t xml:space="preserve">tsbürgerschaftsgesetz </w:t>
      </w:r>
      <w:r w:rsidR="00786FF3">
        <w:rPr>
          <w:rFonts w:eastAsia="Arial Unicode MS"/>
          <w:sz w:val="22"/>
          <w:szCs w:val="22"/>
          <w:lang w:val="de-DE" w:eastAsia="de-DE"/>
        </w:rPr>
        <w:t xml:space="preserve">(StbG) </w:t>
      </w:r>
      <w:r w:rsidRPr="00DC7D53">
        <w:rPr>
          <w:rFonts w:eastAsia="Arial Unicode MS"/>
          <w:sz w:val="22"/>
          <w:szCs w:val="22"/>
          <w:lang w:val="de-DE" w:eastAsia="de-DE"/>
        </w:rPr>
        <w:t>und der Staatsbürgerschaftsverordnung</w:t>
      </w:r>
      <w:r w:rsidR="001453F5">
        <w:rPr>
          <w:rFonts w:eastAsia="Arial Unicode MS"/>
          <w:sz w:val="22"/>
          <w:szCs w:val="22"/>
          <w:lang w:val="de-DE" w:eastAsia="de-DE"/>
        </w:rPr>
        <w:t>.</w:t>
      </w:r>
    </w:p>
    <w:p w:rsidR="0062012C" w:rsidRPr="00DC7D53" w:rsidRDefault="0062012C" w:rsidP="009D6DEA">
      <w:pPr>
        <w:overflowPunct w:val="0"/>
        <w:autoSpaceDE w:val="0"/>
        <w:autoSpaceDN w:val="0"/>
        <w:adjustRightInd w:val="0"/>
        <w:spacing w:after="60" w:line="276" w:lineRule="auto"/>
        <w:ind w:left="284"/>
        <w:jc w:val="both"/>
        <w:textAlignment w:val="baseline"/>
        <w:rPr>
          <w:rFonts w:eastAsia="Arial Unicode MS"/>
          <w:sz w:val="22"/>
          <w:szCs w:val="22"/>
          <w:lang w:val="de-DE" w:eastAsia="de-DE"/>
        </w:rPr>
      </w:pPr>
      <w:r>
        <w:rPr>
          <w:rFonts w:eastAsia="Arial Unicode MS"/>
          <w:sz w:val="22"/>
          <w:szCs w:val="22"/>
          <w:lang w:val="de-DE" w:eastAsia="de-DE"/>
        </w:rPr>
        <w:t>Da es sich um H</w:t>
      </w:r>
      <w:r w:rsidR="00CD2BD0">
        <w:rPr>
          <w:rFonts w:eastAsia="Arial Unicode MS"/>
          <w:sz w:val="22"/>
          <w:szCs w:val="22"/>
          <w:lang w:val="de-DE" w:eastAsia="de-DE"/>
        </w:rPr>
        <w:t>oheitsverwaltung handelt, sind S</w:t>
      </w:r>
      <w:r>
        <w:rPr>
          <w:rFonts w:eastAsia="Arial Unicode MS"/>
          <w:sz w:val="22"/>
          <w:szCs w:val="22"/>
          <w:lang w:val="de-DE" w:eastAsia="de-DE"/>
        </w:rPr>
        <w:t>ie verpflichtet</w:t>
      </w:r>
      <w:r w:rsidR="00CD2BD0">
        <w:rPr>
          <w:rFonts w:eastAsia="Arial Unicode MS"/>
          <w:sz w:val="22"/>
          <w:szCs w:val="22"/>
          <w:lang w:val="de-DE" w:eastAsia="de-DE"/>
        </w:rPr>
        <w:t>,</w:t>
      </w:r>
      <w:r>
        <w:rPr>
          <w:rFonts w:eastAsia="Arial Unicode MS"/>
          <w:sz w:val="22"/>
          <w:szCs w:val="22"/>
          <w:lang w:val="de-DE" w:eastAsia="de-DE"/>
        </w:rPr>
        <w:t xml:space="preserve"> die </w:t>
      </w:r>
      <w:r w:rsidR="00D42B07">
        <w:rPr>
          <w:rFonts w:eastAsia="Arial Unicode MS"/>
          <w:sz w:val="22"/>
          <w:szCs w:val="22"/>
          <w:lang w:val="de-DE" w:eastAsia="de-DE"/>
        </w:rPr>
        <w:t xml:space="preserve">für die Abwicklung des Verfahrens erforderlichen </w:t>
      </w:r>
      <w:r>
        <w:rPr>
          <w:rFonts w:eastAsia="Arial Unicode MS"/>
          <w:sz w:val="22"/>
          <w:szCs w:val="22"/>
          <w:lang w:val="de-DE" w:eastAsia="de-DE"/>
        </w:rPr>
        <w:t>Daten</w:t>
      </w:r>
      <w:r w:rsidR="00D42B07">
        <w:rPr>
          <w:rFonts w:eastAsia="Arial Unicode MS"/>
          <w:sz w:val="22"/>
          <w:szCs w:val="22"/>
          <w:lang w:val="de-DE" w:eastAsia="de-DE"/>
        </w:rPr>
        <w:t xml:space="preserve"> bekanntzugeben</w:t>
      </w:r>
      <w:r>
        <w:rPr>
          <w:rFonts w:eastAsia="Arial Unicode MS"/>
          <w:sz w:val="22"/>
          <w:szCs w:val="22"/>
          <w:lang w:val="de-DE" w:eastAsia="de-DE"/>
        </w:rPr>
        <w:t>. Wenn Sie Daten nicht bekanntgeben, kann das Verfahren nicht positiv abgewickelt werden.</w:t>
      </w:r>
      <w:r w:rsidR="00786FF3">
        <w:rPr>
          <w:rFonts w:eastAsia="Arial Unicode MS"/>
          <w:sz w:val="22"/>
          <w:szCs w:val="22"/>
          <w:lang w:val="de-DE" w:eastAsia="de-DE"/>
        </w:rPr>
        <w:t xml:space="preserve"> Gemäß § 39a Abs. 2 </w:t>
      </w:r>
      <w:r w:rsidR="00A91401">
        <w:rPr>
          <w:rFonts w:eastAsia="Arial Unicode MS"/>
          <w:sz w:val="22"/>
          <w:szCs w:val="22"/>
          <w:lang w:val="de-DE" w:eastAsia="de-DE"/>
        </w:rPr>
        <w:t>StbG besteht hinsichtlich der Verarbeitung personenbezogener Daten kein Widerspruchsrecht gemäß Art. 21 DSGVO sowie kein Recht auf Einschränkung der Verarbeitung gemäß Art. 18 DSGVO.</w:t>
      </w:r>
    </w:p>
    <w:p w:rsidR="00C7305C" w:rsidRPr="009D6DEA" w:rsidRDefault="00C7305C" w:rsidP="009D6DEA">
      <w:pPr>
        <w:overflowPunct w:val="0"/>
        <w:autoSpaceDE w:val="0"/>
        <w:autoSpaceDN w:val="0"/>
        <w:adjustRightInd w:val="0"/>
        <w:spacing w:before="120" w:line="360" w:lineRule="auto"/>
        <w:ind w:left="567" w:hanging="567"/>
        <w:jc w:val="both"/>
        <w:textAlignment w:val="baseline"/>
        <w:rPr>
          <w:rFonts w:eastAsia="Arial Unicode MS"/>
          <w:b/>
          <w:sz w:val="22"/>
          <w:szCs w:val="22"/>
          <w:lang w:val="de-DE" w:eastAsia="de-DE"/>
        </w:rPr>
      </w:pPr>
      <w:r w:rsidRPr="009D6DEA">
        <w:rPr>
          <w:rFonts w:eastAsia="Arial Unicode MS"/>
          <w:b/>
          <w:sz w:val="22"/>
          <w:szCs w:val="22"/>
          <w:lang w:val="de-DE" w:eastAsia="de-DE"/>
        </w:rPr>
        <w:t>Empfänger</w:t>
      </w:r>
      <w:r w:rsidR="0062012C">
        <w:rPr>
          <w:rFonts w:eastAsia="Arial Unicode MS"/>
          <w:b/>
          <w:sz w:val="22"/>
          <w:szCs w:val="22"/>
          <w:lang w:val="de-DE" w:eastAsia="de-DE"/>
        </w:rPr>
        <w:t>, an die Daten offengelegt werden</w:t>
      </w:r>
    </w:p>
    <w:p w:rsidR="00C7305C" w:rsidRPr="00DC7D53" w:rsidRDefault="00A91401" w:rsidP="009D6DEA">
      <w:pPr>
        <w:overflowPunct w:val="0"/>
        <w:autoSpaceDE w:val="0"/>
        <w:autoSpaceDN w:val="0"/>
        <w:adjustRightInd w:val="0"/>
        <w:spacing w:after="60" w:line="276" w:lineRule="auto"/>
        <w:ind w:left="284"/>
        <w:jc w:val="both"/>
        <w:textAlignment w:val="baseline"/>
        <w:rPr>
          <w:rFonts w:eastAsia="Arial Unicode MS"/>
          <w:sz w:val="22"/>
          <w:szCs w:val="22"/>
          <w:lang w:val="de-DE" w:eastAsia="de-DE"/>
        </w:rPr>
      </w:pPr>
      <w:r>
        <w:rPr>
          <w:rFonts w:eastAsia="Arial Unicode MS"/>
          <w:sz w:val="22"/>
          <w:szCs w:val="22"/>
          <w:lang w:val="de-DE" w:eastAsia="de-DE"/>
        </w:rPr>
        <w:t>ZSR (</w:t>
      </w:r>
      <w:r w:rsidR="00C7305C" w:rsidRPr="00DC7D53">
        <w:rPr>
          <w:rFonts w:eastAsia="Arial Unicode MS"/>
          <w:sz w:val="22"/>
          <w:szCs w:val="22"/>
          <w:lang w:val="de-DE" w:eastAsia="de-DE"/>
        </w:rPr>
        <w:t>Evidenzstelle</w:t>
      </w:r>
      <w:r>
        <w:rPr>
          <w:rFonts w:eastAsia="Arial Unicode MS"/>
          <w:sz w:val="22"/>
          <w:szCs w:val="22"/>
          <w:lang w:val="de-DE" w:eastAsia="de-DE"/>
        </w:rPr>
        <w:t>)</w:t>
      </w:r>
      <w:r w:rsidR="00C7305C" w:rsidRPr="00DC7D53">
        <w:rPr>
          <w:rFonts w:eastAsia="Arial Unicode MS"/>
          <w:sz w:val="22"/>
          <w:szCs w:val="22"/>
          <w:lang w:val="de-DE" w:eastAsia="de-DE"/>
        </w:rPr>
        <w:t>, Behörden (BFA, BMI, Bezirks</w:t>
      </w:r>
      <w:r w:rsidR="00DC7D53">
        <w:rPr>
          <w:rFonts w:eastAsia="Arial Unicode MS"/>
          <w:sz w:val="22"/>
          <w:szCs w:val="22"/>
          <w:lang w:val="de-DE" w:eastAsia="de-DE"/>
        </w:rPr>
        <w:t>h</w:t>
      </w:r>
      <w:r w:rsidR="00C7305C" w:rsidRPr="00DC7D53">
        <w:rPr>
          <w:rFonts w:eastAsia="Arial Unicode MS"/>
          <w:sz w:val="22"/>
          <w:szCs w:val="22"/>
          <w:lang w:val="de-DE" w:eastAsia="de-DE"/>
        </w:rPr>
        <w:t>auptmannschaften, Landespolizei</w:t>
      </w:r>
      <w:r w:rsidR="006217E5">
        <w:rPr>
          <w:rFonts w:eastAsia="Arial Unicode MS"/>
          <w:sz w:val="22"/>
          <w:szCs w:val="22"/>
          <w:lang w:val="de-DE" w:eastAsia="de-DE"/>
        </w:rPr>
        <w:softHyphen/>
      </w:r>
      <w:r w:rsidR="00C7305C" w:rsidRPr="00DC7D53">
        <w:rPr>
          <w:rFonts w:eastAsia="Arial Unicode MS"/>
          <w:sz w:val="22"/>
          <w:szCs w:val="22"/>
          <w:lang w:val="de-DE" w:eastAsia="de-DE"/>
        </w:rPr>
        <w:t>direktionen), Wählerevidenz</w:t>
      </w:r>
      <w:r w:rsidR="00DC7D53">
        <w:rPr>
          <w:rFonts w:eastAsia="Arial Unicode MS"/>
          <w:sz w:val="22"/>
          <w:szCs w:val="22"/>
          <w:lang w:val="de-DE" w:eastAsia="de-DE"/>
        </w:rPr>
        <w:t>, Militärkommando</w:t>
      </w:r>
    </w:p>
    <w:p w:rsidR="00C7305C" w:rsidRPr="0062012C" w:rsidRDefault="0062012C" w:rsidP="0062012C">
      <w:pPr>
        <w:overflowPunct w:val="0"/>
        <w:autoSpaceDE w:val="0"/>
        <w:autoSpaceDN w:val="0"/>
        <w:adjustRightInd w:val="0"/>
        <w:spacing w:before="120" w:line="360" w:lineRule="auto"/>
        <w:ind w:left="567" w:hanging="567"/>
        <w:jc w:val="both"/>
        <w:textAlignment w:val="baseline"/>
        <w:rPr>
          <w:rFonts w:eastAsia="Arial Unicode MS"/>
          <w:b/>
          <w:sz w:val="22"/>
          <w:szCs w:val="22"/>
          <w:lang w:val="de-DE" w:eastAsia="de-DE"/>
        </w:rPr>
      </w:pPr>
      <w:r w:rsidRPr="0062012C">
        <w:rPr>
          <w:rFonts w:eastAsia="Arial Unicode MS"/>
          <w:b/>
          <w:sz w:val="22"/>
          <w:szCs w:val="22"/>
          <w:lang w:val="de-DE" w:eastAsia="de-DE"/>
        </w:rPr>
        <w:t>Speicherdauer</w:t>
      </w:r>
    </w:p>
    <w:p w:rsidR="0062012C" w:rsidRDefault="0062012C" w:rsidP="0062012C">
      <w:pPr>
        <w:overflowPunct w:val="0"/>
        <w:autoSpaceDE w:val="0"/>
        <w:autoSpaceDN w:val="0"/>
        <w:adjustRightInd w:val="0"/>
        <w:spacing w:after="60" w:line="276" w:lineRule="auto"/>
        <w:ind w:left="284"/>
        <w:jc w:val="both"/>
        <w:textAlignment w:val="baseline"/>
        <w:rPr>
          <w:rFonts w:eastAsia="Arial Unicode MS"/>
          <w:sz w:val="22"/>
          <w:szCs w:val="22"/>
          <w:lang w:val="de-DE" w:eastAsia="de-DE"/>
        </w:rPr>
      </w:pPr>
      <w:r w:rsidRPr="0062012C">
        <w:rPr>
          <w:rFonts w:eastAsia="Arial Unicode MS"/>
          <w:sz w:val="22"/>
          <w:szCs w:val="22"/>
          <w:lang w:val="de-DE" w:eastAsia="de-DE"/>
        </w:rPr>
        <w:t>Grundsätzlich verarbeiten wir Ihre personenbezogenen Daten nur so lange, wie dies für</w:t>
      </w:r>
      <w:r>
        <w:rPr>
          <w:rFonts w:eastAsia="Arial Unicode MS"/>
          <w:sz w:val="22"/>
          <w:szCs w:val="22"/>
          <w:lang w:val="de-DE" w:eastAsia="de-DE"/>
        </w:rPr>
        <w:t xml:space="preserve"> </w:t>
      </w:r>
      <w:r w:rsidRPr="0062012C">
        <w:rPr>
          <w:rFonts w:eastAsia="Arial Unicode MS"/>
          <w:sz w:val="22"/>
          <w:szCs w:val="22"/>
          <w:lang w:val="de-DE" w:eastAsia="de-DE"/>
        </w:rPr>
        <w:t>die Erreichung des/der oben genannten Zwecks/Zwecke notwendig ist und löschen sie</w:t>
      </w:r>
      <w:r>
        <w:rPr>
          <w:rFonts w:eastAsia="Arial Unicode MS"/>
          <w:sz w:val="22"/>
          <w:szCs w:val="22"/>
          <w:lang w:val="de-DE" w:eastAsia="de-DE"/>
        </w:rPr>
        <w:t xml:space="preserve"> </w:t>
      </w:r>
      <w:r w:rsidRPr="0062012C">
        <w:rPr>
          <w:rFonts w:eastAsia="Arial Unicode MS"/>
          <w:sz w:val="22"/>
          <w:szCs w:val="22"/>
          <w:lang w:val="de-DE" w:eastAsia="de-DE"/>
        </w:rPr>
        <w:t>danach ehestmöglich. Oftmals sind wir jedoch gesetzlich dazu verpflichtet, Ihre personenbezogenen</w:t>
      </w:r>
      <w:r>
        <w:rPr>
          <w:rFonts w:eastAsia="Arial Unicode MS"/>
          <w:sz w:val="22"/>
          <w:szCs w:val="22"/>
          <w:lang w:val="de-DE" w:eastAsia="de-DE"/>
        </w:rPr>
        <w:t xml:space="preserve"> </w:t>
      </w:r>
      <w:r w:rsidRPr="0062012C">
        <w:rPr>
          <w:rFonts w:eastAsia="Arial Unicode MS"/>
          <w:sz w:val="22"/>
          <w:szCs w:val="22"/>
          <w:lang w:val="de-DE" w:eastAsia="de-DE"/>
        </w:rPr>
        <w:t>Daten länger aufzubewahren. In diesem Fall löschen wir Ihre personenbezogenen</w:t>
      </w:r>
      <w:r>
        <w:rPr>
          <w:rFonts w:eastAsia="Arial Unicode MS"/>
          <w:sz w:val="22"/>
          <w:szCs w:val="22"/>
          <w:lang w:val="de-DE" w:eastAsia="de-DE"/>
        </w:rPr>
        <w:t xml:space="preserve"> </w:t>
      </w:r>
      <w:r w:rsidRPr="0062012C">
        <w:rPr>
          <w:rFonts w:eastAsia="Arial Unicode MS"/>
          <w:sz w:val="22"/>
          <w:szCs w:val="22"/>
          <w:lang w:val="de-DE" w:eastAsia="de-DE"/>
        </w:rPr>
        <w:t>Daten erst nach Ablauf der gesetzlichen Aufbewahrungspflichten.</w:t>
      </w:r>
    </w:p>
    <w:p w:rsidR="0062012C" w:rsidRDefault="0062012C" w:rsidP="0062012C">
      <w:pPr>
        <w:overflowPunct w:val="0"/>
        <w:autoSpaceDE w:val="0"/>
        <w:autoSpaceDN w:val="0"/>
        <w:adjustRightInd w:val="0"/>
        <w:spacing w:after="60" w:line="276" w:lineRule="auto"/>
        <w:ind w:left="284"/>
        <w:jc w:val="both"/>
        <w:textAlignment w:val="baseline"/>
        <w:rPr>
          <w:rFonts w:eastAsia="Arial Unicode MS"/>
          <w:sz w:val="22"/>
          <w:szCs w:val="22"/>
          <w:lang w:val="de-DE" w:eastAsia="de-DE"/>
        </w:rPr>
      </w:pPr>
    </w:p>
    <w:p w:rsidR="000B7E46" w:rsidRPr="0072541A" w:rsidRDefault="0062012C" w:rsidP="009D6DEA">
      <w:pPr>
        <w:overflowPunct w:val="0"/>
        <w:autoSpaceDE w:val="0"/>
        <w:autoSpaceDN w:val="0"/>
        <w:adjustRightInd w:val="0"/>
        <w:spacing w:after="60" w:line="276" w:lineRule="auto"/>
        <w:ind w:left="284"/>
        <w:jc w:val="both"/>
        <w:textAlignment w:val="baseline"/>
        <w:rPr>
          <w:rFonts w:eastAsia="Arial Unicode MS"/>
          <w:sz w:val="22"/>
          <w:szCs w:val="22"/>
          <w:lang w:val="de-DE" w:eastAsia="de-DE"/>
        </w:rPr>
      </w:pPr>
      <w:r>
        <w:rPr>
          <w:rFonts w:eastAsia="Arial Unicode MS"/>
          <w:sz w:val="22"/>
          <w:szCs w:val="22"/>
          <w:lang w:val="de-DE" w:eastAsia="de-DE"/>
        </w:rPr>
        <w:br w:type="column"/>
      </w:r>
      <w:r w:rsidR="000B7E46" w:rsidRPr="0072541A">
        <w:rPr>
          <w:rFonts w:eastAsia="Arial Unicode MS"/>
          <w:sz w:val="22"/>
          <w:szCs w:val="22"/>
          <w:lang w:val="de-DE" w:eastAsia="de-DE"/>
        </w:rPr>
        <w:lastRenderedPageBreak/>
        <w:t xml:space="preserve">Allgemeine Informationen </w:t>
      </w:r>
    </w:p>
    <w:p w:rsidR="000B7E46" w:rsidRPr="009D6DEA" w:rsidRDefault="000B7E46" w:rsidP="009D6DEA">
      <w:pPr>
        <w:pStyle w:val="Listennummer"/>
        <w:spacing w:after="60" w:line="276" w:lineRule="auto"/>
        <w:ind w:left="709" w:hanging="425"/>
        <w:rPr>
          <w:rFonts w:eastAsia="Arial Unicode MS"/>
          <w:sz w:val="22"/>
          <w:szCs w:val="22"/>
          <w:lang w:val="de-DE" w:eastAsia="de-DE"/>
        </w:rPr>
      </w:pPr>
      <w:r w:rsidRPr="009D6DEA">
        <w:rPr>
          <w:rFonts w:eastAsia="Arial Unicode MS"/>
          <w:sz w:val="22"/>
          <w:szCs w:val="22"/>
          <w:lang w:val="de-DE" w:eastAsia="de-DE"/>
        </w:rPr>
        <w:t xml:space="preserve">zu den Ihnen zustehenden Rechten auf Auskunft, Berichtigung, Löschung, Einschränkung der Verarbeitung, Widerruf und Widerspruch sowie auf Datenübertragbarkeit, </w:t>
      </w:r>
    </w:p>
    <w:p w:rsidR="000B7E46" w:rsidRPr="009D6DEA" w:rsidRDefault="000B7E46" w:rsidP="009D6DEA">
      <w:pPr>
        <w:pStyle w:val="Listennummer"/>
        <w:spacing w:after="60" w:line="276" w:lineRule="auto"/>
        <w:ind w:left="709" w:hanging="425"/>
        <w:rPr>
          <w:rFonts w:eastAsia="Arial Unicode MS"/>
          <w:sz w:val="22"/>
          <w:szCs w:val="22"/>
          <w:lang w:val="de-DE" w:eastAsia="de-DE"/>
        </w:rPr>
      </w:pPr>
      <w:r w:rsidRPr="009D6DEA">
        <w:rPr>
          <w:rFonts w:eastAsia="Arial Unicode MS"/>
          <w:sz w:val="22"/>
          <w:szCs w:val="22"/>
          <w:lang w:val="de-DE" w:eastAsia="de-DE"/>
        </w:rPr>
        <w:t>zu dem Ihnen zustehenden Beschwerderecht bei der Österreichischen Datenschutzbehörde und</w:t>
      </w:r>
    </w:p>
    <w:p w:rsidR="000B7E46" w:rsidRPr="009D6DEA" w:rsidRDefault="000B7E46" w:rsidP="009D6DEA">
      <w:pPr>
        <w:pStyle w:val="Listennummer"/>
        <w:spacing w:after="60" w:line="276" w:lineRule="auto"/>
        <w:ind w:left="709" w:hanging="425"/>
        <w:rPr>
          <w:rFonts w:eastAsia="Arial Unicode MS"/>
          <w:sz w:val="22"/>
          <w:szCs w:val="22"/>
          <w:lang w:val="de-DE" w:eastAsia="de-DE"/>
        </w:rPr>
      </w:pPr>
      <w:r w:rsidRPr="009D6DEA">
        <w:rPr>
          <w:rFonts w:eastAsia="Arial Unicode MS"/>
          <w:sz w:val="22"/>
          <w:szCs w:val="22"/>
          <w:lang w:val="de-DE" w:eastAsia="de-DE"/>
        </w:rPr>
        <w:t>zum Verantwortlichen der Verarbeitung und zum Datenschutzbeauftragten</w:t>
      </w:r>
    </w:p>
    <w:p w:rsidR="000B7E46" w:rsidRPr="0072541A" w:rsidRDefault="000B7E46" w:rsidP="009D6DEA">
      <w:pPr>
        <w:overflowPunct w:val="0"/>
        <w:autoSpaceDE w:val="0"/>
        <w:autoSpaceDN w:val="0"/>
        <w:adjustRightInd w:val="0"/>
        <w:spacing w:after="60" w:line="276" w:lineRule="auto"/>
        <w:ind w:left="284"/>
        <w:jc w:val="both"/>
        <w:textAlignment w:val="baseline"/>
        <w:rPr>
          <w:rFonts w:eastAsia="Arial Unicode MS"/>
          <w:sz w:val="22"/>
          <w:szCs w:val="22"/>
          <w:lang w:val="de-DE" w:eastAsia="de-DE"/>
        </w:rPr>
      </w:pPr>
      <w:r w:rsidRPr="0072541A">
        <w:rPr>
          <w:rFonts w:eastAsia="Arial Unicode MS"/>
          <w:sz w:val="22"/>
          <w:szCs w:val="22"/>
          <w:lang w:val="de-DE" w:eastAsia="de-DE"/>
        </w:rPr>
        <w:t>finden Sie auf der Datenschutz-Informationsseite der Steiermärkischen Landesverwaltung (</w:t>
      </w:r>
      <w:hyperlink r:id="rId9" w:history="1">
        <w:r w:rsidRPr="009D6DEA">
          <w:rPr>
            <w:rFonts w:eastAsia="Arial Unicode MS"/>
            <w:color w:val="0070C0"/>
            <w:sz w:val="22"/>
            <w:szCs w:val="22"/>
            <w:u w:val="single"/>
            <w:lang w:val="de-DE" w:eastAsia="de-DE"/>
          </w:rPr>
          <w:t>https://datenschutz.stmk.gv.at</w:t>
        </w:r>
      </w:hyperlink>
      <w:r w:rsidRPr="0072541A">
        <w:rPr>
          <w:rFonts w:eastAsia="Arial Unicode MS"/>
          <w:sz w:val="22"/>
          <w:szCs w:val="22"/>
          <w:lang w:val="de-DE" w:eastAsia="de-DE"/>
        </w:rPr>
        <w:t>).</w:t>
      </w:r>
    </w:p>
    <w:p w:rsidR="0062012C" w:rsidRDefault="0062012C" w:rsidP="009D6DEA">
      <w:pPr>
        <w:overflowPunct w:val="0"/>
        <w:autoSpaceDE w:val="0"/>
        <w:autoSpaceDN w:val="0"/>
        <w:adjustRightInd w:val="0"/>
        <w:spacing w:after="60" w:line="276" w:lineRule="auto"/>
        <w:ind w:left="284"/>
        <w:jc w:val="both"/>
        <w:textAlignment w:val="baseline"/>
        <w:rPr>
          <w:rFonts w:eastAsia="Calibri"/>
          <w:sz w:val="22"/>
          <w:szCs w:val="22"/>
          <w:lang w:val="de-DE"/>
        </w:rPr>
      </w:pPr>
    </w:p>
    <w:p w:rsidR="0075704D" w:rsidRDefault="0075704D" w:rsidP="009D6DEA">
      <w:pPr>
        <w:overflowPunct w:val="0"/>
        <w:autoSpaceDE w:val="0"/>
        <w:autoSpaceDN w:val="0"/>
        <w:adjustRightInd w:val="0"/>
        <w:spacing w:after="60" w:line="276" w:lineRule="auto"/>
        <w:ind w:left="284"/>
        <w:jc w:val="both"/>
        <w:textAlignment w:val="baseline"/>
        <w:rPr>
          <w:rFonts w:eastAsia="Calibri"/>
          <w:sz w:val="22"/>
          <w:szCs w:val="22"/>
          <w:lang w:val="de-DE"/>
        </w:rPr>
      </w:pPr>
      <w:r w:rsidRPr="0075704D">
        <w:rPr>
          <w:rFonts w:eastAsia="Calibri"/>
          <w:sz w:val="22"/>
          <w:szCs w:val="22"/>
          <w:lang w:val="de-DE"/>
        </w:rPr>
        <w:t xml:space="preserve">Mit diesem QR-Code kommen Sie </w:t>
      </w:r>
      <w:r>
        <w:rPr>
          <w:rFonts w:eastAsia="Calibri"/>
          <w:sz w:val="22"/>
          <w:szCs w:val="22"/>
          <w:lang w:val="de-DE"/>
        </w:rPr>
        <w:t xml:space="preserve">direkt </w:t>
      </w:r>
      <w:r w:rsidR="00C944EF">
        <w:rPr>
          <w:rFonts w:eastAsia="Calibri"/>
          <w:sz w:val="22"/>
          <w:szCs w:val="22"/>
          <w:lang w:val="de-DE"/>
        </w:rPr>
        <w:t xml:space="preserve">zur </w:t>
      </w:r>
      <w:r w:rsidR="000B7E46" w:rsidRPr="009D6DEA">
        <w:rPr>
          <w:rFonts w:eastAsia="Arial Unicode MS"/>
          <w:sz w:val="22"/>
          <w:szCs w:val="22"/>
          <w:lang w:val="de-DE" w:eastAsia="de-DE"/>
        </w:rPr>
        <w:t>dieser</w:t>
      </w:r>
      <w:r w:rsidR="000B7E46">
        <w:rPr>
          <w:rFonts w:eastAsia="Calibri"/>
          <w:sz w:val="22"/>
          <w:szCs w:val="22"/>
          <w:lang w:val="de-DE"/>
        </w:rPr>
        <w:t xml:space="preserve"> Da</w:t>
      </w:r>
      <w:r w:rsidR="006217E5">
        <w:rPr>
          <w:rFonts w:eastAsia="Calibri"/>
          <w:sz w:val="22"/>
          <w:szCs w:val="22"/>
          <w:lang w:val="de-DE"/>
        </w:rPr>
        <w:t xml:space="preserve">tenschutz-Informationsseite </w:t>
      </w:r>
      <w:r w:rsidR="000B7E46">
        <w:rPr>
          <w:rFonts w:eastAsia="Calibri"/>
          <w:sz w:val="22"/>
          <w:szCs w:val="22"/>
          <w:lang w:val="de-DE"/>
        </w:rPr>
        <w:t>im Internet:</w:t>
      </w:r>
    </w:p>
    <w:p w:rsidR="003675FD" w:rsidRDefault="003675FD" w:rsidP="0075704D">
      <w:pPr>
        <w:jc w:val="center"/>
        <w:rPr>
          <w:rFonts w:ascii="Calibri" w:eastAsia="Calibri" w:hAnsi="Calibri"/>
          <w:sz w:val="22"/>
          <w:szCs w:val="22"/>
          <w:lang w:val="de-AT"/>
        </w:rPr>
      </w:pPr>
    </w:p>
    <w:p w:rsidR="003675FD" w:rsidRPr="0075704D" w:rsidRDefault="003675FD" w:rsidP="0075704D">
      <w:pPr>
        <w:jc w:val="center"/>
        <w:rPr>
          <w:rFonts w:ascii="Calibri" w:eastAsia="Calibri" w:hAnsi="Calibri"/>
          <w:sz w:val="22"/>
          <w:szCs w:val="22"/>
          <w:lang w:val="de-AT"/>
        </w:rPr>
      </w:pPr>
      <w:r w:rsidRPr="003675FD">
        <w:rPr>
          <w:rFonts w:ascii="Calibri" w:eastAsia="Calibri" w:hAnsi="Calibri"/>
          <w:noProof/>
          <w:sz w:val="22"/>
          <w:szCs w:val="22"/>
          <w:lang w:val="de-AT" w:eastAsia="de-AT"/>
        </w:rPr>
        <w:drawing>
          <wp:inline distT="0" distB="0" distL="0" distR="0">
            <wp:extent cx="1127760" cy="1127760"/>
            <wp:effectExtent l="0" t="0" r="0" b="0"/>
            <wp:docPr id="1" name="Grafik 1" descr="C:\Users\belkovi1\AppData\Local\Microsoft\Windows\INetCache\Content.Outlook\XSFETK3O\DS_Infoseite_QR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kovi1\AppData\Local\Microsoft\Windows\INetCache\Content.Outlook\XSFETK3O\DS_Infoseite_QR (00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5FD" w:rsidRPr="0075704D" w:rsidSect="00C7305C">
      <w:headerReference w:type="default" r:id="rId11"/>
      <w:headerReference w:type="first" r:id="rId12"/>
      <w:footerReference w:type="first" r:id="rId13"/>
      <w:pgSz w:w="11906" w:h="16838" w:code="9"/>
      <w:pgMar w:top="507" w:right="130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FD" w:rsidRDefault="003675FD">
      <w:r>
        <w:separator/>
      </w:r>
    </w:p>
  </w:endnote>
  <w:endnote w:type="continuationSeparator" w:id="0">
    <w:p w:rsidR="003675FD" w:rsidRDefault="0036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FD" w:rsidRDefault="003675FD" w:rsidP="00AB6F30">
    <w:pPr>
      <w:pStyle w:val="Fuzeile"/>
    </w:pPr>
    <w:r>
      <w:t xml:space="preserve">Wir sind Montag bis Freitag von 8:00 bis 12:30 Uhr – Dienstag zusätzlich von 12:30 bis 14:00 Uhr und </w:t>
    </w:r>
  </w:p>
  <w:p w:rsidR="003675FD" w:rsidRDefault="003675FD" w:rsidP="00AB6F30">
    <w:pPr>
      <w:pStyle w:val="Fuzeile"/>
    </w:pPr>
    <w:r>
      <w:t>nach Terminvereinbarung für Sie erreichbar</w:t>
    </w:r>
  </w:p>
  <w:p w:rsidR="003675FD" w:rsidRDefault="003675FD" w:rsidP="00AB6F30">
    <w:pPr>
      <w:pStyle w:val="Fuzeile"/>
      <w:ind w:hanging="284"/>
    </w:pPr>
    <w:r>
      <w:t>Telefonischer Journaldienst: Montag bis Donnerstag von 12:30 bis 16:00 Uhr</w:t>
    </w:r>
    <w:r>
      <w:br/>
      <w:t>Öffentliche Verkehrsmittel: alle Straßenbahnlinien bis zur Haltestelle Hauptplatz, dann Fußweg durch die Sporgasse oder Buslinie Nr. 30 vom Jakominiplatz bis Haltestelle Karmeliterplatz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FD" w:rsidRDefault="003675FD">
      <w:r>
        <w:separator/>
      </w:r>
    </w:p>
  </w:footnote>
  <w:footnote w:type="continuationSeparator" w:id="0">
    <w:p w:rsidR="003675FD" w:rsidRDefault="00367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FD" w:rsidRDefault="003675FD">
    <w:pPr>
      <w:pStyle w:val="Kopfzeile"/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50603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FD" w:rsidRDefault="003675FD">
    <w:pPr>
      <w:framePr w:w="336" w:h="289" w:hSpace="141" w:wrap="around" w:vAnchor="page" w:hAnchor="page" w:x="554" w:y="5428"/>
      <w:rPr>
        <w:sz w:val="8"/>
      </w:rPr>
    </w:pPr>
    <w:r>
      <w:t>__</w:t>
    </w:r>
  </w:p>
  <w:p w:rsidR="003675FD" w:rsidRDefault="003675FD" w:rsidP="00473FF1">
    <w:pPr>
      <w:pStyle w:val="Text"/>
      <w:kinsoku w:val="0"/>
      <w:spacing w:before="0" w:after="0"/>
      <w:rPr>
        <w:lang w:val="de-AT"/>
      </w:rPr>
    </w:pPr>
  </w:p>
  <w:tbl>
    <w:tblPr>
      <w:tblW w:w="9482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13"/>
      <w:gridCol w:w="6107"/>
      <w:gridCol w:w="276"/>
      <w:gridCol w:w="3066"/>
      <w:gridCol w:w="20"/>
    </w:tblGrid>
    <w:tr w:rsidR="003675FD" w:rsidRPr="006036E6" w:rsidTr="0075704D">
      <w:trPr>
        <w:gridAfter w:val="1"/>
        <w:wAfter w:w="20" w:type="dxa"/>
        <w:trHeight w:hRule="exact" w:val="1236"/>
      </w:trPr>
      <w:tc>
        <w:tcPr>
          <w:tcW w:w="6120" w:type="dxa"/>
          <w:gridSpan w:val="2"/>
          <w:tcBorders>
            <w:bottom w:val="single" w:sz="4" w:space="0" w:color="auto"/>
          </w:tcBorders>
          <w:vAlign w:val="bottom"/>
        </w:tcPr>
        <w:p w:rsidR="003675FD" w:rsidRPr="006036E6" w:rsidRDefault="003675FD">
          <w:pPr>
            <w:pStyle w:val="Amtskopf"/>
            <w:spacing w:before="0"/>
          </w:pPr>
          <w:r>
            <w:t>AMT DER STEIERMÄRKISCHEN LANDESREGIERUNG</w:t>
          </w:r>
        </w:p>
      </w:tc>
      <w:tc>
        <w:tcPr>
          <w:tcW w:w="3342" w:type="dxa"/>
          <w:gridSpan w:val="2"/>
          <w:tcBorders>
            <w:bottom w:val="single" w:sz="4" w:space="0" w:color="auto"/>
          </w:tcBorders>
        </w:tcPr>
        <w:p w:rsidR="003675FD" w:rsidRPr="00DC7BB2" w:rsidRDefault="003675FD">
          <w:pPr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1E6C433F" wp14:editId="3A5C91FE">
                <wp:extent cx="1943100" cy="800100"/>
                <wp:effectExtent l="0" t="0" r="0" b="0"/>
                <wp:docPr id="6" name="Bild 1" descr="logo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675FD" w:rsidRPr="0075704D" w:rsidTr="00C7305C">
      <w:tblPrEx>
        <w:tblCellMar>
          <w:left w:w="0" w:type="dxa"/>
          <w:right w:w="0" w:type="dxa"/>
        </w:tblCellMar>
      </w:tblPrEx>
      <w:trPr>
        <w:gridBefore w:val="1"/>
        <w:wBefore w:w="13" w:type="dxa"/>
        <w:trHeight w:hRule="exact" w:val="894"/>
      </w:trPr>
      <w:tc>
        <w:tcPr>
          <w:tcW w:w="6383" w:type="dxa"/>
          <w:gridSpan w:val="2"/>
        </w:tcPr>
        <w:p w:rsidR="003675FD" w:rsidRDefault="003675FD">
          <w:pPr>
            <w:pStyle w:val="Adressat"/>
            <w:rPr>
              <w:lang w:val="de-AT"/>
            </w:rPr>
          </w:pPr>
        </w:p>
        <w:p w:rsidR="003675FD" w:rsidRPr="006036E6" w:rsidRDefault="003675FD">
          <w:pPr>
            <w:pStyle w:val="Adressat"/>
            <w:rPr>
              <w:lang w:val="de-AT"/>
            </w:rPr>
          </w:pPr>
        </w:p>
      </w:tc>
      <w:tc>
        <w:tcPr>
          <w:tcW w:w="3086" w:type="dxa"/>
          <w:gridSpan w:val="2"/>
        </w:tcPr>
        <w:p w:rsidR="003675FD" w:rsidRPr="006036E6" w:rsidRDefault="003675FD">
          <w:pPr>
            <w:pStyle w:val="Abteilung"/>
          </w:pPr>
          <w:bookmarkStart w:id="1" w:name="Dienststellenblock"/>
          <w:r w:rsidRPr="006036E6">
            <w:sym w:font="Wingdings" w:char="F0E8"/>
          </w:r>
          <w:r w:rsidRPr="006036E6">
            <w:tab/>
          </w:r>
          <w:r>
            <w:t xml:space="preserve">Abteilung 3 </w:t>
          </w:r>
          <w:r>
            <w:br/>
            <w:t>Verfassung und Inneres</w:t>
          </w:r>
        </w:p>
        <w:p w:rsidR="003675FD" w:rsidRPr="00C7305C" w:rsidRDefault="003675FD" w:rsidP="00C7305C">
          <w:pPr>
            <w:tabs>
              <w:tab w:val="left" w:pos="3073"/>
            </w:tabs>
            <w:spacing w:before="60"/>
            <w:rPr>
              <w:rFonts w:ascii="Arial" w:hAnsi="Arial"/>
              <w:b/>
              <w:noProof/>
              <w:sz w:val="10"/>
              <w:lang w:val="de-AT"/>
            </w:rPr>
          </w:pPr>
          <w:r w:rsidRPr="007F28E4">
            <w:rPr>
              <w:rFonts w:ascii="Arial" w:hAnsi="Arial"/>
              <w:noProof/>
              <w:position w:val="14"/>
              <w:sz w:val="18"/>
              <w:u w:val="single"/>
              <w:lang w:val="de-AT"/>
            </w:rPr>
            <w:tab/>
          </w:r>
          <w:bookmarkEnd w:id="1"/>
          <w:r w:rsidRPr="006036E6">
            <w:br/>
          </w:r>
        </w:p>
      </w:tc>
    </w:tr>
  </w:tbl>
  <w:p w:rsidR="003675FD" w:rsidRPr="00B674B4" w:rsidRDefault="003675FD" w:rsidP="00473FF1">
    <w:pPr>
      <w:pStyle w:val="Text"/>
      <w:kinsoku w:val="0"/>
      <w:spacing w:before="0" w:after="0"/>
      <w:rPr>
        <w:lang w:val="de-AT"/>
      </w:rPr>
    </w:pPr>
    <w:r>
      <w:rPr>
        <w:noProof/>
        <w:sz w:val="14"/>
        <w:szCs w:val="14"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5943600</wp:posOffset>
              </wp:positionH>
              <wp:positionV relativeFrom="margin">
                <wp:posOffset>5080</wp:posOffset>
              </wp:positionV>
              <wp:extent cx="481965" cy="39014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" cy="390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5FD" w:rsidRPr="006A17B4" w:rsidRDefault="003675FD" w:rsidP="003E409A">
                          <w:pPr>
                            <w:jc w:val="center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6A17B4">
                            <w:rPr>
                              <w:i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A17B4">
                            <w:rPr>
                              <w:i/>
                              <w:sz w:val="14"/>
                              <w:szCs w:val="14"/>
                            </w:rPr>
                            <w:instrText xml:space="preserve"> DOCPROPERTY "FSC#LSTMKPRECONFIG@1.1001:AuthoritySigned" \* MERGEFORMAT </w:instrText>
                          </w:r>
                          <w:r w:rsidRPr="006A17B4">
                            <w:rPr>
                              <w:i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3675FD" w:rsidRPr="00F673C0" w:rsidRDefault="003675FD" w:rsidP="003E409A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  <w:lang w:val="de-AT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.4pt;width:37.95pt;height:30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sNfwIAAAwFAAAOAAAAZHJzL2Uyb0RvYy54bWysVG1v2yAQ/j5p/wHxPbWdumls1amadJkm&#10;dS9Sux9ADI7RMMeAxK6m/fcduEnTvUjTNH/AwB0P99xzx9X10CmyF9ZJ0BXNzlJKhK6BS72t6OeH&#10;9WROifNMc6ZAi4o+CkevF69fXfWmFFNoQXFhCYJoV/amoq33pkwSV7eiY+4MjNBobMB2zOPSbhNu&#10;WY/onUqmaTpLerDcWKiFc7h7OxrpIuI3jaj9x6ZxwhNVUYzNx9HGcRPGZHHFyq1lppX1UxjsH6Lo&#10;mNR46RHqlnlGdlb+AtXJ2oKDxp/V0CXQNLIWkQOyydKf2Ny3zIjIBZPjzDFN7v/B1h/2nyyRvKLn&#10;lGjWoUQPYvBkCQPJQnZ640p0ujfo5gfcRpUjU2fuoP7iiIZVy/RW3FgLfSsYx+jiyeTk6IjjAsim&#10;fw8cr2E7DxFoaGwXUofJIIiOKj0elQmh1LiZz7NidkFJjabzIs3yPEqXsPJw2ljn3wroSJhU1KLy&#10;EZ3t75xHHuh6cAmXOVCSr6VScWG3m5WyZM+wStbxC9TxyAs3pYOzhnBsNI87GCTeEWwh3Kj6tyKb&#10;5ulyWkzWs/nlJF/nF5PiMp1P0qxYFrM0L/Lb9fcQYJaXreRc6DupxaECs/zvFH7qhbF2Yg2SPuQu&#10;kvojwzR+v2PYSY/dqGRX0fnRiZVB1TeaI2dWeibVOE9exh7zhQk4/GNKYg0E2ccC8MNmQJRQGBvg&#10;j1gNFlAslByfEJyEkZIe27Gi7uuOWUGJeqexooooOfFxkV9cTvGMPbVsTi1M1y1glyPYOF35sed3&#10;xsptizeNNazhBquwkbFAnqNCCmGBLRfJPD0PoadP19Hr+RFb/AAAAP//AwBQSwMEFAAGAAgAAAAh&#10;ADLJjT/fAAAACQEAAA8AAABkcnMvZG93bnJldi54bWxMj8FOwzAQRO9I/IO1SNyo40JNm8apIiQ4&#10;cSG0SNy28TaJGttR7Dbp3+Oe6HE1q5n3ss1kOnamwbfOKhCzBBjZyunW1gq23+9PS2A+oNXYOUsK&#10;LuRhk9/fZZhqN9ovOpehZrHE+hQVNCH0Kee+asign7mebMwObjAY4jnUXA84xnLT8XmSSG6wtXGh&#10;wZ7eGqqO5ckoKLa/bvG5fN19jKI4/Ozk5UViqdTjw1SsgQWawv8zXPEjOuSRae9OVnvWKVg9y+gS&#10;FESBa5wIsQK2VyDFYg48z/itQf4HAAD//wMAUEsBAi0AFAAGAAgAAAAhALaDOJL+AAAA4QEAABMA&#10;AAAAAAAAAAAAAAAAAAAAAFtDb250ZW50X1R5cGVzXS54bWxQSwECLQAUAAYACAAAACEAOP0h/9YA&#10;AACUAQAACwAAAAAAAAAAAAAAAAAvAQAAX3JlbHMvLnJlbHNQSwECLQAUAAYACAAAACEAPq8LDX8C&#10;AAAMBQAADgAAAAAAAAAAAAAAAAAuAgAAZHJzL2Uyb0RvYy54bWxQSwECLQAUAAYACAAAACEAMsmN&#10;P98AAAAJAQAADwAAAAAAAAAAAAAAAADZBAAAZHJzL2Rvd25yZXYueG1sUEsFBgAAAAAEAAQA8wAA&#10;AOUFAAAAAA==&#10;" stroked="f" strokeweight="0">
              <v:textbox style="layout-flow:vertical">
                <w:txbxContent>
                  <w:p w:rsidR="002B453D" w:rsidRPr="006A17B4" w:rsidRDefault="002B453D" w:rsidP="003E409A">
                    <w:pPr>
                      <w:jc w:val="center"/>
                      <w:rPr>
                        <w:i/>
                        <w:sz w:val="14"/>
                        <w:szCs w:val="14"/>
                      </w:rPr>
                    </w:pPr>
                    <w:r w:rsidRPr="006A17B4">
                      <w:rPr>
                        <w:i/>
                        <w:sz w:val="14"/>
                        <w:szCs w:val="14"/>
                      </w:rPr>
                      <w:fldChar w:fldCharType="begin"/>
                    </w:r>
                    <w:r w:rsidRPr="006A17B4">
                      <w:rPr>
                        <w:i/>
                        <w:sz w:val="14"/>
                        <w:szCs w:val="14"/>
                      </w:rPr>
                      <w:instrText xml:space="preserve"> DOCPROPERTY "FSC#LSTMKPRECONFIG@1.1001:AuthoritySigned" \* MERGEFORMAT </w:instrText>
                    </w:r>
                    <w:r w:rsidRPr="006A17B4">
                      <w:rPr>
                        <w:i/>
                        <w:sz w:val="14"/>
                        <w:szCs w:val="14"/>
                      </w:rPr>
                      <w:fldChar w:fldCharType="end"/>
                    </w:r>
                  </w:p>
                  <w:p w:rsidR="002B453D" w:rsidRPr="00F673C0" w:rsidRDefault="002B453D" w:rsidP="003E409A">
                    <w:pPr>
                      <w:jc w:val="center"/>
                      <w:rPr>
                        <w:i/>
                        <w:sz w:val="16"/>
                        <w:szCs w:val="16"/>
                        <w:lang w:val="de-AT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3675FD" w:rsidRDefault="003675FD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69CA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1918C7"/>
    <w:multiLevelType w:val="hybridMultilevel"/>
    <w:tmpl w:val="8FBE176A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B145D25"/>
    <w:multiLevelType w:val="hybridMultilevel"/>
    <w:tmpl w:val="4B3A674A"/>
    <w:lvl w:ilvl="0" w:tplc="577CB2D2">
      <w:start w:val="1"/>
      <w:numFmt w:val="bullet"/>
      <w:pStyle w:val="Listennummer"/>
      <w:lvlText w:val=""/>
      <w:lvlJc w:val="left"/>
      <w:pPr>
        <w:ind w:left="1004" w:hanging="360"/>
      </w:pPr>
      <w:rPr>
        <w:rFonts w:ascii="Symbol" w:hAnsi="Symbo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675BA3"/>
    <w:multiLevelType w:val="multilevel"/>
    <w:tmpl w:val="919CB1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594489"/>
    <w:multiLevelType w:val="hybridMultilevel"/>
    <w:tmpl w:val="F97E173A"/>
    <w:lvl w:ilvl="0" w:tplc="0407000F">
      <w:start w:val="1"/>
      <w:numFmt w:val="decimal"/>
      <w:lvlText w:val="%1."/>
      <w:lvlJc w:val="left"/>
      <w:pPr>
        <w:ind w:left="1260" w:hanging="360"/>
      </w:pPr>
    </w:lvl>
    <w:lvl w:ilvl="1" w:tplc="04070019" w:tentative="1">
      <w:start w:val="1"/>
      <w:numFmt w:val="lowerLetter"/>
      <w:lvlText w:val="%2."/>
      <w:lvlJc w:val="left"/>
      <w:pPr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DOKUME~1\elak_wtg\LOKALE~1\Temp\ADR_COO.2108.9952.1.1023410.DOC"/>
    <w:odso/>
  </w:mailMerge>
  <w:revisionView w:inkAnnotation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E3"/>
    <w:rsid w:val="00055DCA"/>
    <w:rsid w:val="000A2E92"/>
    <w:rsid w:val="000B7E46"/>
    <w:rsid w:val="000E2D0D"/>
    <w:rsid w:val="000F3C64"/>
    <w:rsid w:val="001453F5"/>
    <w:rsid w:val="001623BD"/>
    <w:rsid w:val="00176B54"/>
    <w:rsid w:val="001779EB"/>
    <w:rsid w:val="001A0465"/>
    <w:rsid w:val="001A74D5"/>
    <w:rsid w:val="002014D2"/>
    <w:rsid w:val="00224F22"/>
    <w:rsid w:val="00244D52"/>
    <w:rsid w:val="002804B0"/>
    <w:rsid w:val="00295BA5"/>
    <w:rsid w:val="002B453D"/>
    <w:rsid w:val="002E385E"/>
    <w:rsid w:val="002F40C5"/>
    <w:rsid w:val="00305C19"/>
    <w:rsid w:val="00306340"/>
    <w:rsid w:val="00350603"/>
    <w:rsid w:val="003561EF"/>
    <w:rsid w:val="003675FD"/>
    <w:rsid w:val="0039200C"/>
    <w:rsid w:val="003D6619"/>
    <w:rsid w:val="003E409A"/>
    <w:rsid w:val="004067FE"/>
    <w:rsid w:val="0041445B"/>
    <w:rsid w:val="00473FF1"/>
    <w:rsid w:val="00476139"/>
    <w:rsid w:val="004A6B7C"/>
    <w:rsid w:val="004C0208"/>
    <w:rsid w:val="004F5697"/>
    <w:rsid w:val="00507AE3"/>
    <w:rsid w:val="00530A7C"/>
    <w:rsid w:val="005446F2"/>
    <w:rsid w:val="005E0C7B"/>
    <w:rsid w:val="0062012C"/>
    <w:rsid w:val="006217E5"/>
    <w:rsid w:val="00626BAE"/>
    <w:rsid w:val="00626EA1"/>
    <w:rsid w:val="00636FFE"/>
    <w:rsid w:val="006419C1"/>
    <w:rsid w:val="00651D86"/>
    <w:rsid w:val="00671CCB"/>
    <w:rsid w:val="006A6CA8"/>
    <w:rsid w:val="00706056"/>
    <w:rsid w:val="0072409A"/>
    <w:rsid w:val="00734649"/>
    <w:rsid w:val="0075704D"/>
    <w:rsid w:val="00776AFA"/>
    <w:rsid w:val="00786FF3"/>
    <w:rsid w:val="007950C8"/>
    <w:rsid w:val="007F28E4"/>
    <w:rsid w:val="007F39A3"/>
    <w:rsid w:val="0080791B"/>
    <w:rsid w:val="00826730"/>
    <w:rsid w:val="0086049E"/>
    <w:rsid w:val="008F6BC4"/>
    <w:rsid w:val="00914433"/>
    <w:rsid w:val="00942278"/>
    <w:rsid w:val="00970AE9"/>
    <w:rsid w:val="009844A5"/>
    <w:rsid w:val="009C12B3"/>
    <w:rsid w:val="009D229F"/>
    <w:rsid w:val="009D6DEA"/>
    <w:rsid w:val="009E5E23"/>
    <w:rsid w:val="00A2169E"/>
    <w:rsid w:val="00A51AC8"/>
    <w:rsid w:val="00A91401"/>
    <w:rsid w:val="00AB5AED"/>
    <w:rsid w:val="00AB6F30"/>
    <w:rsid w:val="00AD4B1C"/>
    <w:rsid w:val="00B203D8"/>
    <w:rsid w:val="00B61EC3"/>
    <w:rsid w:val="00B674B4"/>
    <w:rsid w:val="00BA402E"/>
    <w:rsid w:val="00BE22DF"/>
    <w:rsid w:val="00C026E3"/>
    <w:rsid w:val="00C13FCF"/>
    <w:rsid w:val="00C7305C"/>
    <w:rsid w:val="00C944EF"/>
    <w:rsid w:val="00C96B81"/>
    <w:rsid w:val="00CD2BD0"/>
    <w:rsid w:val="00CD2ECB"/>
    <w:rsid w:val="00D06A1D"/>
    <w:rsid w:val="00D37612"/>
    <w:rsid w:val="00D42B07"/>
    <w:rsid w:val="00DC7D53"/>
    <w:rsid w:val="00E22BD8"/>
    <w:rsid w:val="00E2537F"/>
    <w:rsid w:val="00E55EEB"/>
    <w:rsid w:val="00E611CD"/>
    <w:rsid w:val="00E73123"/>
    <w:rsid w:val="00EA7157"/>
    <w:rsid w:val="00EE4A36"/>
    <w:rsid w:val="00F00B6C"/>
    <w:rsid w:val="00F74E0C"/>
    <w:rsid w:val="00F91DA9"/>
    <w:rsid w:val="00F956BE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B265A4BF-6143-423D-B327-CACCF5C2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val="de-DE" w:eastAsia="de-D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de-DE" w:eastAsia="de-DE"/>
    </w:rPr>
  </w:style>
  <w:style w:type="paragraph" w:customStyle="1" w:styleId="DSTkurz">
    <w:name w:val="DSTkurz"/>
    <w:basedOn w:val="Standard"/>
    <w:pPr>
      <w:overflowPunct w:val="0"/>
      <w:autoSpaceDE w:val="0"/>
      <w:autoSpaceDN w:val="0"/>
      <w:adjustRightInd w:val="0"/>
      <w:spacing w:before="300" w:after="300"/>
      <w:textAlignment w:val="baseline"/>
    </w:pPr>
    <w:rPr>
      <w:rFonts w:ascii="Arial" w:hAnsi="Arial"/>
      <w:sz w:val="12"/>
      <w:szCs w:val="20"/>
      <w:lang w:val="de-DE" w:eastAsia="de-DE"/>
    </w:rPr>
  </w:style>
  <w:style w:type="paragraph" w:customStyle="1" w:styleId="Text">
    <w:name w:val="Text"/>
    <w:basedOn w:val="Standard"/>
    <w:pPr>
      <w:overflowPunct w:val="0"/>
      <w:autoSpaceDE w:val="0"/>
      <w:autoSpaceDN w:val="0"/>
      <w:adjustRightInd w:val="0"/>
      <w:spacing w:before="80" w:after="80" w:line="300" w:lineRule="exact"/>
      <w:textAlignment w:val="baseline"/>
    </w:pPr>
    <w:rPr>
      <w:sz w:val="22"/>
      <w:szCs w:val="20"/>
      <w:lang w:val="de-DE" w:eastAsia="de-DE"/>
    </w:rPr>
  </w:style>
  <w:style w:type="character" w:styleId="Seitenzahl">
    <w:name w:val="page number"/>
    <w:basedOn w:val="Absatz-Standardschriftart"/>
  </w:style>
  <w:style w:type="paragraph" w:customStyle="1" w:styleId="Zusatz">
    <w:name w:val="Zusatz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8"/>
      <w:lang w:eastAsia="de-DE"/>
    </w:rPr>
  </w:style>
  <w:style w:type="paragraph" w:customStyle="1" w:styleId="Amtskopf">
    <w:name w:val="Amtskopf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hAnsi="Arial"/>
      <w:caps/>
      <w:noProof/>
      <w:spacing w:val="6"/>
      <w:lang w:eastAsia="de-DE"/>
    </w:rPr>
  </w:style>
  <w:style w:type="paragraph" w:customStyle="1" w:styleId="Abteilung">
    <w:name w:val="Abteilung"/>
    <w:pPr>
      <w:overflowPunct w:val="0"/>
      <w:autoSpaceDE w:val="0"/>
      <w:autoSpaceDN w:val="0"/>
      <w:adjustRightInd w:val="0"/>
      <w:spacing w:before="100" w:line="240" w:lineRule="exact"/>
      <w:ind w:left="301" w:hanging="301"/>
      <w:textAlignment w:val="baseline"/>
    </w:pPr>
    <w:rPr>
      <w:rFonts w:ascii="Arial" w:hAnsi="Arial"/>
      <w:b/>
      <w:noProof/>
      <w:sz w:val="22"/>
      <w:lang w:eastAsia="de-DE"/>
    </w:rPr>
  </w:style>
  <w:style w:type="paragraph" w:customStyle="1" w:styleId="Referat">
    <w:name w:val="Referat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ascii="Arial" w:hAnsi="Arial"/>
      <w:b/>
      <w:noProof/>
      <w:sz w:val="18"/>
      <w:lang w:eastAsia="de-DE"/>
    </w:rPr>
  </w:style>
  <w:style w:type="paragraph" w:customStyle="1" w:styleId="Bearbeiterinfo">
    <w:name w:val="Bearbeiterinfo"/>
    <w:pPr>
      <w:tabs>
        <w:tab w:val="left" w:pos="454"/>
      </w:tabs>
      <w:overflowPunct w:val="0"/>
      <w:autoSpaceDE w:val="0"/>
      <w:autoSpaceDN w:val="0"/>
      <w:adjustRightInd w:val="0"/>
      <w:spacing w:before="180" w:after="160" w:line="240" w:lineRule="exact"/>
      <w:textAlignment w:val="baseline"/>
    </w:pPr>
    <w:rPr>
      <w:rFonts w:ascii="Arial" w:hAnsi="Arial"/>
      <w:noProof/>
      <w:sz w:val="18"/>
      <w:lang w:eastAsia="de-DE"/>
    </w:rPr>
  </w:style>
  <w:style w:type="paragraph" w:customStyle="1" w:styleId="GZ-Ggst">
    <w:name w:val="GZ-Ggst"/>
    <w:basedOn w:val="Standard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  <w:szCs w:val="20"/>
      <w:lang w:val="de-DE" w:eastAsia="de-DE"/>
    </w:rPr>
  </w:style>
  <w:style w:type="paragraph" w:customStyle="1" w:styleId="Adressat">
    <w:name w:val="Adressat"/>
    <w:basedOn w:val="Standard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character" w:customStyle="1" w:styleId="FuzeileZchn">
    <w:name w:val="Fußzeile Zchn"/>
    <w:link w:val="Fuzeile"/>
    <w:rsid w:val="00A51AC8"/>
    <w:rPr>
      <w:rFonts w:ascii="Arial" w:hAnsi="Arial"/>
      <w:sz w:val="18"/>
      <w:lang w:val="de-DE" w:eastAsia="de-DE"/>
    </w:rPr>
  </w:style>
  <w:style w:type="paragraph" w:styleId="Sprechblasentext">
    <w:name w:val="Balloon Text"/>
    <w:basedOn w:val="Standard"/>
    <w:link w:val="SprechblasentextZchn"/>
    <w:rsid w:val="00530A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30A7C"/>
    <w:rPr>
      <w:rFonts w:ascii="Tahoma" w:hAnsi="Tahoma" w:cs="Tahoma"/>
      <w:sz w:val="16"/>
      <w:szCs w:val="16"/>
      <w:lang w:val="en-GB" w:eastAsia="en-US"/>
    </w:rPr>
  </w:style>
  <w:style w:type="paragraph" w:styleId="Listenabsatz">
    <w:name w:val="List Paragraph"/>
    <w:basedOn w:val="Standard"/>
    <w:uiPriority w:val="34"/>
    <w:qFormat/>
    <w:rsid w:val="0075704D"/>
    <w:pPr>
      <w:ind w:left="720"/>
      <w:contextualSpacing/>
    </w:pPr>
  </w:style>
  <w:style w:type="paragraph" w:styleId="Listennummer">
    <w:name w:val="List Number"/>
    <w:basedOn w:val="Standard"/>
    <w:rsid w:val="009D6DEA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datenschutz.stmk.gv.a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FSCFOLIO_1_1001_MailMergeFldCtx_CCAPRECONFIG_15_1001_Postalische_Adresse" par="" text=""/>
    <f:field ref="objname" par="" edit="true" text="Einzelbrief_Briefkopf"/>
    <f:field ref="objsubject" par="" edit="true" text=""/>
    <f:field ref="objcreatedby" par="" text="Meihsl, Raphael"/>
    <f:field ref="objcreatedat" par="" text="26.03.2014 11:11:51"/>
    <f:field ref="objchangedby" par="" text="Meihsl, Raphael"/>
    <f:field ref="objmodifiedat" par="" text="04.04.2014 08:03:54"/>
    <f:field ref="doc_FSCFOLIO_1_1001_FieldDocumentNumber" par="" text=""/>
    <f:field ref="doc_FSCFOLIO_1_1001_FieldSubject" par="" edit="true" text=""/>
    <f:field ref="FSCFOLIO_1_1001_FieldCurrentUser" par="" text="Raphael Meihsl"/>
    <f:field ref="CCAPRECONFIG_15_1001_Objektname" par="" edit="true" text="Einzelbrief_Briefkopf"/>
    <f:field ref="LSTMKPRECONFIG_1_1001_FieldDistributionListCopy" par="" text=""/>
    <f:field ref="LSTMKPRECONFIG_1_1001_FieldDistributionList" par="" text=""/>
  </f:record>
  <f:display par="" text="...">
    <f:field ref="FSCFOLIO_1_1001_FieldCurrentUser" text="Aktueller Benutzer"/>
    <f:field ref="objsubject" text="Betreff"/>
    <f:field ref="LSTMKPRECONFIG_1_1001_FieldDistributionListCopy" text="Ergeht abschriftlich an"/>
    <f:field ref="LSTMKPRECONFIG_1_1001_FieldDistributionList" text="Ergeht an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enbrief">
    <f:field ref="doc_FSCFOLIO_1_1001_FieldSubject" text="Betreff"/>
    <f:field ref="doc_FSCFOLIO_1_1001_FieldDocumentNumber" text="Dokument Nummer"/>
    <f:field ref="FSCFOLIO_1_1001_MailMergeFldCtx_CCAPRECONFIG_15_1001_Postalische_Adresse" text="Postalische_Adresse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0E9B49F-B67F-4238-A013-8A2833B3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2527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«AutoSeriendruckfeld» ::contreport</vt:lpstr>
    </vt:vector>
  </TitlesOfParts>
  <Company>Fabasoft R&amp;D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«AutoSeriendruckfeld» ::contreport</dc:title>
  <dc:creator>elak_web</dc:creator>
  <cp:lastModifiedBy>Korner Gerda</cp:lastModifiedBy>
  <cp:revision>2</cp:revision>
  <cp:lastPrinted>2018-05-22T14:59:00Z</cp:lastPrinted>
  <dcterms:created xsi:type="dcterms:W3CDTF">2018-10-11T10:56:00Z</dcterms:created>
  <dcterms:modified xsi:type="dcterms:W3CDTF">2018-10-11T10:56:00Z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COO.2108.106.4.1379698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Meihsl Raphael</vt:lpwstr>
  </property>
  <property fmtid="{D5CDD505-2E9C-101B-9397-08002B2CF9AE}" pid="10" name="FSC#COOELAK@1.1001:OwnerExtension">
    <vt:lpwstr>3155</vt:lpwstr>
  </property>
  <property fmtid="{D5CDD505-2E9C-101B-9397-08002B2CF9AE}" pid="11" name="FSC#COOELAK@1.1001:OwnerFaxExtension">
    <vt:lpwstr>2123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ABT03-1.0 (Referat Personenstand, Veranstaltung, Innerer Dienst)</vt:lpwstr>
  </property>
  <property fmtid="{D5CDD505-2E9C-101B-9397-08002B2CF9AE}" pid="17" name="FSC#COOELAK@1.1001:CreatedAt">
    <vt:lpwstr>26.03.2014</vt:lpwstr>
  </property>
  <property fmtid="{D5CDD505-2E9C-101B-9397-08002B2CF9AE}" pid="18" name="FSC#COOELAK@1.1001:OU">
    <vt:lpwstr>ABT03 (Abteilung 3 Verfassung und Inneres)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*COO.2108.106.4.1379698*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>**</vt:lpwstr>
  </property>
  <property fmtid="{D5CDD505-2E9C-101B-9397-08002B2CF9AE}" pid="23" name="FSC#COOELAK@1.1001:ExternalRef">
    <vt:lpwstr/>
  </property>
  <property fmtid="{D5CDD505-2E9C-101B-9397-08002B2CF9AE}" pid="24" name="FSC#LSTMKPRECONFIG@1.1001:OperatingDepartment">
    <vt:lpwstr/>
  </property>
  <property fmtid="{D5CDD505-2E9C-101B-9397-08002B2CF9AE}" pid="25" name="FSC#LSTMKPRECONFIG@1.1001:Office">
    <vt:lpwstr/>
  </property>
  <property fmtid="{D5CDD505-2E9C-101B-9397-08002B2CF9AE}" pid="26" name="FSC#LSTMKPRECONFIG@1.1001:Agent">
    <vt:lpwstr/>
  </property>
  <property fmtid="{D5CDD505-2E9C-101B-9397-08002B2CF9AE}" pid="27" name="FSC#LSTMKPRECONFIG@1.1001:AgentPhone">
    <vt:lpwstr/>
  </property>
  <property fmtid="{D5CDD505-2E9C-101B-9397-08002B2CF9AE}" pid="28" name="FSC#LSTMKPRECONFIG@1.1001:DepartmentFax">
    <vt:lpwstr/>
  </property>
  <property fmtid="{D5CDD505-2E9C-101B-9397-08002B2CF9AE}" pid="29" name="FSC#LSTMKPRECONFIG@1.1001:DepartmentEMail">
    <vt:lpwstr/>
  </property>
  <property fmtid="{D5CDD505-2E9C-101B-9397-08002B2CF9AE}" pid="30" name="FSC#LSTMKPRECONFIG@1.1001:SubfileDate">
    <vt:lpwstr/>
  </property>
  <property fmtid="{D5CDD505-2E9C-101B-9397-08002B2CF9AE}" pid="31" name="FSC#LSTMKPRECONFIG@1.1001:SubfileSubject">
    <vt:lpwstr/>
  </property>
  <property fmtid="{D5CDD505-2E9C-101B-9397-08002B2CF9AE}" pid="32" name="FSC#LSTMKPRECONFIG@1.1001:DepartmentZipCode">
    <vt:lpwstr/>
  </property>
  <property fmtid="{D5CDD505-2E9C-101B-9397-08002B2CF9AE}" pid="33" name="FSC#LSTMKPRECONFIG@1.1001:DepartmentCountry">
    <vt:lpwstr/>
  </property>
  <property fmtid="{D5CDD505-2E9C-101B-9397-08002B2CF9AE}" pid="34" name="FSC#LSTMKPRECONFIG@1.1001:DepartmentCity">
    <vt:lpwstr/>
  </property>
  <property fmtid="{D5CDD505-2E9C-101B-9397-08002B2CF9AE}" pid="35" name="FSC#LSTMKPRECONFIG@1.1001:DepartmentStreet">
    <vt:lpwstr/>
  </property>
  <property fmtid="{D5CDD505-2E9C-101B-9397-08002B2CF9AE}" pid="36" name="FSC#LSTMKPRECONFIG@1.1001:DepartmentDVR">
    <vt:lpwstr/>
  </property>
  <property fmtid="{D5CDD505-2E9C-101B-9397-08002B2CF9AE}" pid="37" name="FSC#LSTMKPRECONFIG@1.1001:DepartmentUID">
    <vt:lpwstr/>
  </property>
  <property fmtid="{D5CDD505-2E9C-101B-9397-08002B2CF9AE}" pid="38" name="FSC#LSTMKPRECONFIG@1.1001:DepartmentGroup">
    <vt:lpwstr/>
  </property>
  <property fmtid="{D5CDD505-2E9C-101B-9397-08002B2CF9AE}" pid="39" name="FSC#LSTMKPRECONFIG@1.1001:OperatingDepartmentDesc">
    <vt:lpwstr/>
  </property>
  <property fmtid="{D5CDD505-2E9C-101B-9397-08002B2CF9AE}" pid="40" name="FSC#LSTMKPRECONFIG@1.1001:OfficeDesc">
    <vt:lpwstr/>
  </property>
  <property fmtid="{D5CDD505-2E9C-101B-9397-08002B2CF9AE}" pid="41" name="FSC#LSTMKPRECONFIG@1.1001:SubfileReference">
    <vt:lpwstr/>
  </property>
  <property fmtid="{D5CDD505-2E9C-101B-9397-08002B2CF9AE}" pid="42" name="FSC#LSTMKFA1B@15.1300:DistributionList">
    <vt:lpwstr/>
  </property>
  <property fmtid="{D5CDD505-2E9C-101B-9397-08002B2CF9AE}" pid="43" name="FSC#LSTMKPRECONFIG@1.1001:Clause">
    <vt:lpwstr/>
  </property>
  <property fmtid="{D5CDD505-2E9C-101B-9397-08002B2CF9AE}" pid="44" name="FSC#LSTMKPRECONFIG@1.1001:ExternalFile">
    <vt:lpwstr/>
  </property>
  <property fmtid="{D5CDD505-2E9C-101B-9397-08002B2CF9AE}" pid="45" name="FSC#LSTMKFA1B@15.1300:DistributionListCopy">
    <vt:lpwstr/>
  </property>
  <property fmtid="{D5CDD505-2E9C-101B-9397-08002B2CF9AE}" pid="46" name="FSC#LSTMKA5@15.1300:FirstAddresseeJob">
    <vt:lpwstr/>
  </property>
  <property fmtid="{D5CDD505-2E9C-101B-9397-08002B2CF9AE}" pid="47" name="FSC#LSTMKA5@15.1300:FirstAddresseePrivate">
    <vt:lpwstr/>
  </property>
  <property fmtid="{D5CDD505-2E9C-101B-9397-08002B2CF9AE}" pid="48" name="FSC#LSTMKA5@15.1300:FirstAddresseeFile">
    <vt:lpwstr/>
  </property>
  <property fmtid="{D5CDD505-2E9C-101B-9397-08002B2CF9AE}" pid="49" name="FSC#LSTMKA5@15.1300:FirstAddresseeFileAddress">
    <vt:lpwstr/>
  </property>
  <property fmtid="{D5CDD505-2E9C-101B-9397-08002B2CF9AE}" pid="50" name="FSC#LSTMKA5@15.1300:FirstAddresseeFileAddressPrivate">
    <vt:lpwstr/>
  </property>
  <property fmtid="{D5CDD505-2E9C-101B-9397-08002B2CF9AE}" pid="51" name="FSC#LSTMKA5@15.1300:FileResporg">
    <vt:lpwstr/>
  </property>
  <property fmtid="{D5CDD505-2E9C-101B-9397-08002B2CF9AE}" pid="52" name="FSC#LSTMKA5@15.1300:SubfileResporg">
    <vt:lpwstr/>
  </property>
  <property fmtid="{D5CDD505-2E9C-101B-9397-08002B2CF9AE}" pid="53" name="FSC#LSTMKA5@15.1300:dpPersSalutation">
    <vt:lpwstr/>
  </property>
  <property fmtid="{D5CDD505-2E9C-101B-9397-08002B2CF9AE}" pid="54" name="FSC#LSTMKA5@15.1300:dpPersFunkTitle">
    <vt:lpwstr/>
  </property>
  <property fmtid="{D5CDD505-2E9C-101B-9397-08002B2CF9AE}" pid="55" name="FSC#LSTMKA5@15.1300:dpPersUserTitle">
    <vt:lpwstr/>
  </property>
  <property fmtid="{D5CDD505-2E9C-101B-9397-08002B2CF9AE}" pid="56" name="FSC#LSTMKA5@15.1300:dpPersFirstName">
    <vt:lpwstr/>
  </property>
  <property fmtid="{D5CDD505-2E9C-101B-9397-08002B2CF9AE}" pid="57" name="FSC#LSTMKA5@15.1300:dpPersName">
    <vt:lpwstr/>
  </property>
  <property fmtid="{D5CDD505-2E9C-101B-9397-08002B2CF9AE}" pid="58" name="FSC#LSTMKA5@15.1300:dpPersonnelNr">
    <vt:lpwstr/>
  </property>
  <property fmtid="{D5CDD505-2E9C-101B-9397-08002B2CF9AE}" pid="59" name="FSC#LSTMKA5@15.1300:dpSubfileNr">
    <vt:lpwstr/>
  </property>
  <property fmtid="{D5CDD505-2E9C-101B-9397-08002B2CF9AE}" pid="60" name="FSC#LSTMKPRECONFIG@1.1001:ApprovedSignature">
    <vt:lpwstr/>
  </property>
  <property fmtid="{D5CDD505-2E9C-101B-9397-08002B2CF9AE}" pid="61" name="FSC#LSTMKA5@15.1300:dpPersJobTitle">
    <vt:lpwstr/>
  </property>
  <property fmtid="{D5CDD505-2E9C-101B-9397-08002B2CF9AE}" pid="62" name="FSC#LSTMKA5@15.1300:FirstAddresseeDateOfBirth">
    <vt:lpwstr/>
  </property>
  <property fmtid="{D5CDD505-2E9C-101B-9397-08002B2CF9AE}" pid="63" name="FSC#LSTMKA5@15.1300:FirstAddresseeAddressPrivateWN">
    <vt:lpwstr/>
  </property>
  <property fmtid="{D5CDD505-2E9C-101B-9397-08002B2CF9AE}" pid="64" name="FSC#ELAKGOV@1.1001:PersonalSubjGender">
    <vt:lpwstr/>
  </property>
  <property fmtid="{D5CDD505-2E9C-101B-9397-08002B2CF9AE}" pid="65" name="FSC#ELAKGOV@1.1001:PersonalSubjFirstName">
    <vt:lpwstr/>
  </property>
  <property fmtid="{D5CDD505-2E9C-101B-9397-08002B2CF9AE}" pid="66" name="FSC#ELAKGOV@1.1001:PersonalSubjSurName">
    <vt:lpwstr/>
  </property>
  <property fmtid="{D5CDD505-2E9C-101B-9397-08002B2CF9AE}" pid="67" name="FSC#ELAKGOV@1.1001:PersonalSubjSalutation">
    <vt:lpwstr/>
  </property>
  <property fmtid="{D5CDD505-2E9C-101B-9397-08002B2CF9AE}" pid="68" name="FSC#ELAKGOV@1.1001:PersonalSubjAddress">
    <vt:lpwstr/>
  </property>
  <property fmtid="{D5CDD505-2E9C-101B-9397-08002B2CF9AE}" pid="69" name="FSC#COOELAK@1.1001:IncomingNumber">
    <vt:lpwstr/>
  </property>
  <property fmtid="{D5CDD505-2E9C-101B-9397-08002B2CF9AE}" pid="70" name="FSC#COOELAK@1.1001:IncomingSubject">
    <vt:lpwstr/>
  </property>
  <property fmtid="{D5CDD505-2E9C-101B-9397-08002B2CF9AE}" pid="71" name="FSC#COOELAK@1.1001:ProcessResponsible">
    <vt:lpwstr/>
  </property>
  <property fmtid="{D5CDD505-2E9C-101B-9397-08002B2CF9AE}" pid="72" name="FSC#COOELAK@1.1001:ProcessResponsiblePhone">
    <vt:lpwstr/>
  </property>
  <property fmtid="{D5CDD505-2E9C-101B-9397-08002B2CF9AE}" pid="73" name="FSC#COOELAK@1.1001:ProcessResponsibleMail">
    <vt:lpwstr/>
  </property>
  <property fmtid="{D5CDD505-2E9C-101B-9397-08002B2CF9AE}" pid="74" name="FSC#COOELAK@1.1001:ProcessResponsibleFax">
    <vt:lpwstr/>
  </property>
  <property fmtid="{D5CDD505-2E9C-101B-9397-08002B2CF9AE}" pid="75" name="FSC#COOELAK@1.1001:ApproverFirstName">
    <vt:lpwstr/>
  </property>
  <property fmtid="{D5CDD505-2E9C-101B-9397-08002B2CF9AE}" pid="76" name="FSC#COOELAK@1.1001:ApproverSurName">
    <vt:lpwstr/>
  </property>
  <property fmtid="{D5CDD505-2E9C-101B-9397-08002B2CF9AE}" pid="77" name="FSC#COOELAK@1.1001:ApproverTitle">
    <vt:lpwstr/>
  </property>
  <property fmtid="{D5CDD505-2E9C-101B-9397-08002B2CF9AE}" pid="78" name="FSC#COOELAK@1.1001:ExternalDate">
    <vt:lpwstr/>
  </property>
  <property fmtid="{D5CDD505-2E9C-101B-9397-08002B2CF9AE}" pid="79" name="FSC#COOELAK@1.1001:SettlementApprovedAt">
    <vt:lpwstr/>
  </property>
  <property fmtid="{D5CDD505-2E9C-101B-9397-08002B2CF9AE}" pid="80" name="FSC#COOELAK@1.1001:BaseNumber">
    <vt:lpwstr/>
  </property>
  <property fmtid="{D5CDD505-2E9C-101B-9397-08002B2CF9AE}" pid="81" name="FSC#COOELAK@1.1001:CurrentUserRolePos">
    <vt:lpwstr>Bearbeiter/in</vt:lpwstr>
  </property>
  <property fmtid="{D5CDD505-2E9C-101B-9397-08002B2CF9AE}" pid="82" name="FSC#COOELAK@1.1001:CurrentUserEmail">
    <vt:lpwstr>raphael.meihsl@stmk.gv.at</vt:lpwstr>
  </property>
  <property fmtid="{D5CDD505-2E9C-101B-9397-08002B2CF9AE}" pid="83" name="FSC#ATSTATECFG@1.1001:Office">
    <vt:lpwstr/>
  </property>
  <property fmtid="{D5CDD505-2E9C-101B-9397-08002B2CF9AE}" pid="84" name="FSC#ATSTATECFG@1.1001:Agent">
    <vt:lpwstr/>
  </property>
  <property fmtid="{D5CDD505-2E9C-101B-9397-08002B2CF9AE}" pid="85" name="FSC#ATSTATECFG@1.1001:AgentPhone">
    <vt:lpwstr/>
  </property>
  <property fmtid="{D5CDD505-2E9C-101B-9397-08002B2CF9AE}" pid="86" name="FSC#ATSTATECFG@1.1001:DepartmentFax">
    <vt:lpwstr/>
  </property>
  <property fmtid="{D5CDD505-2E9C-101B-9397-08002B2CF9AE}" pid="87" name="FSC#ATSTATECFG@1.1001:DepartmentEMail">
    <vt:lpwstr/>
  </property>
  <property fmtid="{D5CDD505-2E9C-101B-9397-08002B2CF9AE}" pid="88" name="FSC#ATSTATECFG@1.1001:SubfileDate">
    <vt:lpwstr/>
  </property>
  <property fmtid="{D5CDD505-2E9C-101B-9397-08002B2CF9AE}" pid="89" name="FSC#ATSTATECFG@1.1001:SubfileSubject">
    <vt:lpwstr/>
  </property>
  <property fmtid="{D5CDD505-2E9C-101B-9397-08002B2CF9AE}" pid="90" name="FSC#ATSTATECFG@1.1001:DepartmentZipCode">
    <vt:lpwstr/>
  </property>
  <property fmtid="{D5CDD505-2E9C-101B-9397-08002B2CF9AE}" pid="91" name="FSC#ATSTATECFG@1.1001:DepartmentCountry">
    <vt:lpwstr/>
  </property>
  <property fmtid="{D5CDD505-2E9C-101B-9397-08002B2CF9AE}" pid="92" name="FSC#ATSTATECFG@1.1001:DepartmentCity">
    <vt:lpwstr/>
  </property>
  <property fmtid="{D5CDD505-2E9C-101B-9397-08002B2CF9AE}" pid="93" name="FSC#ATSTATECFG@1.1001:DepartmentStreet">
    <vt:lpwstr/>
  </property>
  <property fmtid="{D5CDD505-2E9C-101B-9397-08002B2CF9AE}" pid="94" name="FSC#ATSTATECFG@1.1001:DepartmentDVR">
    <vt:lpwstr/>
  </property>
  <property fmtid="{D5CDD505-2E9C-101B-9397-08002B2CF9AE}" pid="95" name="FSC#ATSTATECFG@1.1001:DepartmentUID">
    <vt:lpwstr/>
  </property>
  <property fmtid="{D5CDD505-2E9C-101B-9397-08002B2CF9AE}" pid="96" name="FSC#ATSTATECFG@1.1001:SubfileReference">
    <vt:lpwstr/>
  </property>
  <property fmtid="{D5CDD505-2E9C-101B-9397-08002B2CF9AE}" pid="97" name="FSC#ATSTATECFG@1.1001:Clause">
    <vt:lpwstr/>
  </property>
  <property fmtid="{D5CDD505-2E9C-101B-9397-08002B2CF9AE}" pid="98" name="FSC#ATSTATECFG@1.1001:ExternalFile">
    <vt:lpwstr/>
  </property>
  <property fmtid="{D5CDD505-2E9C-101B-9397-08002B2CF9AE}" pid="99" name="FSC#ATSTATECFG@1.1001:ApprovedSignature">
    <vt:lpwstr/>
  </property>
  <property fmtid="{D5CDD505-2E9C-101B-9397-08002B2CF9AE}" pid="100" name="FSC#LSTMKPRECONFIG@1.1001:SubfileNotice">
    <vt:lpwstr/>
  </property>
  <property fmtid="{D5CDD505-2E9C-101B-9397-08002B2CF9AE}" pid="101" name="FSC#LSTMKERS@15.1700:DecisionDate">
    <vt:lpwstr/>
  </property>
  <property fmtid="{D5CDD505-2E9C-101B-9397-08002B2CF9AE}" pid="102" name="FSC#LSTMKERS@15.1700:CaucusNumber">
    <vt:lpwstr/>
  </property>
  <property fmtid="{D5CDD505-2E9C-101B-9397-08002B2CF9AE}" pid="103" name="FSC#LSTMKERS@15.1700:BureauHead">
    <vt:lpwstr/>
  </property>
  <property fmtid="{D5CDD505-2E9C-101B-9397-08002B2CF9AE}" pid="104" name="FSC#LSTMKERS@15.1700:FurtherRelations">
    <vt:lpwstr/>
  </property>
  <property fmtid="{D5CDD505-2E9C-101B-9397-08002B2CF9AE}" pid="105" name="FSC#ATSTATECFG@1.1001:BankAccount">
    <vt:lpwstr/>
  </property>
  <property fmtid="{D5CDD505-2E9C-101B-9397-08002B2CF9AE}" pid="106" name="FSC#ATSTATECFG@1.1001:BankAccountOwner">
    <vt:lpwstr/>
  </property>
  <property fmtid="{D5CDD505-2E9C-101B-9397-08002B2CF9AE}" pid="107" name="FSC#ATSTATECFG@1.1001:BankInstitute">
    <vt:lpwstr/>
  </property>
  <property fmtid="{D5CDD505-2E9C-101B-9397-08002B2CF9AE}" pid="108" name="FSC#ATSTATECFG@1.1001:BankAccountID">
    <vt:lpwstr/>
  </property>
  <property fmtid="{D5CDD505-2E9C-101B-9397-08002B2CF9AE}" pid="109" name="FSC#ATSTATECFG@1.1001:BankAccountIBAN">
    <vt:lpwstr/>
  </property>
  <property fmtid="{D5CDD505-2E9C-101B-9397-08002B2CF9AE}" pid="110" name="FSC#ATSTATECFG@1.1001:BankAccountBIC">
    <vt:lpwstr/>
  </property>
  <property fmtid="{D5CDD505-2E9C-101B-9397-08002B2CF9AE}" pid="111" name="FSC#ATSTATECFG@1.1001:BankName">
    <vt:lpwstr/>
  </property>
  <property fmtid="{D5CDD505-2E9C-101B-9397-08002B2CF9AE}" pid="112" name="FSC#LSTMKPRECONFIG@1.1001:SubfileSubjectPart2">
    <vt:lpwstr/>
  </property>
  <property fmtid="{D5CDD505-2E9C-101B-9397-08002B2CF9AE}" pid="113" name="FSC#LSTMKPRECONFIG@1.1001:AuthoritySigned">
    <vt:lpwstr/>
  </property>
  <property fmtid="{D5CDD505-2E9C-101B-9397-08002B2CF9AE}" pid="114" name="FSC#LSTMKPRECONFIG@1.1001:ApprovalList">
    <vt:lpwstr/>
  </property>
  <property fmtid="{D5CDD505-2E9C-101B-9397-08002B2CF9AE}" pid="115" name="FSC#LSTMKPRECONFIG@1.1001:ApprovedAt">
    <vt:lpwstr/>
  </property>
  <property fmtid="{D5CDD505-2E9C-101B-9397-08002B2CF9AE}" pid="116" name="FSC#ATPRECONFIG@1.1001:ChargePreview">
    <vt:lpwstr/>
  </property>
  <property fmtid="{D5CDD505-2E9C-101B-9397-08002B2CF9AE}" pid="117" name="FSC#FSCFOLIO@1.1001:docpropproject">
    <vt:lpwstr/>
  </property>
  <property fmtid="{D5CDD505-2E9C-101B-9397-08002B2CF9AE}" pid="118" name="FSC#LSTMKA5@15.1300:dpPersNameCopy">
    <vt:lpwstr/>
  </property>
  <property fmtid="{D5CDD505-2E9C-101B-9397-08002B2CF9AE}" pid="119" name="FSC#CFG@2108.100:dpPersNameXXX">
    <vt:lpwstr/>
  </property>
  <property fmtid="{D5CDD505-2E9C-101B-9397-08002B2CF9AE}" pid="120" name="FSC#CFG@2108.100:dpSalutation">
    <vt:lpwstr>!</vt:lpwstr>
  </property>
  <property fmtid="{D5CDD505-2E9C-101B-9397-08002B2CF9AE}" pid="121" name="FSC#LSTMKPRECONFIG@1.1001:PageChargessumbrutto">
    <vt:lpwstr/>
  </property>
  <property fmtid="{D5CDD505-2E9C-101B-9397-08002B2CF9AE}" pid="122" name="FSC#LSTMKPRECONFIG@1.1001:PageChargessumnetto">
    <vt:lpwstr/>
  </property>
  <property fmtid="{D5CDD505-2E9C-101B-9397-08002B2CF9AE}" pid="123" name="FSC#LSTMKPRECONFIG@1.1001:PageChargessumvat">
    <vt:lpwstr/>
  </property>
  <property fmtid="{D5CDD505-2E9C-101B-9397-08002B2CF9AE}" pid="124" name="FSC#CFG@2108.100:SAP_FI_NREingangsstück">
    <vt:lpwstr> </vt:lpwstr>
  </property>
  <property fmtid="{D5CDD505-2E9C-101B-9397-08002B2CF9AE}" pid="125" name="FSC#CFG@2108.100:SAP_FI_NR2Eingangsstück">
    <vt:lpwstr> </vt:lpwstr>
  </property>
  <property fmtid="{D5CDD505-2E9C-101B-9397-08002B2CF9AE}" pid="126" name="FSC#CFG@2108.100:dpAcceptDraftList">
    <vt:lpwstr/>
  </property>
  <property fmtid="{D5CDD505-2E9C-101B-9397-08002B2CF9AE}" pid="127" name="FSC#CFG@2108.100:dpApproverGender">
    <vt:lpwstr>ups</vt:lpwstr>
  </property>
  <property fmtid="{D5CDD505-2E9C-101B-9397-08002B2CF9AE}" pid="128" name="FSC#CFG@2108.100:dpFileResponsibleGender">
    <vt:lpwstr>Leiter</vt:lpwstr>
  </property>
  <property fmtid="{D5CDD505-2E9C-101B-9397-08002B2CF9AE}" pid="129" name="FSC#CFG@2108.100:dpFileResponsibleFAX">
    <vt:lpwstr/>
  </property>
  <property fmtid="{D5CDD505-2E9C-101B-9397-08002B2CF9AE}" pid="130" name="FSC#CFG@2108.100:dpFileResponsibleAddrCity">
    <vt:lpwstr/>
  </property>
  <property fmtid="{D5CDD505-2E9C-101B-9397-08002B2CF9AE}" pid="131" name="FSC#CFG@2108.100:dpFileResponsibleAddrZipCode">
    <vt:lpwstr/>
  </property>
  <property fmtid="{D5CDD505-2E9C-101B-9397-08002B2CF9AE}" pid="132" name="FSC#CFG@2108.100:dpFileResponsibleAddrStreet">
    <vt:lpwstr/>
  </property>
  <property fmtid="{D5CDD505-2E9C-101B-9397-08002B2CF9AE}" pid="133" name="FSC#CFG@2108.100:DistributionListTest">
    <vt:lpwstr/>
  </property>
  <property fmtid="{D5CDD505-2E9C-101B-9397-08002B2CF9AE}" pid="134" name="FSC#CFG@2108.100:dpAddresseeIBAN">
    <vt:lpwstr/>
  </property>
  <property fmtid="{D5CDD505-2E9C-101B-9397-08002B2CF9AE}" pid="135" name="FSC#CFG@2108.100:dpAddresseeBIC">
    <vt:lpwstr/>
  </property>
  <property fmtid="{D5CDD505-2E9C-101B-9397-08002B2CF9AE}" pid="136" name="FSC#CFG@2108.100:dpViewedList">
    <vt:lpwstr/>
  </property>
  <property fmtid="{D5CDD505-2E9C-101B-9397-08002B2CF9AE}" pid="137" name="FSC#CFG@2108.100:dpPersEmail">
    <vt:lpwstr/>
  </property>
  <property fmtid="{D5CDD505-2E9C-101B-9397-08002B2CF9AE}" pid="138" name="FSC#CFG@2108.100:dpSubjAreaBasenr">
    <vt:lpwstr/>
  </property>
  <property fmtid="{D5CDD505-2E9C-101B-9397-08002B2CF9AE}" pid="139" name="FSC#CFG@2108.100:DepartmentBusstop">
    <vt:lpwstr/>
  </property>
  <property fmtid="{D5CDD505-2E9C-101B-9397-08002B2CF9AE}" pid="140" name="FSC#CFG@2108.100:DepartmentAmtsstunden">
    <vt:lpwstr/>
  </property>
  <property fmtid="{D5CDD505-2E9C-101B-9397-08002B2CF9AE}" pid="141" name="FSC#LSTMKPRECONFIG@1.1001:AgentFax">
    <vt:lpwstr/>
  </property>
</Properties>
</file>