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BCDD" w14:textId="7A5DDB69" w:rsidR="009E3A08" w:rsidRPr="002A09E8" w:rsidRDefault="000D3DD3">
      <w:pPr>
        <w:pStyle w:val="Tite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Landwirtschaftskammerwahlen am 26. Jänner 2026</w:t>
      </w:r>
    </w:p>
    <w:p w14:paraId="4CDC3C42" w14:textId="77777777" w:rsidR="009B64FD" w:rsidRPr="002A09E8" w:rsidRDefault="009B64FD">
      <w:pPr>
        <w:pStyle w:val="Titel"/>
        <w:rPr>
          <w:rFonts w:ascii="Arial" w:hAnsi="Arial" w:cs="Arial"/>
        </w:rPr>
      </w:pPr>
    </w:p>
    <w:tbl>
      <w:tblPr>
        <w:tblW w:w="148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2"/>
        <w:gridCol w:w="12110"/>
      </w:tblGrid>
      <w:tr w:rsidR="009E3A08" w:rsidRPr="002A09E8" w14:paraId="37C6AAEF" w14:textId="77777777" w:rsidTr="002A09E8">
        <w:trPr>
          <w:trHeight w:val="683"/>
        </w:trPr>
        <w:tc>
          <w:tcPr>
            <w:tcW w:w="2480" w:type="dxa"/>
            <w:vAlign w:val="center"/>
          </w:tcPr>
          <w:p w14:paraId="38007EE0" w14:textId="77777777" w:rsidR="009E3A08" w:rsidRPr="002A09E8" w:rsidRDefault="00FC37F3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A09E8">
              <w:rPr>
                <w:rFonts w:cs="Arial"/>
                <w:bCs/>
                <w:sz w:val="24"/>
                <w:szCs w:val="24"/>
              </w:rPr>
              <w:t>Gemeindewahlbehörde</w:t>
            </w:r>
            <w:r w:rsidR="009E3A08" w:rsidRPr="002A09E8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332" w:type="dxa"/>
            <w:shd w:val="clear" w:color="auto" w:fill="F3F3F3"/>
            <w:vAlign w:val="center"/>
          </w:tcPr>
          <w:p w14:paraId="06103B7C" w14:textId="77777777" w:rsidR="009E3A08" w:rsidRPr="002A09E8" w:rsidRDefault="009E3A08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5B987714" w14:textId="77777777" w:rsidR="009E3A08" w:rsidRPr="002A09E8" w:rsidRDefault="009E3A08" w:rsidP="002A09E8">
      <w:pPr>
        <w:rPr>
          <w:rFonts w:cs="Arial"/>
          <w:sz w:val="20"/>
          <w:szCs w:val="18"/>
        </w:rPr>
      </w:pPr>
    </w:p>
    <w:p w14:paraId="031D1575" w14:textId="7ADB8FDE" w:rsidR="009E3A08" w:rsidRPr="002A09E8" w:rsidRDefault="009E3A08">
      <w:pPr>
        <w:pStyle w:val="berschrift1"/>
        <w:rPr>
          <w:rFonts w:cs="Arial"/>
          <w:sz w:val="44"/>
          <w:szCs w:val="44"/>
        </w:rPr>
      </w:pPr>
      <w:r w:rsidRPr="002A09E8">
        <w:rPr>
          <w:rFonts w:cs="Arial"/>
          <w:sz w:val="44"/>
          <w:szCs w:val="44"/>
        </w:rPr>
        <w:t>E</w:t>
      </w:r>
      <w:r w:rsidR="002A09E8" w:rsidRPr="002A09E8">
        <w:rPr>
          <w:rFonts w:cs="Arial"/>
          <w:sz w:val="44"/>
          <w:szCs w:val="44"/>
        </w:rPr>
        <w:t xml:space="preserve"> </w:t>
      </w:r>
      <w:r w:rsidRPr="002A09E8">
        <w:rPr>
          <w:rFonts w:cs="Arial"/>
          <w:sz w:val="44"/>
          <w:szCs w:val="44"/>
        </w:rPr>
        <w:t>i</w:t>
      </w:r>
      <w:r w:rsidR="002A09E8" w:rsidRPr="002A09E8">
        <w:rPr>
          <w:rFonts w:cs="Arial"/>
          <w:sz w:val="44"/>
          <w:szCs w:val="44"/>
        </w:rPr>
        <w:t xml:space="preserve"> </w:t>
      </w:r>
      <w:r w:rsidRPr="002A09E8">
        <w:rPr>
          <w:rFonts w:cs="Arial"/>
          <w:sz w:val="44"/>
          <w:szCs w:val="44"/>
        </w:rPr>
        <w:t>n</w:t>
      </w:r>
      <w:r w:rsidR="002A09E8" w:rsidRPr="002A09E8">
        <w:rPr>
          <w:rFonts w:cs="Arial"/>
          <w:sz w:val="44"/>
          <w:szCs w:val="44"/>
        </w:rPr>
        <w:t xml:space="preserve"> </w:t>
      </w:r>
      <w:r w:rsidRPr="002A09E8">
        <w:rPr>
          <w:rFonts w:cs="Arial"/>
          <w:sz w:val="44"/>
          <w:szCs w:val="44"/>
        </w:rPr>
        <w:t>t</w:t>
      </w:r>
      <w:r w:rsidR="002A09E8" w:rsidRPr="002A09E8">
        <w:rPr>
          <w:rFonts w:cs="Arial"/>
          <w:sz w:val="44"/>
          <w:szCs w:val="44"/>
        </w:rPr>
        <w:t xml:space="preserve"> </w:t>
      </w:r>
      <w:r w:rsidRPr="002A09E8">
        <w:rPr>
          <w:rFonts w:cs="Arial"/>
          <w:sz w:val="44"/>
          <w:szCs w:val="44"/>
        </w:rPr>
        <w:t>r</w:t>
      </w:r>
      <w:r w:rsidR="002A09E8" w:rsidRPr="002A09E8">
        <w:rPr>
          <w:rFonts w:cs="Arial"/>
          <w:sz w:val="44"/>
          <w:szCs w:val="44"/>
        </w:rPr>
        <w:t xml:space="preserve"> </w:t>
      </w:r>
      <w:r w:rsidRPr="002A09E8">
        <w:rPr>
          <w:rFonts w:cs="Arial"/>
          <w:sz w:val="44"/>
          <w:szCs w:val="44"/>
        </w:rPr>
        <w:t>i</w:t>
      </w:r>
      <w:r w:rsidR="002A09E8" w:rsidRPr="002A09E8">
        <w:rPr>
          <w:rFonts w:cs="Arial"/>
          <w:sz w:val="44"/>
          <w:szCs w:val="44"/>
        </w:rPr>
        <w:t xml:space="preserve"> </w:t>
      </w:r>
      <w:r w:rsidRPr="002A09E8">
        <w:rPr>
          <w:rFonts w:cs="Arial"/>
          <w:sz w:val="44"/>
          <w:szCs w:val="44"/>
        </w:rPr>
        <w:t>t</w:t>
      </w:r>
      <w:r w:rsidR="002A09E8" w:rsidRPr="002A09E8">
        <w:rPr>
          <w:rFonts w:cs="Arial"/>
          <w:sz w:val="44"/>
          <w:szCs w:val="44"/>
        </w:rPr>
        <w:t xml:space="preserve"> </w:t>
      </w:r>
      <w:r w:rsidRPr="002A09E8">
        <w:rPr>
          <w:rFonts w:cs="Arial"/>
          <w:sz w:val="44"/>
          <w:szCs w:val="44"/>
        </w:rPr>
        <w:t>t</w:t>
      </w:r>
      <w:r w:rsidR="002A09E8" w:rsidRPr="002A09E8">
        <w:rPr>
          <w:rFonts w:cs="Arial"/>
          <w:sz w:val="44"/>
          <w:szCs w:val="44"/>
        </w:rPr>
        <w:t xml:space="preserve"> </w:t>
      </w:r>
      <w:r w:rsidR="00E17B79" w:rsidRPr="002A09E8">
        <w:rPr>
          <w:rFonts w:cs="Arial"/>
          <w:sz w:val="44"/>
          <w:szCs w:val="44"/>
        </w:rPr>
        <w:t>s</w:t>
      </w:r>
      <w:r w:rsidR="002A09E8" w:rsidRPr="002A09E8">
        <w:rPr>
          <w:rFonts w:cs="Arial"/>
          <w:sz w:val="44"/>
          <w:szCs w:val="44"/>
        </w:rPr>
        <w:t xml:space="preserve"> </w:t>
      </w:r>
      <w:r w:rsidRPr="002A09E8">
        <w:rPr>
          <w:rFonts w:cs="Arial"/>
          <w:sz w:val="44"/>
          <w:szCs w:val="44"/>
        </w:rPr>
        <w:t>s</w:t>
      </w:r>
      <w:r w:rsidR="002A09E8" w:rsidRPr="002A09E8">
        <w:rPr>
          <w:rFonts w:cs="Arial"/>
          <w:sz w:val="44"/>
          <w:szCs w:val="44"/>
        </w:rPr>
        <w:t xml:space="preserve"> </w:t>
      </w:r>
      <w:r w:rsidRPr="002A09E8">
        <w:rPr>
          <w:rFonts w:cs="Arial"/>
          <w:sz w:val="44"/>
          <w:szCs w:val="44"/>
        </w:rPr>
        <w:t>c</w:t>
      </w:r>
      <w:r w:rsidR="002A09E8" w:rsidRPr="002A09E8">
        <w:rPr>
          <w:rFonts w:cs="Arial"/>
          <w:sz w:val="44"/>
          <w:szCs w:val="44"/>
        </w:rPr>
        <w:t xml:space="preserve"> </w:t>
      </w:r>
      <w:r w:rsidRPr="002A09E8">
        <w:rPr>
          <w:rFonts w:cs="Arial"/>
          <w:sz w:val="44"/>
          <w:szCs w:val="44"/>
        </w:rPr>
        <w:t>h</w:t>
      </w:r>
      <w:r w:rsidR="002A09E8" w:rsidRPr="002A09E8">
        <w:rPr>
          <w:rFonts w:cs="Arial"/>
          <w:sz w:val="44"/>
          <w:szCs w:val="44"/>
        </w:rPr>
        <w:t xml:space="preserve"> </w:t>
      </w:r>
      <w:r w:rsidRPr="002A09E8">
        <w:rPr>
          <w:rFonts w:cs="Arial"/>
          <w:sz w:val="44"/>
          <w:szCs w:val="44"/>
        </w:rPr>
        <w:t>e</w:t>
      </w:r>
      <w:r w:rsidR="002A09E8" w:rsidRPr="002A09E8">
        <w:rPr>
          <w:rFonts w:cs="Arial"/>
          <w:sz w:val="44"/>
          <w:szCs w:val="44"/>
        </w:rPr>
        <w:t xml:space="preserve"> </w:t>
      </w:r>
      <w:r w:rsidRPr="002A09E8">
        <w:rPr>
          <w:rFonts w:cs="Arial"/>
          <w:sz w:val="44"/>
          <w:szCs w:val="44"/>
        </w:rPr>
        <w:t>i</w:t>
      </w:r>
      <w:r w:rsidR="002A09E8" w:rsidRPr="002A09E8">
        <w:rPr>
          <w:rFonts w:cs="Arial"/>
          <w:sz w:val="44"/>
          <w:szCs w:val="44"/>
        </w:rPr>
        <w:t xml:space="preserve"> </w:t>
      </w:r>
      <w:r w:rsidRPr="002A09E8">
        <w:rPr>
          <w:rFonts w:cs="Arial"/>
          <w:sz w:val="44"/>
          <w:szCs w:val="44"/>
        </w:rPr>
        <w:t>n</w:t>
      </w:r>
    </w:p>
    <w:p w14:paraId="0DCCDF28" w14:textId="77777777" w:rsidR="009E3A08" w:rsidRPr="002A09E8" w:rsidRDefault="009E3A08">
      <w:pPr>
        <w:rPr>
          <w:rFonts w:cs="Arial"/>
          <w:sz w:val="20"/>
        </w:rPr>
      </w:pPr>
    </w:p>
    <w:tbl>
      <w:tblPr>
        <w:tblW w:w="148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851"/>
        <w:gridCol w:w="8079"/>
      </w:tblGrid>
      <w:tr w:rsidR="002A09E8" w:rsidRPr="002A09E8" w14:paraId="2F067777" w14:textId="77777777" w:rsidTr="002A09E8">
        <w:trPr>
          <w:trHeight w:val="400"/>
        </w:trPr>
        <w:tc>
          <w:tcPr>
            <w:tcW w:w="5882" w:type="dxa"/>
            <w:tcBorders>
              <w:bottom w:val="single" w:sz="4" w:space="0" w:color="auto"/>
            </w:tcBorders>
            <w:vAlign w:val="center"/>
          </w:tcPr>
          <w:p w14:paraId="750716BF" w14:textId="77777777" w:rsidR="002A09E8" w:rsidRPr="002A09E8" w:rsidRDefault="002A09E8" w:rsidP="00485F5D">
            <w:pPr>
              <w:rPr>
                <w:rFonts w:cs="Arial"/>
                <w:b/>
                <w:sz w:val="24"/>
                <w:szCs w:val="24"/>
              </w:rPr>
            </w:pPr>
            <w:r w:rsidRPr="002A09E8">
              <w:rPr>
                <w:rFonts w:cs="Arial"/>
                <w:b/>
                <w:sz w:val="24"/>
                <w:szCs w:val="24"/>
              </w:rPr>
              <w:t>für die Wahlzeugin oder den Wahlzeugen:</w:t>
            </w:r>
          </w:p>
        </w:tc>
        <w:tc>
          <w:tcPr>
            <w:tcW w:w="851" w:type="dxa"/>
          </w:tcPr>
          <w:p w14:paraId="27B5F8F6" w14:textId="77777777" w:rsidR="002A09E8" w:rsidRPr="002A09E8" w:rsidRDefault="002A09E8" w:rsidP="00BE71C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14:paraId="2C009FFD" w14:textId="6C25CC69" w:rsidR="002A09E8" w:rsidRPr="002A09E8" w:rsidRDefault="002A09E8" w:rsidP="00BE71CE">
            <w:pPr>
              <w:rPr>
                <w:rFonts w:cs="Arial"/>
                <w:b/>
                <w:sz w:val="24"/>
                <w:szCs w:val="24"/>
              </w:rPr>
            </w:pPr>
            <w:r w:rsidRPr="002A09E8">
              <w:rPr>
                <w:rFonts w:cs="Arial"/>
                <w:b/>
                <w:sz w:val="24"/>
                <w:szCs w:val="24"/>
              </w:rPr>
              <w:t>gültig für das Wahllokal:</w:t>
            </w:r>
          </w:p>
        </w:tc>
      </w:tr>
      <w:tr w:rsidR="002A09E8" w:rsidRPr="002A09E8" w14:paraId="565E63D7" w14:textId="77777777" w:rsidTr="002A09E8">
        <w:trPr>
          <w:trHeight w:val="780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B7ED" w14:textId="22DBDD72" w:rsidR="002A09E8" w:rsidRPr="002A09E8" w:rsidRDefault="00B92CF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Zu</w:t>
            </w:r>
            <w:r w:rsidR="002A09E8" w:rsidRPr="002A09E8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77AD46" w14:textId="77777777" w:rsidR="002A09E8" w:rsidRPr="002A09E8" w:rsidRDefault="002A09E8" w:rsidP="004D4F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F22D" w14:textId="3E0E5DEA" w:rsidR="002A09E8" w:rsidRPr="002A09E8" w:rsidRDefault="002A09E8">
            <w:pPr>
              <w:rPr>
                <w:rFonts w:cs="Arial"/>
                <w:sz w:val="24"/>
                <w:szCs w:val="24"/>
              </w:rPr>
            </w:pPr>
            <w:r w:rsidRPr="002A09E8">
              <w:rPr>
                <w:rFonts w:cs="Arial"/>
                <w:sz w:val="24"/>
                <w:szCs w:val="24"/>
              </w:rPr>
              <w:t>Gemeinde:</w:t>
            </w:r>
          </w:p>
        </w:tc>
      </w:tr>
      <w:tr w:rsidR="000D3DD3" w:rsidRPr="002A09E8" w14:paraId="5D4DE255" w14:textId="77777777" w:rsidTr="00783240">
        <w:trPr>
          <w:trHeight w:val="862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ED9" w14:textId="76794738" w:rsidR="000D3DD3" w:rsidRPr="002A09E8" w:rsidRDefault="000D3DD3">
            <w:pPr>
              <w:rPr>
                <w:rFonts w:cs="Arial"/>
                <w:sz w:val="24"/>
                <w:szCs w:val="24"/>
              </w:rPr>
            </w:pPr>
            <w:r w:rsidRPr="002A09E8">
              <w:rPr>
                <w:rFonts w:cs="Arial"/>
                <w:sz w:val="24"/>
                <w:szCs w:val="24"/>
              </w:rPr>
              <w:t>Vorname: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B798DA" w14:textId="77777777" w:rsidR="000D3DD3" w:rsidRPr="002A09E8" w:rsidRDefault="000D3DD3" w:rsidP="004D4F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92F72" w14:textId="6BE48B5D" w:rsidR="000D3DD3" w:rsidRPr="002A09E8" w:rsidRDefault="000D3D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Anschrift des Wahllokales:</w:t>
            </w:r>
          </w:p>
        </w:tc>
      </w:tr>
      <w:tr w:rsidR="000D3DD3" w:rsidRPr="002A09E8" w14:paraId="173E710A" w14:textId="77777777" w:rsidTr="00783240">
        <w:trPr>
          <w:trHeight w:val="846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197D" w14:textId="6CA7BF8A" w:rsidR="000D3DD3" w:rsidRPr="002A09E8" w:rsidRDefault="000D3DD3">
            <w:pPr>
              <w:rPr>
                <w:rFonts w:cs="Arial"/>
                <w:sz w:val="24"/>
                <w:szCs w:val="24"/>
              </w:rPr>
            </w:pPr>
            <w:r w:rsidRPr="002A09E8">
              <w:rPr>
                <w:rFonts w:cs="Arial"/>
                <w:sz w:val="24"/>
                <w:szCs w:val="24"/>
              </w:rPr>
              <w:t>Wohnanschrift: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40D91E" w14:textId="77777777" w:rsidR="000D3DD3" w:rsidRPr="002A09E8" w:rsidRDefault="000D3DD3" w:rsidP="004D4F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E993" w14:textId="781CD5F8" w:rsidR="000D3DD3" w:rsidRPr="002A09E8" w:rsidRDefault="000D3DD3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847CED8" w14:textId="25D72D7B" w:rsidR="004D03CD" w:rsidRDefault="004D03CD">
      <w:pPr>
        <w:pStyle w:val="Textkrper"/>
        <w:spacing w:line="240" w:lineRule="auto"/>
        <w:rPr>
          <w:rFonts w:ascii="Arial" w:hAnsi="Arial" w:cs="Arial"/>
          <w:sz w:val="24"/>
          <w:szCs w:val="24"/>
        </w:rPr>
      </w:pPr>
    </w:p>
    <w:p w14:paraId="4AF88892" w14:textId="77777777" w:rsidR="004D03CD" w:rsidRDefault="004D03CD">
      <w:pPr>
        <w:pStyle w:val="Textkrper"/>
        <w:spacing w:line="240" w:lineRule="auto"/>
        <w:rPr>
          <w:rFonts w:ascii="Arial" w:hAnsi="Arial" w:cs="Arial"/>
          <w:sz w:val="24"/>
          <w:szCs w:val="24"/>
        </w:rPr>
      </w:pPr>
    </w:p>
    <w:p w14:paraId="3572AA7F" w14:textId="6FA2D224" w:rsidR="009E3A08" w:rsidRPr="002A09E8" w:rsidRDefault="00E17B79">
      <w:pPr>
        <w:pStyle w:val="Textkrper"/>
        <w:spacing w:line="240" w:lineRule="auto"/>
        <w:rPr>
          <w:rFonts w:ascii="Arial" w:hAnsi="Arial" w:cs="Arial"/>
          <w:sz w:val="24"/>
          <w:szCs w:val="24"/>
        </w:rPr>
      </w:pPr>
      <w:r w:rsidRPr="002A09E8">
        <w:rPr>
          <w:rFonts w:ascii="Arial" w:hAnsi="Arial" w:cs="Arial"/>
          <w:sz w:val="24"/>
          <w:szCs w:val="24"/>
        </w:rPr>
        <w:t xml:space="preserve">Dieser Eintrittsschein ermächtigt die Wahlzeugin oder den Wahlzeugen gemäß § </w:t>
      </w:r>
      <w:r w:rsidR="000D3DD3">
        <w:rPr>
          <w:rFonts w:ascii="Arial" w:hAnsi="Arial" w:cs="Arial"/>
          <w:sz w:val="24"/>
          <w:szCs w:val="24"/>
        </w:rPr>
        <w:t>41</w:t>
      </w:r>
      <w:r w:rsidRPr="002A09E8">
        <w:rPr>
          <w:rFonts w:ascii="Arial" w:hAnsi="Arial" w:cs="Arial"/>
          <w:sz w:val="24"/>
          <w:szCs w:val="24"/>
        </w:rPr>
        <w:t xml:space="preserve"> </w:t>
      </w:r>
      <w:r w:rsidR="000D3DD3">
        <w:rPr>
          <w:rFonts w:ascii="Arial" w:hAnsi="Arial" w:cs="Arial"/>
          <w:sz w:val="24"/>
          <w:szCs w:val="24"/>
        </w:rPr>
        <w:t>Landwirtschaftskammer-Wahlordnung 2005</w:t>
      </w:r>
      <w:r w:rsidRPr="002A09E8">
        <w:rPr>
          <w:rFonts w:ascii="Arial" w:hAnsi="Arial" w:cs="Arial"/>
          <w:sz w:val="24"/>
          <w:szCs w:val="24"/>
        </w:rPr>
        <w:t xml:space="preserve"> – </w:t>
      </w:r>
      <w:r w:rsidR="00E533E5">
        <w:rPr>
          <w:rFonts w:ascii="Arial" w:hAnsi="Arial" w:cs="Arial"/>
          <w:sz w:val="24"/>
          <w:szCs w:val="24"/>
        </w:rPr>
        <w:t>LWK</w:t>
      </w:r>
      <w:r w:rsidR="00E533E5">
        <w:rPr>
          <w:rFonts w:ascii="Arial" w:hAnsi="Arial" w:cs="Arial"/>
          <w:sz w:val="24"/>
          <w:szCs w:val="24"/>
        </w:rPr>
        <w:noBreakHyphen/>
        <w:t>WO</w:t>
      </w:r>
      <w:r w:rsidRPr="002A09E8">
        <w:rPr>
          <w:rFonts w:ascii="Arial" w:hAnsi="Arial" w:cs="Arial"/>
          <w:sz w:val="24"/>
          <w:szCs w:val="24"/>
        </w:rPr>
        <w:t>, LGBl. Nr. </w:t>
      </w:r>
      <w:r w:rsidR="00E533E5">
        <w:rPr>
          <w:rFonts w:ascii="Arial" w:hAnsi="Arial" w:cs="Arial"/>
          <w:sz w:val="24"/>
          <w:szCs w:val="24"/>
        </w:rPr>
        <w:t>90/2005</w:t>
      </w:r>
      <w:r w:rsidRPr="002A09E8">
        <w:rPr>
          <w:rFonts w:ascii="Arial" w:hAnsi="Arial" w:cs="Arial"/>
          <w:sz w:val="24"/>
          <w:szCs w:val="24"/>
        </w:rPr>
        <w:t xml:space="preserve">, </w:t>
      </w:r>
      <w:r w:rsidR="00B92CF1">
        <w:rPr>
          <w:rFonts w:ascii="Arial" w:hAnsi="Arial" w:cs="Arial"/>
          <w:sz w:val="24"/>
          <w:szCs w:val="24"/>
        </w:rPr>
        <w:t>idgF.</w:t>
      </w:r>
      <w:r w:rsidRPr="002A09E8">
        <w:rPr>
          <w:rFonts w:ascii="Arial" w:hAnsi="Arial" w:cs="Arial"/>
          <w:sz w:val="24"/>
          <w:szCs w:val="24"/>
        </w:rPr>
        <w:t xml:space="preserve">, zum Eintritt </w:t>
      </w:r>
      <w:r w:rsidR="009E3A08" w:rsidRPr="002A09E8">
        <w:rPr>
          <w:rFonts w:ascii="Arial" w:hAnsi="Arial" w:cs="Arial"/>
          <w:sz w:val="24"/>
          <w:szCs w:val="24"/>
        </w:rPr>
        <w:t xml:space="preserve">in das </w:t>
      </w:r>
      <w:r w:rsidR="00F11AAB" w:rsidRPr="002A09E8">
        <w:rPr>
          <w:rFonts w:ascii="Arial" w:hAnsi="Arial" w:cs="Arial"/>
          <w:sz w:val="24"/>
          <w:szCs w:val="24"/>
        </w:rPr>
        <w:t xml:space="preserve">Wahllokal und </w:t>
      </w:r>
      <w:r w:rsidRPr="002A09E8">
        <w:rPr>
          <w:rFonts w:ascii="Arial" w:hAnsi="Arial" w:cs="Arial"/>
          <w:sz w:val="24"/>
          <w:szCs w:val="24"/>
        </w:rPr>
        <w:t>ist</w:t>
      </w:r>
      <w:r w:rsidR="00F11AAB" w:rsidRPr="002A09E8">
        <w:rPr>
          <w:rFonts w:ascii="Arial" w:hAnsi="Arial" w:cs="Arial"/>
          <w:sz w:val="24"/>
          <w:szCs w:val="24"/>
        </w:rPr>
        <w:t xml:space="preserve"> be</w:t>
      </w:r>
      <w:r w:rsidR="009E3A08" w:rsidRPr="002A09E8">
        <w:rPr>
          <w:rFonts w:ascii="Arial" w:hAnsi="Arial" w:cs="Arial"/>
          <w:sz w:val="24"/>
          <w:szCs w:val="24"/>
        </w:rPr>
        <w:t>im Betreten des Wahllokales der Wahlbehörde vorzuweisen.</w:t>
      </w:r>
    </w:p>
    <w:p w14:paraId="2554C3E4" w14:textId="2CD4A48B" w:rsidR="009E3A08" w:rsidRDefault="00122E8C">
      <w:pPr>
        <w:pStyle w:val="Textkrper"/>
        <w:spacing w:line="240" w:lineRule="auto"/>
        <w:rPr>
          <w:rFonts w:ascii="Arial" w:hAnsi="Arial" w:cs="Arial"/>
          <w:sz w:val="24"/>
          <w:szCs w:val="24"/>
        </w:rPr>
      </w:pPr>
      <w:r w:rsidRPr="002A09E8">
        <w:rPr>
          <w:rFonts w:ascii="Arial" w:hAnsi="Arial" w:cs="Arial"/>
          <w:sz w:val="24"/>
          <w:szCs w:val="24"/>
        </w:rPr>
        <w:t>Die Wahlzeugin</w:t>
      </w:r>
      <w:r w:rsidR="00E17B79" w:rsidRPr="002A09E8">
        <w:rPr>
          <w:rFonts w:ascii="Arial" w:hAnsi="Arial" w:cs="Arial"/>
          <w:sz w:val="24"/>
          <w:szCs w:val="24"/>
        </w:rPr>
        <w:t xml:space="preserve">nen oder </w:t>
      </w:r>
      <w:r w:rsidR="009E3A08" w:rsidRPr="002A09E8">
        <w:rPr>
          <w:rFonts w:ascii="Arial" w:hAnsi="Arial" w:cs="Arial"/>
          <w:sz w:val="24"/>
          <w:szCs w:val="24"/>
        </w:rPr>
        <w:t>Wahlzeuge</w:t>
      </w:r>
      <w:r w:rsidR="00E17B79" w:rsidRPr="002A09E8">
        <w:rPr>
          <w:rFonts w:ascii="Arial" w:hAnsi="Arial" w:cs="Arial"/>
          <w:sz w:val="24"/>
          <w:szCs w:val="24"/>
        </w:rPr>
        <w:t xml:space="preserve">n haben lediglich als Vertrauensleute der </w:t>
      </w:r>
      <w:r w:rsidR="004D03CD">
        <w:rPr>
          <w:rFonts w:ascii="Arial" w:hAnsi="Arial" w:cs="Arial"/>
          <w:sz w:val="24"/>
          <w:szCs w:val="24"/>
        </w:rPr>
        <w:t>Wählergruppe</w:t>
      </w:r>
      <w:r w:rsidR="00E17B79" w:rsidRPr="002A09E8">
        <w:rPr>
          <w:rFonts w:ascii="Arial" w:hAnsi="Arial" w:cs="Arial"/>
          <w:sz w:val="24"/>
          <w:szCs w:val="24"/>
        </w:rPr>
        <w:t xml:space="preserve"> zu fungieren; ein weiterer Einfluss auf den Gang der Wahlhandlung steht ihnen nicht zu.</w:t>
      </w:r>
      <w:r w:rsidR="009E3A08" w:rsidRPr="002A09E8">
        <w:rPr>
          <w:rFonts w:ascii="Arial" w:hAnsi="Arial" w:cs="Arial"/>
          <w:sz w:val="24"/>
          <w:szCs w:val="24"/>
        </w:rPr>
        <w:t xml:space="preserve"> </w:t>
      </w:r>
    </w:p>
    <w:p w14:paraId="74B9227D" w14:textId="3B9C2E6B" w:rsidR="004D03CD" w:rsidRDefault="004D03CD">
      <w:pPr>
        <w:pStyle w:val="Textkrper"/>
        <w:spacing w:line="240" w:lineRule="auto"/>
        <w:rPr>
          <w:rFonts w:ascii="Arial" w:hAnsi="Arial" w:cs="Arial"/>
          <w:sz w:val="24"/>
          <w:szCs w:val="24"/>
        </w:rPr>
      </w:pPr>
    </w:p>
    <w:p w14:paraId="71AD8F7E" w14:textId="77777777" w:rsidR="004D03CD" w:rsidRDefault="004D03CD">
      <w:pPr>
        <w:pStyle w:val="Textkrper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48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851"/>
        <w:gridCol w:w="8079"/>
      </w:tblGrid>
      <w:tr w:rsidR="002A09E8" w:rsidRPr="002A09E8" w14:paraId="4DD985A4" w14:textId="77777777" w:rsidTr="00715015">
        <w:trPr>
          <w:trHeight w:val="882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2169" w14:textId="307D523C" w:rsidR="002A09E8" w:rsidRPr="002A09E8" w:rsidRDefault="002A09E8" w:rsidP="007832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Ort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DAE04C7" w14:textId="77777777" w:rsidR="002A09E8" w:rsidRPr="002A09E8" w:rsidRDefault="002A09E8" w:rsidP="007832E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376E" w14:textId="1AA2CD35" w:rsidR="002A09E8" w:rsidRPr="002A09E8" w:rsidRDefault="00715015" w:rsidP="007832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Die Gemeindewahlleiterin / Der Gemeindewahlleiter:</w:t>
            </w:r>
          </w:p>
        </w:tc>
      </w:tr>
      <w:tr w:rsidR="002A09E8" w:rsidRPr="002A09E8" w14:paraId="27C46905" w14:textId="77777777" w:rsidTr="002A09E8">
        <w:trPr>
          <w:trHeight w:val="1281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B32" w14:textId="74554E65" w:rsidR="002A09E8" w:rsidRPr="002A09E8" w:rsidRDefault="002A09E8" w:rsidP="007832E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Datum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284497" w14:textId="77777777" w:rsidR="002A09E8" w:rsidRPr="002A09E8" w:rsidRDefault="002A09E8" w:rsidP="007832E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131E" w14:textId="07AD7E38" w:rsidR="002A09E8" w:rsidRPr="002A09E8" w:rsidRDefault="002A09E8" w:rsidP="007832E5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36E2BA5" w14:textId="77777777" w:rsidR="002A09E8" w:rsidRPr="002A09E8" w:rsidRDefault="002A09E8">
      <w:pPr>
        <w:pStyle w:val="Textkrper"/>
        <w:spacing w:line="240" w:lineRule="auto"/>
        <w:rPr>
          <w:rFonts w:ascii="Arial" w:hAnsi="Arial" w:cs="Arial"/>
          <w:sz w:val="24"/>
          <w:szCs w:val="24"/>
        </w:rPr>
      </w:pPr>
    </w:p>
    <w:sectPr w:rsidR="002A09E8" w:rsidRPr="002A09E8" w:rsidSect="002A09E8">
      <w:pgSz w:w="16840" w:h="11907" w:orient="landscape" w:code="9"/>
      <w:pgMar w:top="709" w:right="1105" w:bottom="42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BA29" w14:textId="77777777" w:rsidR="00827434" w:rsidRDefault="00827434" w:rsidP="00485F5D">
      <w:r>
        <w:separator/>
      </w:r>
    </w:p>
  </w:endnote>
  <w:endnote w:type="continuationSeparator" w:id="0">
    <w:p w14:paraId="55DCA93D" w14:textId="77777777" w:rsidR="00827434" w:rsidRDefault="00827434" w:rsidP="0048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D7175" w14:textId="77777777" w:rsidR="00827434" w:rsidRDefault="00827434" w:rsidP="00485F5D">
      <w:r>
        <w:separator/>
      </w:r>
    </w:p>
  </w:footnote>
  <w:footnote w:type="continuationSeparator" w:id="0">
    <w:p w14:paraId="29B74943" w14:textId="77777777" w:rsidR="00827434" w:rsidRDefault="00827434" w:rsidP="00485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7F3"/>
    <w:rsid w:val="000D3DD3"/>
    <w:rsid w:val="00122E8C"/>
    <w:rsid w:val="00160230"/>
    <w:rsid w:val="00206841"/>
    <w:rsid w:val="00232DF3"/>
    <w:rsid w:val="002A09E8"/>
    <w:rsid w:val="00394BD4"/>
    <w:rsid w:val="004213F7"/>
    <w:rsid w:val="00485F5D"/>
    <w:rsid w:val="004935C6"/>
    <w:rsid w:val="004D03CD"/>
    <w:rsid w:val="004D4F0D"/>
    <w:rsid w:val="00527572"/>
    <w:rsid w:val="00715015"/>
    <w:rsid w:val="00722870"/>
    <w:rsid w:val="00827434"/>
    <w:rsid w:val="00921755"/>
    <w:rsid w:val="009B64FD"/>
    <w:rsid w:val="009E3A08"/>
    <w:rsid w:val="00B221F7"/>
    <w:rsid w:val="00B30DFD"/>
    <w:rsid w:val="00B92CF1"/>
    <w:rsid w:val="00BA0213"/>
    <w:rsid w:val="00BC42D8"/>
    <w:rsid w:val="00BE71CE"/>
    <w:rsid w:val="00E05EC7"/>
    <w:rsid w:val="00E17B79"/>
    <w:rsid w:val="00E533E5"/>
    <w:rsid w:val="00F11AAB"/>
    <w:rsid w:val="00FC37F3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08AD9B1"/>
  <w15:chartTrackingRefBased/>
  <w15:docId w15:val="{D36F8938-DD75-48F8-BB80-F8EE0328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426"/>
        <w:tab w:val="left" w:leader="dot" w:pos="9072"/>
      </w:tabs>
      <w:spacing w:line="480" w:lineRule="auto"/>
      <w:jc w:val="both"/>
    </w:pPr>
    <w:rPr>
      <w:rFonts w:ascii="Times New Roman" w:hAnsi="Times New Roman"/>
      <w:sz w:val="20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  <w:sz w:val="20"/>
    </w:rPr>
  </w:style>
  <w:style w:type="paragraph" w:styleId="Textkrper-Zeileneinzug">
    <w:name w:val="Body Text Indent"/>
    <w:basedOn w:val="Standard"/>
    <w:semiHidden/>
    <w:pPr>
      <w:spacing w:line="480" w:lineRule="auto"/>
      <w:ind w:left="4800"/>
    </w:pPr>
    <w:rPr>
      <w:rFonts w:cs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85F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85F5D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485F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85F5D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Gemeinderatswahl</vt:lpstr>
    </vt:vector>
  </TitlesOfParts>
  <Company>Amt der Stmk. Landesregierung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Gemeinderatswahl</dc:title>
  <dc:subject/>
  <dc:creator>PC98_001</dc:creator>
  <cp:keywords/>
  <cp:lastModifiedBy>Hütter Michaela</cp:lastModifiedBy>
  <cp:revision>5</cp:revision>
  <cp:lastPrinted>2005-07-26T05:39:00Z</cp:lastPrinted>
  <dcterms:created xsi:type="dcterms:W3CDTF">2025-09-01T11:16:00Z</dcterms:created>
  <dcterms:modified xsi:type="dcterms:W3CDTF">2025-09-29T07:52:00Z</dcterms:modified>
</cp:coreProperties>
</file>