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924E" w14:textId="6F5F9D81" w:rsidR="00361A83" w:rsidRPr="00736F36" w:rsidRDefault="00361A83" w:rsidP="005A0746">
      <w:pPr>
        <w:pStyle w:val="Titel"/>
        <w:widowControl/>
        <w:rPr>
          <w:sz w:val="22"/>
          <w:szCs w:val="22"/>
          <w:shd w:val="clear" w:color="auto" w:fill="E7FFE7"/>
        </w:rPr>
      </w:pPr>
      <w:r w:rsidRPr="00031EEB">
        <w:rPr>
          <w:sz w:val="22"/>
          <w:szCs w:val="22"/>
        </w:rPr>
        <w:t>Gemeinderatswahl</w:t>
      </w:r>
      <w:r w:rsidR="00736F36">
        <w:rPr>
          <w:sz w:val="22"/>
          <w:szCs w:val="22"/>
        </w:rPr>
        <w:t xml:space="preserve"> </w:t>
      </w:r>
      <w:r w:rsidR="00736F36" w:rsidRPr="00736F36">
        <w:rPr>
          <w:sz w:val="22"/>
          <w:szCs w:val="22"/>
          <w:shd w:val="clear" w:color="auto" w:fill="E7FFE7"/>
        </w:rPr>
        <w:t>am 23. März 2025</w:t>
      </w:r>
    </w:p>
    <w:p w14:paraId="30BA3965" w14:textId="77777777" w:rsidR="00736F36" w:rsidRPr="00533A4C" w:rsidRDefault="00736F36" w:rsidP="00736F36">
      <w:pPr>
        <w:pStyle w:val="Titel"/>
        <w:widowControl/>
        <w:rPr>
          <w:b w:val="0"/>
          <w:bCs w:val="0"/>
          <w:sz w:val="22"/>
          <w:szCs w:val="22"/>
        </w:rPr>
      </w:pPr>
    </w:p>
    <w:p w14:paraId="7338A337" w14:textId="77777777" w:rsidR="00736F36" w:rsidRDefault="00736F36" w:rsidP="00736F36">
      <w:pPr>
        <w:pStyle w:val="Titel"/>
        <w:widowControl/>
        <w:rPr>
          <w:sz w:val="22"/>
          <w:szCs w:val="22"/>
        </w:rPr>
      </w:pPr>
      <w:r>
        <w:t>Mittels Präsenzwahl haben aufgrund</w:t>
      </w:r>
      <w:r w:rsidRPr="00B85A2E">
        <w:t xml:space="preserve"> von Wahlkarten </w:t>
      </w:r>
      <w:r>
        <w:t>folgende Personen</w:t>
      </w:r>
      <w:r>
        <w:br/>
      </w:r>
      <w:r w:rsidRPr="00B85A2E">
        <w:t>nach</w:t>
      </w:r>
      <w:r>
        <w:t xml:space="preserve"> Abnahme der Wahlkarten gewählt</w:t>
      </w:r>
      <w:r w:rsidRPr="00B85A2E">
        <w:t>:</w:t>
      </w:r>
    </w:p>
    <w:p w14:paraId="7E58579C" w14:textId="7A6CE276" w:rsidR="00736F36" w:rsidRPr="00533A4C" w:rsidRDefault="00736F36" w:rsidP="00736F36">
      <w:pPr>
        <w:pStyle w:val="Titel"/>
        <w:widowControl/>
        <w:rPr>
          <w:b w:val="0"/>
          <w:bCs w:val="0"/>
          <w:sz w:val="22"/>
          <w:szCs w:val="22"/>
        </w:rPr>
      </w:pPr>
      <w:r w:rsidRPr="00533A4C">
        <w:rPr>
          <w:b w:val="0"/>
          <w:bCs w:val="0"/>
          <w:sz w:val="22"/>
          <w:szCs w:val="22"/>
        </w:rPr>
        <w:t>(betrifft nicht die im Wahllokal abgegebenen Wahlkarten</w:t>
      </w:r>
      <w:r>
        <w:rPr>
          <w:b w:val="0"/>
          <w:bCs w:val="0"/>
          <w:sz w:val="22"/>
          <w:szCs w:val="22"/>
        </w:rPr>
        <w:t xml:space="preserve"> </w:t>
      </w:r>
      <w:r w:rsidRPr="00533A4C">
        <w:rPr>
          <w:b w:val="0"/>
          <w:bCs w:val="0"/>
          <w:sz w:val="22"/>
          <w:szCs w:val="22"/>
        </w:rPr>
        <w:t>[Briefwahl</w:t>
      </w:r>
      <w:r>
        <w:rPr>
          <w:b w:val="0"/>
          <w:bCs w:val="0"/>
          <w:sz w:val="22"/>
          <w:szCs w:val="22"/>
        </w:rPr>
        <w:t>-Wahlkarten</w:t>
      </w:r>
      <w:r w:rsidRPr="00533A4C">
        <w:rPr>
          <w:b w:val="0"/>
          <w:bCs w:val="0"/>
          <w:sz w:val="22"/>
          <w:szCs w:val="22"/>
        </w:rPr>
        <w:t>])</w:t>
      </w:r>
    </w:p>
    <w:p w14:paraId="1E25FC67" w14:textId="77777777" w:rsidR="00736F36" w:rsidRPr="00533A4C" w:rsidRDefault="00736F36" w:rsidP="00736F36">
      <w:pPr>
        <w:pStyle w:val="Titel"/>
        <w:widowControl/>
        <w:rPr>
          <w:b w:val="0"/>
          <w:bCs w:val="0"/>
          <w:sz w:val="22"/>
          <w:szCs w:val="22"/>
        </w:rPr>
      </w:pP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850"/>
        <w:gridCol w:w="992"/>
        <w:gridCol w:w="1134"/>
        <w:gridCol w:w="851"/>
        <w:gridCol w:w="1417"/>
      </w:tblGrid>
      <w:tr w:rsidR="00736F36" w:rsidRPr="00B85A2E" w14:paraId="3A93B3FA" w14:textId="77777777" w:rsidTr="00F038E1">
        <w:trPr>
          <w:trHeight w:val="100"/>
        </w:trPr>
        <w:tc>
          <w:tcPr>
            <w:tcW w:w="496" w:type="dxa"/>
            <w:vMerge w:val="restart"/>
            <w:vAlign w:val="center"/>
          </w:tcPr>
          <w:p w14:paraId="3250B14B" w14:textId="77777777" w:rsidR="00736F36" w:rsidRPr="00AC2192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fortl.</w:t>
            </w:r>
          </w:p>
          <w:p w14:paraId="5CAE54B9" w14:textId="77777777" w:rsidR="00736F36" w:rsidRPr="00AC2192" w:rsidRDefault="00736F36" w:rsidP="00F038E1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Nr.</w:t>
            </w:r>
          </w:p>
        </w:tc>
        <w:tc>
          <w:tcPr>
            <w:tcW w:w="3969" w:type="dxa"/>
            <w:vMerge w:val="restart"/>
            <w:vAlign w:val="center"/>
          </w:tcPr>
          <w:p w14:paraId="26F52C2D" w14:textId="77777777" w:rsidR="00736F36" w:rsidRPr="00AC2192" w:rsidRDefault="00736F36" w:rsidP="00F038E1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Familienname und Vorname</w:t>
            </w:r>
          </w:p>
        </w:tc>
        <w:tc>
          <w:tcPr>
            <w:tcW w:w="850" w:type="dxa"/>
            <w:vMerge w:val="restart"/>
            <w:vAlign w:val="center"/>
          </w:tcPr>
          <w:p w14:paraId="26AC9490" w14:textId="77777777" w:rsidR="00736F36" w:rsidRPr="00AC2192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Geburts-</w:t>
            </w:r>
          </w:p>
          <w:p w14:paraId="45CC2676" w14:textId="77777777" w:rsidR="00736F36" w:rsidRPr="00AC2192" w:rsidRDefault="00736F36" w:rsidP="00F038E1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jahr</w:t>
            </w:r>
          </w:p>
        </w:tc>
        <w:tc>
          <w:tcPr>
            <w:tcW w:w="2126" w:type="dxa"/>
            <w:gridSpan w:val="2"/>
            <w:vAlign w:val="center"/>
          </w:tcPr>
          <w:p w14:paraId="43EC6804" w14:textId="77777777" w:rsidR="00736F36" w:rsidRPr="00AC2192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eingetragen im</w:t>
            </w:r>
          </w:p>
        </w:tc>
        <w:tc>
          <w:tcPr>
            <w:tcW w:w="851" w:type="dxa"/>
            <w:vMerge w:val="restart"/>
            <w:vAlign w:val="center"/>
          </w:tcPr>
          <w:p w14:paraId="5F5F318D" w14:textId="75BD1774" w:rsidR="00736F36" w:rsidRPr="00AC2192" w:rsidRDefault="00736F36" w:rsidP="00F038E1">
            <w:pPr>
              <w:tabs>
                <w:tab w:val="left" w:pos="5954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AC2192">
              <w:rPr>
                <w:b/>
                <w:bCs/>
                <w:sz w:val="14"/>
                <w:szCs w:val="14"/>
              </w:rPr>
              <w:t>Wählerin oder Wähler</w:t>
            </w:r>
            <w:r w:rsidRPr="00AC2192">
              <w:rPr>
                <w:b/>
                <w:bCs/>
                <w:sz w:val="14"/>
                <w:szCs w:val="14"/>
              </w:rPr>
              <w:br/>
              <w:t xml:space="preserve">aus dem </w:t>
            </w:r>
            <w:r>
              <w:rPr>
                <w:b/>
                <w:bCs/>
                <w:sz w:val="14"/>
                <w:szCs w:val="14"/>
              </w:rPr>
              <w:t>Wahl-sprengel</w:t>
            </w:r>
            <w:r w:rsidRPr="00AC2192">
              <w:rPr>
                <w:b/>
                <w:bCs/>
                <w:sz w:val="14"/>
                <w:szCs w:val="14"/>
              </w:rPr>
              <w:t xml:space="preserve"> Nr.</w:t>
            </w:r>
          </w:p>
        </w:tc>
        <w:tc>
          <w:tcPr>
            <w:tcW w:w="1417" w:type="dxa"/>
            <w:vMerge w:val="restart"/>
          </w:tcPr>
          <w:p w14:paraId="61FCCEBB" w14:textId="77777777" w:rsidR="00736F36" w:rsidRPr="00AC2192" w:rsidRDefault="00736F36" w:rsidP="00F038E1">
            <w:pPr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AC2192">
              <w:rPr>
                <w:sz w:val="14"/>
                <w:szCs w:val="14"/>
              </w:rPr>
              <w:t>Wählerin oder Wähler ist im gegenständlichen Wahlsprengel in das Wählerverzeichnis eingetragen (eigenes Wahllokal)</w:t>
            </w:r>
          </w:p>
        </w:tc>
      </w:tr>
      <w:tr w:rsidR="00736F36" w:rsidRPr="00B85A2E" w14:paraId="70C521A3" w14:textId="77777777" w:rsidTr="00F038E1">
        <w:trPr>
          <w:trHeight w:val="660"/>
        </w:trPr>
        <w:tc>
          <w:tcPr>
            <w:tcW w:w="496" w:type="dxa"/>
            <w:vMerge/>
            <w:vAlign w:val="center"/>
          </w:tcPr>
          <w:p w14:paraId="4F6C41B4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072185F6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C1CF39A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BA2E7D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Wähler-verzeichnis</w:t>
            </w:r>
            <w:r>
              <w:rPr>
                <w:sz w:val="14"/>
                <w:szCs w:val="14"/>
              </w:rPr>
              <w:t xml:space="preserve"> </w:t>
            </w:r>
            <w:r w:rsidRPr="00B85A2E">
              <w:rPr>
                <w:sz w:val="14"/>
                <w:szCs w:val="14"/>
              </w:rPr>
              <w:t>Nr.</w:t>
            </w:r>
          </w:p>
        </w:tc>
        <w:tc>
          <w:tcPr>
            <w:tcW w:w="1134" w:type="dxa"/>
            <w:vAlign w:val="center"/>
          </w:tcPr>
          <w:p w14:paraId="1A965F8F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Abstimmungs-</w:t>
            </w:r>
          </w:p>
          <w:p w14:paraId="15DCA507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 xml:space="preserve">verzeichnis </w:t>
            </w:r>
          </w:p>
          <w:p w14:paraId="4CB3BA3C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4"/>
                <w:szCs w:val="14"/>
              </w:rPr>
            </w:pPr>
            <w:r w:rsidRPr="00B85A2E">
              <w:rPr>
                <w:sz w:val="14"/>
                <w:szCs w:val="14"/>
              </w:rPr>
              <w:t>Nr.</w:t>
            </w:r>
          </w:p>
        </w:tc>
        <w:tc>
          <w:tcPr>
            <w:tcW w:w="851" w:type="dxa"/>
            <w:vMerge/>
            <w:vAlign w:val="center"/>
          </w:tcPr>
          <w:p w14:paraId="25FC6E95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02B1B59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</w:p>
        </w:tc>
      </w:tr>
      <w:tr w:rsidR="00736F36" w:rsidRPr="00B85A2E" w14:paraId="589ECA68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55A8512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53EA84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CA747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E32723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615A1C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CAA95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7CEEE74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26A3CA4C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5EC7D1C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2C7522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A8597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7E2C1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6F193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284F04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96C3115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3F49C228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74948D03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1F2B044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660E41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1A1EF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22E2D1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46433C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32360EA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40F34E59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0BAA478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E860AF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5E625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AEEA20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FCBCAC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2E158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FC6D20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1C166F54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5111918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A0A040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4840C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EAD948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9E6CB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BD358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BAFA05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722A353F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23B9B75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6BC606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3CBEFD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1BC03E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FCDF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EBCD33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FFF36C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7FE8CCBF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5849A8D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CE05DF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807B61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0A251B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E7A1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DE92C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2B2C97E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264ECA6A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2103C3C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879B36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E56783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C103A6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B5E93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C0009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E3DAD4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69584D81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37B7FE5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8A5A53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C0767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8C94C1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33A9D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008B04C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86016D3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370985F5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7BA2382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952599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449D4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534E7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F60D9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75068B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288D969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757AD420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0364E8A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13E815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F5FB84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BEE746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BB269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C57276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DC4E465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726390C3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0428BCE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9E28A8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EA57B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347B3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680EE7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107B8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1609C94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48068B21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70B56F1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B74B506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51B35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45B17A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A7613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489AD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694EF3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7A1579B9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3E145C7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2E2AFA4C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D105A2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D1F165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26657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105648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CAFB40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2F567173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24EBA63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F55720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05ABF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0A3597B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5AC9E5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438DE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CA8B5E2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1E6864A5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224B1428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5511208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2D8C0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61E18E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16C57A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A2AF56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E2D642A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  <w:tr w:rsidR="00736F36" w:rsidRPr="00B85A2E" w14:paraId="47D2603B" w14:textId="77777777" w:rsidTr="00F038E1">
        <w:trPr>
          <w:trHeight w:val="660"/>
        </w:trPr>
        <w:tc>
          <w:tcPr>
            <w:tcW w:w="496" w:type="dxa"/>
            <w:vAlign w:val="center"/>
          </w:tcPr>
          <w:p w14:paraId="25E9C910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14D32A5B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40C99BD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728F5F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F313B1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474199" w14:textId="77777777" w:rsidR="00736F36" w:rsidRPr="00B85A2E" w:rsidRDefault="00736F36" w:rsidP="00F038E1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AC4B53" w14:textId="77777777" w:rsidR="00736F36" w:rsidRPr="00B85A2E" w:rsidRDefault="00736F36" w:rsidP="00F038E1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 w:rsidRPr="00A522C2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22C2">
              <w:rPr>
                <w:szCs w:val="22"/>
              </w:rPr>
              <w:instrText xml:space="preserve"> FORMCHECKBOX </w:instrText>
            </w:r>
            <w:r w:rsidR="002B4DEF">
              <w:rPr>
                <w:szCs w:val="22"/>
              </w:rPr>
            </w:r>
            <w:r w:rsidR="002B4DEF">
              <w:rPr>
                <w:szCs w:val="22"/>
              </w:rPr>
              <w:fldChar w:fldCharType="separate"/>
            </w:r>
            <w:r w:rsidRPr="00A522C2">
              <w:rPr>
                <w:szCs w:val="22"/>
              </w:rPr>
              <w:fldChar w:fldCharType="end"/>
            </w:r>
          </w:p>
        </w:tc>
      </w:tr>
    </w:tbl>
    <w:p w14:paraId="7665A12B" w14:textId="296CE9F6" w:rsidR="00E91656" w:rsidRDefault="00E91656" w:rsidP="00736F36">
      <w:pPr>
        <w:widowControl/>
        <w:tabs>
          <w:tab w:val="left" w:pos="5954"/>
        </w:tabs>
      </w:pPr>
    </w:p>
    <w:sectPr w:rsidR="00E91656">
      <w:footerReference w:type="default" r:id="rId7"/>
      <w:endnotePr>
        <w:numFmt w:val="decimal"/>
      </w:endnotePr>
      <w:pgSz w:w="11907" w:h="16840"/>
      <w:pgMar w:top="964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4CE0" w14:textId="77777777" w:rsidR="00DB2AEA" w:rsidRDefault="00DB2AEA" w:rsidP="00361A83">
      <w:r>
        <w:separator/>
      </w:r>
    </w:p>
  </w:endnote>
  <w:endnote w:type="continuationSeparator" w:id="0">
    <w:p w14:paraId="13417B81" w14:textId="77777777" w:rsidR="00DB2AEA" w:rsidRDefault="00DB2AEA" w:rsidP="003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959" w14:textId="10D5CF00" w:rsidR="00FF1C17" w:rsidRDefault="00FF1C17" w:rsidP="00550173">
    <w:pPr>
      <w:tabs>
        <w:tab w:val="left" w:pos="8789"/>
      </w:tabs>
    </w:pPr>
    <w:r>
      <w:rPr>
        <w:rStyle w:val="Seitenzahl"/>
        <w:sz w:val="18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PAGE </w:instrText>
    </w:r>
    <w:r>
      <w:rPr>
        <w:rStyle w:val="Seitenzahl"/>
        <w:sz w:val="18"/>
      </w:rPr>
      <w:fldChar w:fldCharType="separate"/>
    </w:r>
    <w:r w:rsidR="00C8507A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D63F" w14:textId="77777777" w:rsidR="00DB2AEA" w:rsidRDefault="00DB2AEA" w:rsidP="00361A83">
      <w:r>
        <w:separator/>
      </w:r>
    </w:p>
  </w:footnote>
  <w:footnote w:type="continuationSeparator" w:id="0">
    <w:p w14:paraId="1D1E0B47" w14:textId="77777777" w:rsidR="00DB2AEA" w:rsidRDefault="00DB2AEA" w:rsidP="0036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A83"/>
    <w:rsid w:val="000D1713"/>
    <w:rsid w:val="001700A5"/>
    <w:rsid w:val="00215C44"/>
    <w:rsid w:val="00233B42"/>
    <w:rsid w:val="002B4DEF"/>
    <w:rsid w:val="002C6D0E"/>
    <w:rsid w:val="00361A83"/>
    <w:rsid w:val="003938F3"/>
    <w:rsid w:val="003D7418"/>
    <w:rsid w:val="004E12AB"/>
    <w:rsid w:val="00550173"/>
    <w:rsid w:val="005A0746"/>
    <w:rsid w:val="005B7B54"/>
    <w:rsid w:val="006642F8"/>
    <w:rsid w:val="00736F36"/>
    <w:rsid w:val="00744D45"/>
    <w:rsid w:val="008B07D6"/>
    <w:rsid w:val="00935776"/>
    <w:rsid w:val="009E4B9A"/>
    <w:rsid w:val="00A501E8"/>
    <w:rsid w:val="00C8507A"/>
    <w:rsid w:val="00DB2AEA"/>
    <w:rsid w:val="00DF0A0B"/>
    <w:rsid w:val="00E91656"/>
    <w:rsid w:val="00F20C7B"/>
    <w:rsid w:val="00F279FA"/>
    <w:rsid w:val="00FF1C17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B3BCCA"/>
  <w15:chartTrackingRefBased/>
  <w15:docId w15:val="{67EA0255-FF8A-4E56-A6B5-1C11D51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1A8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paragraph" w:styleId="Fuzeile">
    <w:name w:val="footer"/>
    <w:basedOn w:val="Standard"/>
    <w:link w:val="FuzeileZchn"/>
    <w:rsid w:val="00361A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61A83"/>
    <w:rPr>
      <w:rFonts w:ascii="Arial" w:hAnsi="Arial"/>
      <w:sz w:val="22"/>
      <w:lang w:val="de-DE" w:eastAsia="de-DE"/>
    </w:rPr>
  </w:style>
  <w:style w:type="character" w:styleId="Seitenzahl">
    <w:name w:val="page number"/>
    <w:rsid w:val="00361A83"/>
    <w:rPr>
      <w:sz w:val="20"/>
    </w:rPr>
  </w:style>
  <w:style w:type="paragraph" w:styleId="Titel">
    <w:name w:val="Title"/>
    <w:basedOn w:val="Standard"/>
    <w:link w:val="TitelZchn"/>
    <w:qFormat/>
    <w:rsid w:val="00361A83"/>
    <w:pPr>
      <w:overflowPunct/>
      <w:autoSpaceDE/>
      <w:autoSpaceDN/>
      <w:adjustRightInd/>
      <w:jc w:val="center"/>
      <w:textAlignment w:val="auto"/>
    </w:pPr>
    <w:rPr>
      <w:rFonts w:cs="Arial"/>
      <w:b/>
      <w:bCs/>
      <w:sz w:val="24"/>
      <w:szCs w:val="24"/>
    </w:rPr>
  </w:style>
  <w:style w:type="character" w:customStyle="1" w:styleId="TitelZchn">
    <w:name w:val="Titel Zchn"/>
    <w:link w:val="Titel"/>
    <w:rsid w:val="00361A83"/>
    <w:rPr>
      <w:rFonts w:ascii="Arial" w:hAnsi="Arial" w:cs="Arial"/>
      <w:b/>
      <w:bCs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rsid w:val="00361A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61A83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5</cp:revision>
  <dcterms:created xsi:type="dcterms:W3CDTF">2025-01-24T12:10:00Z</dcterms:created>
  <dcterms:modified xsi:type="dcterms:W3CDTF">2025-02-25T11:22:00Z</dcterms:modified>
</cp:coreProperties>
</file>