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A79F" w14:textId="6C82A435" w:rsidR="00F462B3" w:rsidRPr="004A0529" w:rsidRDefault="00F462B3" w:rsidP="00F462B3">
      <w:pPr>
        <w:jc w:val="center"/>
        <w:rPr>
          <w:sz w:val="24"/>
          <w:szCs w:val="24"/>
          <w:shd w:val="clear" w:color="auto" w:fill="CCECFF"/>
        </w:rPr>
      </w:pPr>
      <w:r>
        <w:rPr>
          <w:sz w:val="24"/>
          <w:szCs w:val="24"/>
        </w:rPr>
        <w:t xml:space="preserve">Gemeinderatswahl am </w:t>
      </w:r>
      <w:r w:rsidR="00770A93" w:rsidRPr="004A0529">
        <w:rPr>
          <w:sz w:val="24"/>
          <w:szCs w:val="24"/>
          <w:shd w:val="clear" w:color="auto" w:fill="CCECFF"/>
        </w:rPr>
        <w:t>2</w:t>
      </w:r>
      <w:r w:rsidR="00B95100">
        <w:rPr>
          <w:sz w:val="24"/>
          <w:szCs w:val="24"/>
          <w:shd w:val="clear" w:color="auto" w:fill="CCECFF"/>
        </w:rPr>
        <w:t>3</w:t>
      </w:r>
      <w:r w:rsidR="00770A93" w:rsidRPr="004A0529">
        <w:rPr>
          <w:sz w:val="24"/>
          <w:szCs w:val="24"/>
          <w:shd w:val="clear" w:color="auto" w:fill="CCECFF"/>
        </w:rPr>
        <w:t>. März 202</w:t>
      </w:r>
      <w:r w:rsidR="008558F8">
        <w:rPr>
          <w:sz w:val="24"/>
          <w:szCs w:val="24"/>
          <w:shd w:val="clear" w:color="auto" w:fill="CCECFF"/>
        </w:rPr>
        <w:t>5</w:t>
      </w:r>
    </w:p>
    <w:p w14:paraId="7D16FD49" w14:textId="77777777" w:rsidR="004A0529" w:rsidRDefault="004A0529">
      <w:pPr>
        <w:tabs>
          <w:tab w:val="left" w:leader="dot" w:pos="3828"/>
          <w:tab w:val="left" w:pos="4678"/>
          <w:tab w:val="left" w:leader="dot" w:pos="8931"/>
        </w:tabs>
      </w:pPr>
    </w:p>
    <w:tbl>
      <w:tblPr>
        <w:tblW w:w="9214" w:type="dxa"/>
        <w:tblInd w:w="70" w:type="dxa"/>
        <w:shd w:val="clear" w:color="auto" w:fill="CCECFF"/>
        <w:tblCellMar>
          <w:left w:w="70" w:type="dxa"/>
          <w:right w:w="70" w:type="dxa"/>
        </w:tblCellMar>
        <w:tblLook w:val="0000" w:firstRow="0" w:lastRow="0" w:firstColumn="0" w:lastColumn="0" w:noHBand="0" w:noVBand="0"/>
      </w:tblPr>
      <w:tblGrid>
        <w:gridCol w:w="1701"/>
        <w:gridCol w:w="3544"/>
        <w:gridCol w:w="1418"/>
        <w:gridCol w:w="2551"/>
      </w:tblGrid>
      <w:tr w:rsidR="004A0529" w14:paraId="76C86082" w14:textId="77777777" w:rsidTr="004A0529">
        <w:trPr>
          <w:cantSplit/>
          <w:trHeight w:val="425"/>
        </w:trPr>
        <w:tc>
          <w:tcPr>
            <w:tcW w:w="1701" w:type="dxa"/>
            <w:tcBorders>
              <w:right w:val="single" w:sz="6" w:space="0" w:color="FFFFFF"/>
            </w:tcBorders>
            <w:vAlign w:val="center"/>
          </w:tcPr>
          <w:p w14:paraId="0FB3997F" w14:textId="77777777" w:rsidR="004A0529" w:rsidRPr="00EE331D" w:rsidRDefault="004A0529" w:rsidP="00490D64">
            <w:pPr>
              <w:tabs>
                <w:tab w:val="left" w:leader="dot" w:pos="3686"/>
                <w:tab w:val="left" w:pos="4536"/>
                <w:tab w:val="left" w:leader="dot" w:pos="5670"/>
                <w:tab w:val="left" w:leader="dot" w:pos="8931"/>
              </w:tabs>
            </w:pPr>
            <w:r w:rsidRPr="00EE331D">
              <w:t>Gemeinde:</w:t>
            </w:r>
          </w:p>
        </w:tc>
        <w:tc>
          <w:tcPr>
            <w:tcW w:w="3544"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78144884" w14:textId="77777777" w:rsidR="004A0529" w:rsidRPr="00EE331D" w:rsidRDefault="004A0529" w:rsidP="00490D64">
            <w:pPr>
              <w:pStyle w:val="Kopfzeile"/>
              <w:tabs>
                <w:tab w:val="clear" w:pos="4536"/>
                <w:tab w:val="clear" w:pos="9072"/>
                <w:tab w:val="left" w:leader="dot" w:pos="3828"/>
                <w:tab w:val="left" w:pos="4678"/>
                <w:tab w:val="left" w:leader="dot" w:pos="8931"/>
              </w:tabs>
            </w:pPr>
          </w:p>
        </w:tc>
        <w:tc>
          <w:tcPr>
            <w:tcW w:w="1418" w:type="dxa"/>
            <w:tcBorders>
              <w:left w:val="single" w:sz="6" w:space="0" w:color="FFFFFF"/>
            </w:tcBorders>
            <w:vAlign w:val="center"/>
          </w:tcPr>
          <w:p w14:paraId="3D2EF6AD" w14:textId="5BF34EF1" w:rsidR="004A0529" w:rsidRPr="00EE331D" w:rsidRDefault="004A0529" w:rsidP="00490D64">
            <w:pPr>
              <w:tabs>
                <w:tab w:val="left" w:leader="dot" w:pos="3686"/>
                <w:tab w:val="left" w:pos="4536"/>
                <w:tab w:val="left" w:leader="dot" w:pos="5670"/>
                <w:tab w:val="left" w:leader="dot" w:pos="8931"/>
              </w:tabs>
            </w:pPr>
            <w:r>
              <w:t>polit. Bezirk:</w:t>
            </w:r>
          </w:p>
        </w:tc>
        <w:tc>
          <w:tcPr>
            <w:tcW w:w="2551" w:type="dxa"/>
            <w:shd w:val="clear" w:color="auto" w:fill="E5F5FF"/>
            <w:vAlign w:val="center"/>
          </w:tcPr>
          <w:p w14:paraId="4DBA151A" w14:textId="77777777" w:rsidR="004A0529" w:rsidRPr="001A2815" w:rsidRDefault="004A0529" w:rsidP="00490D64">
            <w:pPr>
              <w:tabs>
                <w:tab w:val="left" w:leader="dot" w:pos="3686"/>
                <w:tab w:val="left" w:pos="4536"/>
                <w:tab w:val="left" w:leader="dot" w:pos="5670"/>
                <w:tab w:val="left" w:leader="dot" w:pos="8931"/>
              </w:tabs>
              <w:jc w:val="center"/>
              <w:rPr>
                <w:b/>
                <w:sz w:val="36"/>
                <w:szCs w:val="36"/>
              </w:rPr>
            </w:pPr>
          </w:p>
        </w:tc>
      </w:tr>
    </w:tbl>
    <w:p w14:paraId="31C54201" w14:textId="77777777" w:rsidR="00A72E3A" w:rsidRDefault="00A72E3A">
      <w:pPr>
        <w:tabs>
          <w:tab w:val="left" w:leader="dot" w:pos="3828"/>
          <w:tab w:val="left" w:pos="4678"/>
          <w:tab w:val="left" w:leader="dot" w:pos="8931"/>
        </w:tabs>
      </w:pPr>
    </w:p>
    <w:p w14:paraId="03AE0A63" w14:textId="77777777" w:rsidR="004A0529" w:rsidRDefault="004A0529" w:rsidP="004A0529">
      <w:pPr>
        <w:pStyle w:val="berschrift3"/>
        <w:spacing w:before="120"/>
      </w:pPr>
      <w:r>
        <w:t>Niederschrift</w:t>
      </w:r>
    </w:p>
    <w:p w14:paraId="46D1285E" w14:textId="77777777" w:rsidR="004A0529" w:rsidRDefault="004A0529" w:rsidP="004A0529">
      <w:pPr>
        <w:jc w:val="center"/>
        <w:rPr>
          <w:sz w:val="24"/>
          <w:szCs w:val="24"/>
          <w:shd w:val="clear" w:color="auto" w:fill="E5F5FF"/>
        </w:rPr>
      </w:pPr>
      <w:r w:rsidRPr="007C36E9">
        <w:rPr>
          <w:sz w:val="24"/>
          <w:szCs w:val="24"/>
          <w:shd w:val="clear" w:color="auto" w:fill="E5F5FF"/>
        </w:rPr>
        <w:t>der besonderen „fliegenden“ Wahlbehörde</w:t>
      </w:r>
    </w:p>
    <w:p w14:paraId="61068506" w14:textId="77777777" w:rsidR="004A0529" w:rsidRPr="00B419DF" w:rsidRDefault="004A0529" w:rsidP="004A0529">
      <w:pPr>
        <w:jc w:val="center"/>
        <w:rPr>
          <w:sz w:val="20"/>
        </w:rPr>
      </w:pPr>
    </w:p>
    <w:tbl>
      <w:tblPr>
        <w:tblW w:w="9214" w:type="dxa"/>
        <w:tblInd w:w="70" w:type="dxa"/>
        <w:tblBorders>
          <w:bottom w:val="single" w:sz="4" w:space="0" w:color="C0C0C0"/>
        </w:tblBorders>
        <w:shd w:val="clear" w:color="auto" w:fill="CCECFF"/>
        <w:tblCellMar>
          <w:left w:w="70" w:type="dxa"/>
          <w:right w:w="70" w:type="dxa"/>
        </w:tblCellMar>
        <w:tblLook w:val="0000" w:firstRow="0" w:lastRow="0" w:firstColumn="0" w:lastColumn="0" w:noHBand="0" w:noVBand="0"/>
      </w:tblPr>
      <w:tblGrid>
        <w:gridCol w:w="3261"/>
        <w:gridCol w:w="5953"/>
      </w:tblGrid>
      <w:tr w:rsidR="004A0529" w14:paraId="4870BED3" w14:textId="77777777" w:rsidTr="00490D64">
        <w:trPr>
          <w:trHeight w:val="425"/>
        </w:trPr>
        <w:tc>
          <w:tcPr>
            <w:tcW w:w="3261" w:type="dxa"/>
            <w:tcBorders>
              <w:bottom w:val="nil"/>
              <w:right w:val="single" w:sz="6" w:space="0" w:color="FFFFFF"/>
            </w:tcBorders>
            <w:vAlign w:val="center"/>
          </w:tcPr>
          <w:p w14:paraId="522A2014" w14:textId="77777777" w:rsidR="004A0529" w:rsidRDefault="004A0529" w:rsidP="00490D64">
            <w:pPr>
              <w:tabs>
                <w:tab w:val="left" w:leader="dot" w:pos="3828"/>
                <w:tab w:val="left" w:pos="4678"/>
                <w:tab w:val="left" w:leader="dot" w:pos="8931"/>
              </w:tabs>
              <w:rPr>
                <w:b/>
                <w:bCs/>
              </w:rPr>
            </w:pPr>
            <w:r>
              <w:rPr>
                <w:b/>
                <w:bCs/>
              </w:rPr>
              <w:t>Besondere Wahlbehörde:</w:t>
            </w:r>
          </w:p>
        </w:tc>
        <w:tc>
          <w:tcPr>
            <w:tcW w:w="5953"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351D847F" w14:textId="77777777" w:rsidR="004A0529" w:rsidRDefault="004A0529" w:rsidP="00490D64">
            <w:pPr>
              <w:pStyle w:val="Kopfzeile"/>
              <w:tabs>
                <w:tab w:val="clear" w:pos="4536"/>
                <w:tab w:val="clear" w:pos="9072"/>
                <w:tab w:val="left" w:leader="dot" w:pos="3828"/>
                <w:tab w:val="left" w:pos="4678"/>
                <w:tab w:val="left" w:leader="dot" w:pos="8931"/>
              </w:tabs>
            </w:pPr>
          </w:p>
        </w:tc>
      </w:tr>
      <w:tr w:rsidR="004A0529" w14:paraId="017DEAD5" w14:textId="77777777" w:rsidTr="00490D64">
        <w:trPr>
          <w:trHeight w:val="471"/>
        </w:trPr>
        <w:tc>
          <w:tcPr>
            <w:tcW w:w="3261" w:type="dxa"/>
            <w:tcBorders>
              <w:bottom w:val="nil"/>
              <w:right w:val="single" w:sz="6" w:space="0" w:color="FFFFFF"/>
            </w:tcBorders>
            <w:vAlign w:val="center"/>
          </w:tcPr>
          <w:p w14:paraId="28557175" w14:textId="179812D8" w:rsidR="004A0529" w:rsidRDefault="00F14E42" w:rsidP="00490D64">
            <w:pPr>
              <w:tabs>
                <w:tab w:val="left" w:leader="dot" w:pos="3828"/>
                <w:tab w:val="left" w:pos="4678"/>
                <w:tab w:val="left" w:leader="dot" w:pos="8931"/>
              </w:tabs>
              <w:rPr>
                <w:b/>
                <w:bCs/>
              </w:rPr>
            </w:pPr>
            <w:r>
              <w:rPr>
                <w:b/>
                <w:bCs/>
              </w:rPr>
              <w:t>Zuständige Sprengelwahlbehörde</w:t>
            </w:r>
            <w:r w:rsidR="004A0529" w:rsidRPr="006A40CD">
              <w:rPr>
                <w:b/>
                <w:bCs/>
                <w:vertAlign w:val="superscript"/>
              </w:rPr>
              <w:t>1)</w:t>
            </w:r>
            <w:r w:rsidR="004A0529" w:rsidRPr="00667689">
              <w:rPr>
                <w:b/>
                <w:bCs/>
              </w:rPr>
              <w:t>:</w:t>
            </w:r>
          </w:p>
        </w:tc>
        <w:tc>
          <w:tcPr>
            <w:tcW w:w="5953"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70EE4FF2" w14:textId="77777777" w:rsidR="004A0529" w:rsidRDefault="004A0529" w:rsidP="00490D64">
            <w:pPr>
              <w:pStyle w:val="Kopfzeile"/>
              <w:tabs>
                <w:tab w:val="clear" w:pos="4536"/>
                <w:tab w:val="clear" w:pos="9072"/>
                <w:tab w:val="left" w:leader="dot" w:pos="3828"/>
                <w:tab w:val="left" w:pos="4678"/>
                <w:tab w:val="left" w:leader="dot" w:pos="8931"/>
              </w:tabs>
            </w:pPr>
          </w:p>
        </w:tc>
      </w:tr>
    </w:tbl>
    <w:p w14:paraId="56A6A0DB" w14:textId="77777777" w:rsidR="004A0529" w:rsidRPr="00B419DF" w:rsidRDefault="004A0529" w:rsidP="004A0529">
      <w:pPr>
        <w:tabs>
          <w:tab w:val="left" w:leader="dot" w:pos="3828"/>
          <w:tab w:val="left" w:pos="4678"/>
          <w:tab w:val="left" w:leader="dot" w:pos="8931"/>
        </w:tabs>
        <w:rPr>
          <w:sz w:val="18"/>
          <w:szCs w:val="16"/>
        </w:rPr>
      </w:pPr>
    </w:p>
    <w:tbl>
      <w:tblPr>
        <w:tblW w:w="5103" w:type="dxa"/>
        <w:jc w:val="center"/>
        <w:tblBorders>
          <w:top w:val="single" w:sz="8" w:space="0" w:color="999999"/>
          <w:left w:val="single" w:sz="8" w:space="0" w:color="999999"/>
          <w:bottom w:val="single" w:sz="8" w:space="0" w:color="999999"/>
          <w:right w:val="single" w:sz="8" w:space="0" w:color="999999"/>
          <w:insideV w:val="single" w:sz="8" w:space="0" w:color="999999"/>
        </w:tblBorders>
        <w:tblLayout w:type="fixed"/>
        <w:tblCellMar>
          <w:left w:w="70" w:type="dxa"/>
          <w:right w:w="70" w:type="dxa"/>
        </w:tblCellMar>
        <w:tblLook w:val="0000" w:firstRow="0" w:lastRow="0" w:firstColumn="0" w:lastColumn="0" w:noHBand="0" w:noVBand="0"/>
      </w:tblPr>
      <w:tblGrid>
        <w:gridCol w:w="3261"/>
        <w:gridCol w:w="1275"/>
        <w:gridCol w:w="567"/>
      </w:tblGrid>
      <w:tr w:rsidR="004A0529" w14:paraId="620B07C3" w14:textId="77777777" w:rsidTr="004A0529">
        <w:trPr>
          <w:trHeight w:val="425"/>
          <w:jc w:val="center"/>
        </w:trPr>
        <w:tc>
          <w:tcPr>
            <w:tcW w:w="3261" w:type="dxa"/>
            <w:vAlign w:val="center"/>
          </w:tcPr>
          <w:p w14:paraId="5175C33B" w14:textId="77777777" w:rsidR="004A0529" w:rsidRDefault="004A0529" w:rsidP="00490D64">
            <w:pPr>
              <w:tabs>
                <w:tab w:val="left" w:leader="dot" w:pos="3828"/>
                <w:tab w:val="left" w:pos="4678"/>
                <w:tab w:val="left" w:leader="dot" w:pos="8931"/>
              </w:tabs>
            </w:pPr>
            <w:r>
              <w:rPr>
                <w:b/>
              </w:rPr>
              <w:t>Beginn</w:t>
            </w:r>
            <w:r>
              <w:t xml:space="preserve"> der örtlichen Wahlzeit:</w:t>
            </w:r>
          </w:p>
        </w:tc>
        <w:tc>
          <w:tcPr>
            <w:tcW w:w="1275" w:type="dxa"/>
            <w:tcBorders>
              <w:bottom w:val="single" w:sz="8" w:space="0" w:color="FFFFFF"/>
            </w:tcBorders>
            <w:shd w:val="clear" w:color="auto" w:fill="E5F5FF"/>
            <w:vAlign w:val="center"/>
          </w:tcPr>
          <w:p w14:paraId="2DCF934A" w14:textId="77777777" w:rsidR="004A0529" w:rsidRDefault="004A0529" w:rsidP="00490D64">
            <w:pPr>
              <w:tabs>
                <w:tab w:val="left" w:leader="dot" w:pos="3828"/>
                <w:tab w:val="left" w:pos="4678"/>
                <w:tab w:val="left" w:leader="dot" w:pos="8931"/>
              </w:tabs>
            </w:pPr>
          </w:p>
        </w:tc>
        <w:tc>
          <w:tcPr>
            <w:tcW w:w="567" w:type="dxa"/>
            <w:vAlign w:val="center"/>
          </w:tcPr>
          <w:p w14:paraId="0F524418" w14:textId="77777777" w:rsidR="004A0529" w:rsidRDefault="004A0529" w:rsidP="00490D64">
            <w:pPr>
              <w:tabs>
                <w:tab w:val="left" w:leader="dot" w:pos="3828"/>
                <w:tab w:val="left" w:pos="4678"/>
                <w:tab w:val="left" w:leader="dot" w:pos="8931"/>
              </w:tabs>
            </w:pPr>
            <w:r>
              <w:t>Uhr</w:t>
            </w:r>
          </w:p>
        </w:tc>
      </w:tr>
      <w:tr w:rsidR="004A0529" w14:paraId="05188DCA" w14:textId="77777777" w:rsidTr="004A0529">
        <w:trPr>
          <w:trHeight w:val="425"/>
          <w:jc w:val="center"/>
        </w:trPr>
        <w:tc>
          <w:tcPr>
            <w:tcW w:w="3261" w:type="dxa"/>
            <w:vAlign w:val="center"/>
          </w:tcPr>
          <w:p w14:paraId="5C35A2C6" w14:textId="77777777" w:rsidR="004A0529" w:rsidRDefault="004A0529" w:rsidP="00490D64">
            <w:pPr>
              <w:tabs>
                <w:tab w:val="left" w:leader="dot" w:pos="3828"/>
                <w:tab w:val="left" w:pos="4678"/>
                <w:tab w:val="left" w:leader="dot" w:pos="8931"/>
              </w:tabs>
              <w:rPr>
                <w:b/>
              </w:rPr>
            </w:pPr>
            <w:r>
              <w:rPr>
                <w:b/>
              </w:rPr>
              <w:t>Ende</w:t>
            </w:r>
            <w:r>
              <w:t xml:space="preserve"> der örtlichen Wahlzeit:</w:t>
            </w:r>
          </w:p>
        </w:tc>
        <w:tc>
          <w:tcPr>
            <w:tcW w:w="1275" w:type="dxa"/>
            <w:tcBorders>
              <w:top w:val="single" w:sz="8" w:space="0" w:color="FFFFFF"/>
              <w:bottom w:val="single" w:sz="8" w:space="0" w:color="999999"/>
            </w:tcBorders>
            <w:shd w:val="clear" w:color="auto" w:fill="E5F5FF"/>
            <w:vAlign w:val="center"/>
          </w:tcPr>
          <w:p w14:paraId="10B26518" w14:textId="77777777" w:rsidR="004A0529" w:rsidRDefault="004A0529" w:rsidP="00490D64">
            <w:pPr>
              <w:tabs>
                <w:tab w:val="left" w:leader="dot" w:pos="3828"/>
                <w:tab w:val="left" w:pos="4678"/>
                <w:tab w:val="left" w:leader="dot" w:pos="8931"/>
              </w:tabs>
            </w:pPr>
          </w:p>
        </w:tc>
        <w:tc>
          <w:tcPr>
            <w:tcW w:w="567" w:type="dxa"/>
            <w:vAlign w:val="center"/>
          </w:tcPr>
          <w:p w14:paraId="26DCF10F" w14:textId="77777777" w:rsidR="004A0529" w:rsidRDefault="004A0529" w:rsidP="00490D64">
            <w:pPr>
              <w:tabs>
                <w:tab w:val="left" w:leader="dot" w:pos="3828"/>
                <w:tab w:val="left" w:pos="4678"/>
                <w:tab w:val="left" w:leader="dot" w:pos="8931"/>
              </w:tabs>
            </w:pPr>
            <w:r>
              <w:t>Uhr</w:t>
            </w:r>
          </w:p>
        </w:tc>
      </w:tr>
    </w:tbl>
    <w:p w14:paraId="1A0440D9" w14:textId="77777777" w:rsidR="004A0529" w:rsidRPr="00EE331D" w:rsidRDefault="004A0529" w:rsidP="004A0529">
      <w:pPr>
        <w:tabs>
          <w:tab w:val="left" w:leader="dot" w:pos="3828"/>
          <w:tab w:val="left" w:pos="4678"/>
          <w:tab w:val="left" w:leader="dot" w:pos="8931"/>
        </w:tabs>
        <w:rPr>
          <w:sz w:val="18"/>
        </w:rPr>
      </w:pPr>
    </w:p>
    <w:p w14:paraId="30387CBB" w14:textId="77777777" w:rsidR="004A0529" w:rsidRPr="00667689" w:rsidRDefault="004A0529" w:rsidP="004A0529">
      <w:pPr>
        <w:tabs>
          <w:tab w:val="left" w:leader="dot" w:pos="3828"/>
          <w:tab w:val="left" w:pos="4678"/>
          <w:tab w:val="left" w:leader="dot" w:pos="8931"/>
        </w:tabs>
        <w:jc w:val="center"/>
        <w:rPr>
          <w:b/>
          <w:bCs/>
          <w:sz w:val="28"/>
        </w:rPr>
      </w:pPr>
      <w:r w:rsidRPr="00667689">
        <w:rPr>
          <w:b/>
          <w:bCs/>
          <w:sz w:val="28"/>
        </w:rPr>
        <w:t>A</w:t>
      </w:r>
    </w:p>
    <w:p w14:paraId="0215D8BF" w14:textId="77777777" w:rsidR="004A0529" w:rsidRPr="004F2A64" w:rsidRDefault="004A0529" w:rsidP="004A0529">
      <w:pPr>
        <w:tabs>
          <w:tab w:val="left" w:leader="dot" w:pos="3828"/>
          <w:tab w:val="left" w:pos="4678"/>
          <w:tab w:val="left" w:leader="dot" w:pos="8931"/>
        </w:tabs>
        <w:jc w:val="center"/>
      </w:pPr>
      <w:r w:rsidRPr="004F2A64">
        <w:t>Anwesende Mitglieder der Wahlbehörde</w:t>
      </w:r>
    </w:p>
    <w:p w14:paraId="1B28BD74" w14:textId="77777777" w:rsidR="004A0529" w:rsidRPr="00EE331D" w:rsidRDefault="004A0529" w:rsidP="004A0529">
      <w:pPr>
        <w:tabs>
          <w:tab w:val="left" w:leader="dot" w:pos="3828"/>
          <w:tab w:val="left" w:pos="4678"/>
          <w:tab w:val="left" w:leader="dot" w:pos="8931"/>
        </w:tabs>
        <w:rPr>
          <w:sz w:val="18"/>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6946"/>
      </w:tblGrid>
      <w:tr w:rsidR="004A0529" w14:paraId="01B33DEC" w14:textId="77777777" w:rsidTr="00490D64">
        <w:trPr>
          <w:trHeight w:val="654"/>
        </w:trPr>
        <w:tc>
          <w:tcPr>
            <w:tcW w:w="2268" w:type="dxa"/>
            <w:tcBorders>
              <w:top w:val="nil"/>
              <w:left w:val="nil"/>
              <w:bottom w:val="nil"/>
              <w:right w:val="single" w:sz="6" w:space="0" w:color="FFFFFF"/>
            </w:tcBorders>
          </w:tcPr>
          <w:p w14:paraId="04F8C91D" w14:textId="77777777" w:rsidR="004A0529" w:rsidRDefault="004A0529" w:rsidP="00490D64">
            <w:pPr>
              <w:tabs>
                <w:tab w:val="left" w:leader="dot" w:pos="3828"/>
                <w:tab w:val="left" w:pos="4678"/>
                <w:tab w:val="left" w:leader="dot" w:pos="8931"/>
              </w:tabs>
            </w:pPr>
            <w:r>
              <w:t>Wahlleiterin oder Wahlleiter:</w:t>
            </w:r>
          </w:p>
        </w:tc>
        <w:tc>
          <w:tcPr>
            <w:tcW w:w="6946" w:type="dxa"/>
            <w:tcBorders>
              <w:top w:val="single" w:sz="6" w:space="0" w:color="FFFFFF"/>
              <w:left w:val="single" w:sz="6" w:space="0" w:color="FFFFFF"/>
              <w:bottom w:val="single" w:sz="6" w:space="0" w:color="FFFFFF"/>
              <w:right w:val="single" w:sz="6" w:space="0" w:color="FFFFFF"/>
            </w:tcBorders>
            <w:shd w:val="clear" w:color="auto" w:fill="E5F5FF"/>
          </w:tcPr>
          <w:p w14:paraId="574809F7" w14:textId="77777777" w:rsidR="004A0529" w:rsidRDefault="004A0529" w:rsidP="00490D64">
            <w:pPr>
              <w:tabs>
                <w:tab w:val="left" w:leader="dot" w:pos="3828"/>
                <w:tab w:val="left" w:pos="4678"/>
                <w:tab w:val="left" w:leader="dot" w:pos="8931"/>
              </w:tabs>
            </w:pPr>
          </w:p>
        </w:tc>
      </w:tr>
      <w:tr w:rsidR="004A0529" w14:paraId="5BD36977" w14:textId="77777777" w:rsidTr="00490D64">
        <w:trPr>
          <w:trHeight w:val="692"/>
        </w:trPr>
        <w:tc>
          <w:tcPr>
            <w:tcW w:w="2268" w:type="dxa"/>
            <w:tcBorders>
              <w:top w:val="nil"/>
              <w:left w:val="nil"/>
              <w:bottom w:val="nil"/>
              <w:right w:val="single" w:sz="6" w:space="0" w:color="FFFFFF"/>
            </w:tcBorders>
          </w:tcPr>
          <w:p w14:paraId="545B3D82" w14:textId="77777777" w:rsidR="004A0529" w:rsidRDefault="004A0529" w:rsidP="00490D64">
            <w:pPr>
              <w:tabs>
                <w:tab w:val="left" w:leader="dot" w:pos="3828"/>
                <w:tab w:val="left" w:pos="4678"/>
                <w:tab w:val="left" w:leader="dot" w:pos="8931"/>
              </w:tabs>
            </w:pPr>
            <w:r>
              <w:t>Stellvertreterin(nen) oder Stellvertreter:</w:t>
            </w:r>
          </w:p>
        </w:tc>
        <w:tc>
          <w:tcPr>
            <w:tcW w:w="6946" w:type="dxa"/>
            <w:tcBorders>
              <w:top w:val="single" w:sz="6" w:space="0" w:color="FFFFFF"/>
              <w:left w:val="single" w:sz="6" w:space="0" w:color="FFFFFF"/>
              <w:bottom w:val="single" w:sz="6" w:space="0" w:color="FFFFFF"/>
              <w:right w:val="single" w:sz="6" w:space="0" w:color="FFFFFF"/>
            </w:tcBorders>
            <w:shd w:val="clear" w:color="auto" w:fill="E5F5FF"/>
          </w:tcPr>
          <w:p w14:paraId="4B53759A" w14:textId="77777777" w:rsidR="004A0529" w:rsidRDefault="004A0529" w:rsidP="00490D64">
            <w:pPr>
              <w:tabs>
                <w:tab w:val="left" w:leader="dot" w:pos="3828"/>
                <w:tab w:val="left" w:pos="4678"/>
                <w:tab w:val="left" w:leader="dot" w:pos="8931"/>
              </w:tabs>
            </w:pPr>
          </w:p>
        </w:tc>
      </w:tr>
    </w:tbl>
    <w:p w14:paraId="5881CFDF" w14:textId="77777777" w:rsidR="004A0529" w:rsidRPr="00EE331D" w:rsidRDefault="004A0529" w:rsidP="004A0529">
      <w:pPr>
        <w:tabs>
          <w:tab w:val="left" w:leader="dot" w:pos="3828"/>
          <w:tab w:val="left" w:pos="4678"/>
          <w:tab w:val="left" w:leader="dot" w:pos="8931"/>
        </w:tabs>
        <w:rPr>
          <w:sz w:val="18"/>
        </w:rPr>
      </w:pPr>
    </w:p>
    <w:tbl>
      <w:tblPr>
        <w:tblW w:w="8999"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1071"/>
        <w:gridCol w:w="2467"/>
        <w:gridCol w:w="1335"/>
        <w:gridCol w:w="2609"/>
        <w:gridCol w:w="1517"/>
      </w:tblGrid>
      <w:tr w:rsidR="004A0529" w:rsidRPr="0050455E" w14:paraId="36900F11" w14:textId="77777777" w:rsidTr="00490D64">
        <w:trPr>
          <w:trHeight w:val="621"/>
        </w:trPr>
        <w:tc>
          <w:tcPr>
            <w:tcW w:w="1071" w:type="dxa"/>
            <w:tcBorders>
              <w:top w:val="nil"/>
              <w:left w:val="single" w:sz="2" w:space="0" w:color="FFFFFF"/>
              <w:bottom w:val="single" w:sz="6" w:space="0" w:color="FFFFFF"/>
              <w:right w:val="nil"/>
            </w:tcBorders>
            <w:shd w:val="clear" w:color="auto" w:fill="FFFFFF"/>
          </w:tcPr>
          <w:p w14:paraId="07108F75" w14:textId="77777777" w:rsidR="004A0529" w:rsidRPr="0050455E" w:rsidRDefault="004A0529" w:rsidP="00490D64">
            <w:pPr>
              <w:tabs>
                <w:tab w:val="left" w:pos="993"/>
                <w:tab w:val="left" w:leader="dot" w:pos="3544"/>
                <w:tab w:val="left" w:pos="3686"/>
                <w:tab w:val="left" w:leader="dot" w:pos="6379"/>
                <w:tab w:val="left" w:pos="6521"/>
                <w:tab w:val="left" w:leader="dot" w:pos="9072"/>
              </w:tabs>
              <w:rPr>
                <w:szCs w:val="22"/>
              </w:rPr>
            </w:pPr>
            <w:r w:rsidRPr="0050455E">
              <w:rPr>
                <w:szCs w:val="22"/>
              </w:rPr>
              <w:t>Partei:</w:t>
            </w:r>
          </w:p>
        </w:tc>
        <w:tc>
          <w:tcPr>
            <w:tcW w:w="2467" w:type="dxa"/>
            <w:tcBorders>
              <w:top w:val="nil"/>
              <w:left w:val="single" w:sz="2" w:space="0" w:color="FFFFFF"/>
              <w:bottom w:val="single" w:sz="6" w:space="0" w:color="FFFFFF"/>
              <w:right w:val="single" w:sz="2" w:space="0" w:color="FFFFFF"/>
            </w:tcBorders>
            <w:shd w:val="clear" w:color="auto" w:fill="FFFFFF"/>
          </w:tcPr>
          <w:p w14:paraId="215C2F22" w14:textId="77777777" w:rsidR="004A0529" w:rsidRPr="0050455E" w:rsidRDefault="004A0529" w:rsidP="00490D64">
            <w:pPr>
              <w:tabs>
                <w:tab w:val="left" w:pos="993"/>
                <w:tab w:val="left" w:leader="dot" w:pos="3544"/>
                <w:tab w:val="left" w:pos="3686"/>
                <w:tab w:val="left" w:leader="dot" w:pos="6379"/>
                <w:tab w:val="left" w:pos="6521"/>
                <w:tab w:val="left" w:leader="dot" w:pos="9072"/>
              </w:tabs>
              <w:rPr>
                <w:szCs w:val="22"/>
              </w:rPr>
            </w:pPr>
            <w:r w:rsidRPr="0050455E">
              <w:rPr>
                <w:szCs w:val="22"/>
              </w:rPr>
              <w:t>Beisitzerinnen</w:t>
            </w:r>
            <w:r>
              <w:rPr>
                <w:szCs w:val="22"/>
              </w:rPr>
              <w:t>, Beisitzer</w:t>
            </w:r>
            <w:r w:rsidRPr="0050455E">
              <w:rPr>
                <w:szCs w:val="22"/>
              </w:rPr>
              <w:t>:</w:t>
            </w:r>
          </w:p>
        </w:tc>
        <w:tc>
          <w:tcPr>
            <w:tcW w:w="1335" w:type="dxa"/>
            <w:tcBorders>
              <w:top w:val="nil"/>
              <w:left w:val="single" w:sz="2" w:space="0" w:color="FFFFFF"/>
              <w:bottom w:val="single" w:sz="6" w:space="0" w:color="FFFFFF"/>
              <w:right w:val="single" w:sz="2" w:space="0" w:color="FFFFFF"/>
            </w:tcBorders>
            <w:shd w:val="clear" w:color="auto" w:fill="FFFFFF"/>
          </w:tcPr>
          <w:p w14:paraId="6888E498" w14:textId="77777777" w:rsidR="004A0529" w:rsidRPr="0050455E" w:rsidRDefault="004A0529" w:rsidP="00490D64">
            <w:pPr>
              <w:tabs>
                <w:tab w:val="left" w:pos="993"/>
                <w:tab w:val="left" w:leader="dot" w:pos="3544"/>
                <w:tab w:val="left" w:pos="3686"/>
                <w:tab w:val="left" w:leader="dot" w:pos="6379"/>
                <w:tab w:val="left" w:pos="6521"/>
                <w:tab w:val="left" w:leader="dot" w:pos="9072"/>
              </w:tabs>
              <w:jc w:val="center"/>
              <w:rPr>
                <w:szCs w:val="22"/>
              </w:rPr>
            </w:pPr>
            <w:r w:rsidRPr="0050455E">
              <w:rPr>
                <w:szCs w:val="22"/>
              </w:rPr>
              <w:t>Anwesend</w:t>
            </w:r>
          </w:p>
          <w:p w14:paraId="66B692BA" w14:textId="77777777" w:rsidR="004A0529" w:rsidRPr="0050455E" w:rsidRDefault="004A0529" w:rsidP="00490D64">
            <w:pPr>
              <w:tabs>
                <w:tab w:val="left" w:pos="993"/>
                <w:tab w:val="left" w:leader="dot" w:pos="3544"/>
                <w:tab w:val="left" w:pos="3686"/>
                <w:tab w:val="left" w:leader="dot" w:pos="6379"/>
                <w:tab w:val="left" w:pos="6521"/>
                <w:tab w:val="left" w:leader="dot" w:pos="9072"/>
              </w:tabs>
              <w:jc w:val="center"/>
              <w:rPr>
                <w:szCs w:val="22"/>
              </w:rPr>
            </w:pPr>
            <w:r w:rsidRPr="0050455E">
              <w:rPr>
                <w:szCs w:val="22"/>
              </w:rPr>
              <w:t>von – bis</w:t>
            </w:r>
          </w:p>
        </w:tc>
        <w:tc>
          <w:tcPr>
            <w:tcW w:w="2609" w:type="dxa"/>
            <w:tcBorders>
              <w:top w:val="nil"/>
              <w:left w:val="single" w:sz="2" w:space="0" w:color="FFFFFF"/>
              <w:bottom w:val="single" w:sz="6" w:space="0" w:color="FFFFFF"/>
              <w:right w:val="nil"/>
            </w:tcBorders>
            <w:shd w:val="clear" w:color="auto" w:fill="FFFFFF"/>
          </w:tcPr>
          <w:p w14:paraId="0527DEE9" w14:textId="77777777" w:rsidR="004A0529" w:rsidRPr="0050455E" w:rsidRDefault="004A0529" w:rsidP="00490D64">
            <w:pPr>
              <w:tabs>
                <w:tab w:val="left" w:pos="993"/>
                <w:tab w:val="left" w:leader="dot" w:pos="3544"/>
                <w:tab w:val="left" w:pos="3686"/>
                <w:tab w:val="left" w:leader="dot" w:pos="6379"/>
                <w:tab w:val="left" w:pos="6521"/>
                <w:tab w:val="left" w:leader="dot" w:pos="9072"/>
              </w:tabs>
              <w:rPr>
                <w:szCs w:val="22"/>
              </w:rPr>
            </w:pPr>
            <w:r w:rsidRPr="0050455E">
              <w:rPr>
                <w:szCs w:val="22"/>
              </w:rPr>
              <w:t>Ersatzbeisitzerinnen</w:t>
            </w:r>
            <w:r>
              <w:rPr>
                <w:szCs w:val="22"/>
              </w:rPr>
              <w:t>, Ersatzbeisitzer</w:t>
            </w:r>
            <w:r w:rsidRPr="0050455E">
              <w:rPr>
                <w:szCs w:val="22"/>
              </w:rPr>
              <w:t>:</w:t>
            </w:r>
          </w:p>
        </w:tc>
        <w:tc>
          <w:tcPr>
            <w:tcW w:w="1517" w:type="dxa"/>
            <w:tcBorders>
              <w:top w:val="nil"/>
              <w:left w:val="single" w:sz="2" w:space="0" w:color="FFFFFF"/>
              <w:bottom w:val="single" w:sz="6" w:space="0" w:color="FFFFFF"/>
              <w:right w:val="nil"/>
            </w:tcBorders>
            <w:shd w:val="clear" w:color="auto" w:fill="FFFFFF"/>
          </w:tcPr>
          <w:p w14:paraId="659F555A" w14:textId="77777777" w:rsidR="004A0529" w:rsidRPr="0050455E" w:rsidRDefault="004A0529" w:rsidP="00490D64">
            <w:pPr>
              <w:tabs>
                <w:tab w:val="left" w:pos="993"/>
                <w:tab w:val="left" w:leader="dot" w:pos="3544"/>
                <w:tab w:val="left" w:pos="3686"/>
                <w:tab w:val="left" w:leader="dot" w:pos="6379"/>
                <w:tab w:val="left" w:pos="6521"/>
                <w:tab w:val="left" w:leader="dot" w:pos="9072"/>
              </w:tabs>
              <w:jc w:val="center"/>
              <w:rPr>
                <w:szCs w:val="22"/>
              </w:rPr>
            </w:pPr>
            <w:r w:rsidRPr="0050455E">
              <w:rPr>
                <w:szCs w:val="22"/>
              </w:rPr>
              <w:t>Anwesend</w:t>
            </w:r>
          </w:p>
          <w:p w14:paraId="2C9A4D31" w14:textId="77777777" w:rsidR="004A0529" w:rsidRPr="0050455E" w:rsidRDefault="004A0529" w:rsidP="00490D64">
            <w:pPr>
              <w:tabs>
                <w:tab w:val="left" w:pos="993"/>
                <w:tab w:val="left" w:leader="dot" w:pos="3544"/>
                <w:tab w:val="left" w:pos="3686"/>
                <w:tab w:val="left" w:leader="dot" w:pos="6379"/>
                <w:tab w:val="left" w:pos="6521"/>
                <w:tab w:val="left" w:leader="dot" w:pos="9072"/>
              </w:tabs>
              <w:jc w:val="center"/>
              <w:rPr>
                <w:szCs w:val="22"/>
              </w:rPr>
            </w:pPr>
            <w:r w:rsidRPr="0050455E">
              <w:rPr>
                <w:szCs w:val="22"/>
              </w:rPr>
              <w:t>von – bis</w:t>
            </w:r>
          </w:p>
        </w:tc>
      </w:tr>
      <w:tr w:rsidR="004A0529" w14:paraId="0BEC396D" w14:textId="77777777" w:rsidTr="00490D64">
        <w:trPr>
          <w:trHeight w:val="351"/>
        </w:trPr>
        <w:tc>
          <w:tcPr>
            <w:tcW w:w="1071"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4F9ED6D7"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c>
          <w:tcPr>
            <w:tcW w:w="2467"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1BA4E3E1"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c>
          <w:tcPr>
            <w:tcW w:w="1335" w:type="dxa"/>
            <w:tcBorders>
              <w:top w:val="single" w:sz="6" w:space="0" w:color="FFFFFF"/>
              <w:left w:val="single" w:sz="6" w:space="0" w:color="FFFFFF"/>
              <w:bottom w:val="single" w:sz="6" w:space="0" w:color="FFFFFF"/>
              <w:right w:val="single" w:sz="6" w:space="0" w:color="FFFFFF"/>
            </w:tcBorders>
            <w:shd w:val="clear" w:color="auto" w:fill="E5F5FF"/>
          </w:tcPr>
          <w:p w14:paraId="1FC6E630"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c>
          <w:tcPr>
            <w:tcW w:w="2609"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2C7982CD"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c>
          <w:tcPr>
            <w:tcW w:w="1517" w:type="dxa"/>
            <w:tcBorders>
              <w:top w:val="single" w:sz="6" w:space="0" w:color="FFFFFF"/>
              <w:left w:val="single" w:sz="6" w:space="0" w:color="FFFFFF"/>
              <w:bottom w:val="single" w:sz="6" w:space="0" w:color="FFFFFF"/>
              <w:right w:val="single" w:sz="6" w:space="0" w:color="FFFFFF"/>
            </w:tcBorders>
            <w:shd w:val="clear" w:color="auto" w:fill="E5F5FF"/>
          </w:tcPr>
          <w:p w14:paraId="4C9BB143"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r>
      <w:tr w:rsidR="004A0529" w14:paraId="7CB0C084" w14:textId="77777777" w:rsidTr="00490D64">
        <w:trPr>
          <w:trHeight w:val="351"/>
        </w:trPr>
        <w:tc>
          <w:tcPr>
            <w:tcW w:w="1071"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0063B529"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c>
          <w:tcPr>
            <w:tcW w:w="2467"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0C299FF8"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c>
          <w:tcPr>
            <w:tcW w:w="1335" w:type="dxa"/>
            <w:tcBorders>
              <w:top w:val="single" w:sz="6" w:space="0" w:color="FFFFFF"/>
              <w:left w:val="single" w:sz="6" w:space="0" w:color="FFFFFF"/>
              <w:bottom w:val="single" w:sz="6" w:space="0" w:color="FFFFFF"/>
              <w:right w:val="single" w:sz="6" w:space="0" w:color="FFFFFF"/>
            </w:tcBorders>
            <w:shd w:val="clear" w:color="auto" w:fill="E5F5FF"/>
          </w:tcPr>
          <w:p w14:paraId="33EA97CE"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c>
          <w:tcPr>
            <w:tcW w:w="2609"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49CE9038"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c>
          <w:tcPr>
            <w:tcW w:w="1517" w:type="dxa"/>
            <w:tcBorders>
              <w:top w:val="single" w:sz="6" w:space="0" w:color="FFFFFF"/>
              <w:left w:val="single" w:sz="6" w:space="0" w:color="FFFFFF"/>
              <w:bottom w:val="single" w:sz="6" w:space="0" w:color="FFFFFF"/>
              <w:right w:val="single" w:sz="6" w:space="0" w:color="FFFFFF"/>
            </w:tcBorders>
            <w:shd w:val="clear" w:color="auto" w:fill="E5F5FF"/>
          </w:tcPr>
          <w:p w14:paraId="147F8F7F"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r>
      <w:tr w:rsidR="004A0529" w14:paraId="2984E203" w14:textId="77777777" w:rsidTr="00490D64">
        <w:trPr>
          <w:trHeight w:val="351"/>
        </w:trPr>
        <w:tc>
          <w:tcPr>
            <w:tcW w:w="1071"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23D68FCD"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c>
          <w:tcPr>
            <w:tcW w:w="2467"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79576B15"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c>
          <w:tcPr>
            <w:tcW w:w="1335" w:type="dxa"/>
            <w:tcBorders>
              <w:top w:val="single" w:sz="6" w:space="0" w:color="FFFFFF"/>
              <w:left w:val="single" w:sz="6" w:space="0" w:color="FFFFFF"/>
              <w:bottom w:val="single" w:sz="6" w:space="0" w:color="FFFFFF"/>
              <w:right w:val="single" w:sz="6" w:space="0" w:color="FFFFFF"/>
            </w:tcBorders>
            <w:shd w:val="clear" w:color="auto" w:fill="E5F5FF"/>
          </w:tcPr>
          <w:p w14:paraId="29B40D00"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c>
          <w:tcPr>
            <w:tcW w:w="2609"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7B6382F3"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c>
          <w:tcPr>
            <w:tcW w:w="1517" w:type="dxa"/>
            <w:tcBorders>
              <w:top w:val="single" w:sz="6" w:space="0" w:color="FFFFFF"/>
              <w:left w:val="single" w:sz="6" w:space="0" w:color="FFFFFF"/>
              <w:bottom w:val="single" w:sz="6" w:space="0" w:color="FFFFFF"/>
              <w:right w:val="single" w:sz="6" w:space="0" w:color="FFFFFF"/>
            </w:tcBorders>
            <w:shd w:val="clear" w:color="auto" w:fill="E5F5FF"/>
          </w:tcPr>
          <w:p w14:paraId="33A3AF32"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r>
    </w:tbl>
    <w:p w14:paraId="69DF668D" w14:textId="77777777" w:rsidR="004A0529" w:rsidRPr="00EE331D" w:rsidRDefault="004A0529" w:rsidP="004A0529">
      <w:pPr>
        <w:tabs>
          <w:tab w:val="left" w:leader="dot" w:pos="3828"/>
          <w:tab w:val="left" w:pos="4678"/>
          <w:tab w:val="left" w:leader="dot" w:pos="8931"/>
        </w:tabs>
        <w:rPr>
          <w:sz w:val="18"/>
        </w:rPr>
      </w:pPr>
    </w:p>
    <w:tbl>
      <w:tblPr>
        <w:tblW w:w="9072"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9072"/>
      </w:tblGrid>
      <w:tr w:rsidR="004A0529" w:rsidRPr="00A4286A" w14:paraId="2F6C024A" w14:textId="77777777" w:rsidTr="00490D64">
        <w:trPr>
          <w:trHeight w:val="351"/>
        </w:trPr>
        <w:tc>
          <w:tcPr>
            <w:tcW w:w="9072" w:type="dxa"/>
            <w:tcBorders>
              <w:top w:val="nil"/>
              <w:left w:val="single" w:sz="2" w:space="0" w:color="FFFFFF"/>
              <w:bottom w:val="single" w:sz="6" w:space="0" w:color="FFFFFF"/>
              <w:right w:val="single" w:sz="2" w:space="0" w:color="FFFFFF"/>
            </w:tcBorders>
            <w:shd w:val="clear" w:color="auto" w:fill="FFFFFF"/>
            <w:vAlign w:val="center"/>
          </w:tcPr>
          <w:p w14:paraId="3A6E2AC8" w14:textId="77777777" w:rsidR="004A0529" w:rsidRPr="00A4286A" w:rsidRDefault="004A0529" w:rsidP="00490D64">
            <w:pPr>
              <w:tabs>
                <w:tab w:val="left" w:leader="dot" w:pos="3828"/>
                <w:tab w:val="left" w:pos="4678"/>
                <w:tab w:val="left" w:leader="dot" w:pos="8931"/>
              </w:tabs>
              <w:rPr>
                <w:szCs w:val="22"/>
              </w:rPr>
            </w:pPr>
            <w:r w:rsidRPr="00A4286A">
              <w:rPr>
                <w:bCs/>
              </w:rPr>
              <w:t>Nicht erschienen sind:</w:t>
            </w:r>
          </w:p>
        </w:tc>
      </w:tr>
      <w:tr w:rsidR="004A0529" w14:paraId="75BCE428" w14:textId="77777777" w:rsidTr="00490D64">
        <w:trPr>
          <w:trHeight w:val="1083"/>
        </w:trPr>
        <w:tc>
          <w:tcPr>
            <w:tcW w:w="9072" w:type="dxa"/>
            <w:tcBorders>
              <w:top w:val="single" w:sz="6" w:space="0" w:color="FFFFFF"/>
              <w:left w:val="single" w:sz="6" w:space="0" w:color="FFFFFF"/>
              <w:right w:val="single" w:sz="6" w:space="0" w:color="FFFFFF"/>
            </w:tcBorders>
            <w:shd w:val="clear" w:color="auto" w:fill="E5F5FF"/>
            <w:vAlign w:val="center"/>
          </w:tcPr>
          <w:p w14:paraId="5DA09D3C"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r>
    </w:tbl>
    <w:p w14:paraId="6A89B8CE" w14:textId="77777777" w:rsidR="004A0529" w:rsidRPr="00EE331D" w:rsidRDefault="004A0529" w:rsidP="004A0529">
      <w:pPr>
        <w:tabs>
          <w:tab w:val="left" w:leader="dot" w:pos="3828"/>
          <w:tab w:val="left" w:pos="4678"/>
          <w:tab w:val="left" w:leader="dot" w:pos="8931"/>
        </w:tabs>
        <w:rPr>
          <w:sz w:val="16"/>
        </w:rPr>
      </w:pPr>
    </w:p>
    <w:p w14:paraId="4083B4CA" w14:textId="77777777" w:rsidR="004A0529" w:rsidRPr="00667689" w:rsidRDefault="004A0529" w:rsidP="004A0529">
      <w:pPr>
        <w:tabs>
          <w:tab w:val="left" w:leader="dot" w:pos="3828"/>
          <w:tab w:val="left" w:pos="4678"/>
          <w:tab w:val="left" w:leader="dot" w:pos="8931"/>
        </w:tabs>
        <w:jc w:val="center"/>
        <w:rPr>
          <w:b/>
          <w:bCs/>
          <w:sz w:val="28"/>
        </w:rPr>
      </w:pPr>
      <w:r w:rsidRPr="00667689">
        <w:rPr>
          <w:b/>
          <w:bCs/>
          <w:sz w:val="28"/>
        </w:rPr>
        <w:t>B</w:t>
      </w:r>
    </w:p>
    <w:p w14:paraId="17BB9030" w14:textId="77777777" w:rsidR="004A0529" w:rsidRPr="004F2A64" w:rsidRDefault="004A0529" w:rsidP="004A0529">
      <w:pPr>
        <w:tabs>
          <w:tab w:val="left" w:leader="dot" w:pos="3828"/>
          <w:tab w:val="left" w:pos="4678"/>
          <w:tab w:val="left" w:leader="dot" w:pos="8931"/>
        </w:tabs>
        <w:jc w:val="center"/>
      </w:pPr>
      <w:r w:rsidRPr="004F2A64">
        <w:t>Vertrauenspersonen</w:t>
      </w:r>
    </w:p>
    <w:p w14:paraId="11973D02" w14:textId="77777777" w:rsidR="004A0529" w:rsidRPr="00EE331D" w:rsidRDefault="004A0529" w:rsidP="004A0529">
      <w:pPr>
        <w:tabs>
          <w:tab w:val="left" w:leader="dot" w:pos="3828"/>
          <w:tab w:val="left" w:pos="4678"/>
          <w:tab w:val="left" w:leader="dot" w:pos="8931"/>
        </w:tabs>
        <w:rPr>
          <w:sz w:val="16"/>
        </w:rPr>
      </w:pPr>
    </w:p>
    <w:tbl>
      <w:tblPr>
        <w:tblW w:w="9058"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1274"/>
        <w:gridCol w:w="6228"/>
        <w:gridCol w:w="1556"/>
      </w:tblGrid>
      <w:tr w:rsidR="004A0529" w:rsidRPr="00A4286A" w14:paraId="0BAA6D6D" w14:textId="77777777" w:rsidTr="00490D64">
        <w:trPr>
          <w:trHeight w:val="479"/>
        </w:trPr>
        <w:tc>
          <w:tcPr>
            <w:tcW w:w="1274" w:type="dxa"/>
            <w:tcBorders>
              <w:top w:val="nil"/>
              <w:left w:val="single" w:sz="2" w:space="0" w:color="FFFFFF"/>
              <w:bottom w:val="single" w:sz="6" w:space="0" w:color="FFFFFF"/>
              <w:right w:val="nil"/>
            </w:tcBorders>
            <w:shd w:val="clear" w:color="auto" w:fill="FFFFFF"/>
            <w:vAlign w:val="center"/>
          </w:tcPr>
          <w:p w14:paraId="720C38B6" w14:textId="77777777" w:rsidR="004A0529" w:rsidRPr="00A4286A" w:rsidRDefault="004A0529" w:rsidP="00490D64">
            <w:pPr>
              <w:tabs>
                <w:tab w:val="left" w:pos="993"/>
                <w:tab w:val="left" w:leader="dot" w:pos="3544"/>
                <w:tab w:val="left" w:pos="3686"/>
                <w:tab w:val="left" w:leader="dot" w:pos="6379"/>
                <w:tab w:val="left" w:pos="6521"/>
                <w:tab w:val="left" w:leader="dot" w:pos="9072"/>
              </w:tabs>
              <w:rPr>
                <w:szCs w:val="22"/>
              </w:rPr>
            </w:pPr>
            <w:r w:rsidRPr="00A4286A">
              <w:rPr>
                <w:szCs w:val="22"/>
              </w:rPr>
              <w:t>Partei:</w:t>
            </w:r>
          </w:p>
        </w:tc>
        <w:tc>
          <w:tcPr>
            <w:tcW w:w="6228" w:type="dxa"/>
            <w:tcBorders>
              <w:top w:val="nil"/>
              <w:left w:val="single" w:sz="2" w:space="0" w:color="FFFFFF"/>
              <w:bottom w:val="single" w:sz="6" w:space="0" w:color="FFFFFF"/>
              <w:right w:val="single" w:sz="2" w:space="0" w:color="FFFFFF"/>
            </w:tcBorders>
            <w:shd w:val="clear" w:color="auto" w:fill="FFFFFF"/>
            <w:vAlign w:val="center"/>
          </w:tcPr>
          <w:p w14:paraId="59E886CA" w14:textId="77777777" w:rsidR="004A0529" w:rsidRPr="00A4286A" w:rsidRDefault="004A0529" w:rsidP="00490D64">
            <w:pPr>
              <w:tabs>
                <w:tab w:val="left" w:leader="dot" w:pos="3828"/>
                <w:tab w:val="left" w:pos="4678"/>
                <w:tab w:val="left" w:leader="dot" w:pos="8931"/>
              </w:tabs>
              <w:rPr>
                <w:szCs w:val="22"/>
              </w:rPr>
            </w:pPr>
            <w:r w:rsidRPr="00A4286A">
              <w:rPr>
                <w:bCs/>
              </w:rPr>
              <w:t>Anwesende Vertrauenspersonen in der Wahlbehörde</w:t>
            </w:r>
          </w:p>
        </w:tc>
        <w:tc>
          <w:tcPr>
            <w:tcW w:w="1556" w:type="dxa"/>
            <w:tcBorders>
              <w:top w:val="nil"/>
              <w:left w:val="single" w:sz="2" w:space="0" w:color="FFFFFF"/>
              <w:bottom w:val="single" w:sz="6" w:space="0" w:color="FFFFFF"/>
              <w:right w:val="single" w:sz="2" w:space="0" w:color="FFFFFF"/>
            </w:tcBorders>
            <w:shd w:val="clear" w:color="auto" w:fill="FFFFFF"/>
          </w:tcPr>
          <w:p w14:paraId="4887EA25" w14:textId="77777777" w:rsidR="004A0529" w:rsidRPr="0050455E" w:rsidRDefault="004A0529" w:rsidP="00490D64">
            <w:pPr>
              <w:tabs>
                <w:tab w:val="left" w:pos="993"/>
                <w:tab w:val="left" w:leader="dot" w:pos="3544"/>
                <w:tab w:val="left" w:pos="3686"/>
                <w:tab w:val="left" w:leader="dot" w:pos="6379"/>
                <w:tab w:val="left" w:pos="6521"/>
                <w:tab w:val="left" w:leader="dot" w:pos="9072"/>
              </w:tabs>
              <w:jc w:val="center"/>
              <w:rPr>
                <w:szCs w:val="22"/>
              </w:rPr>
            </w:pPr>
            <w:r w:rsidRPr="0050455E">
              <w:rPr>
                <w:szCs w:val="22"/>
              </w:rPr>
              <w:t>Anwesend</w:t>
            </w:r>
          </w:p>
          <w:p w14:paraId="212E6376" w14:textId="77777777" w:rsidR="004A0529" w:rsidRPr="00A4286A" w:rsidRDefault="004A0529" w:rsidP="00490D64">
            <w:pPr>
              <w:tabs>
                <w:tab w:val="left" w:leader="dot" w:pos="3828"/>
                <w:tab w:val="left" w:pos="4678"/>
                <w:tab w:val="left" w:leader="dot" w:pos="8931"/>
              </w:tabs>
              <w:jc w:val="center"/>
              <w:rPr>
                <w:bCs/>
              </w:rPr>
            </w:pPr>
            <w:r w:rsidRPr="0050455E">
              <w:rPr>
                <w:szCs w:val="22"/>
              </w:rPr>
              <w:t>von – bis</w:t>
            </w:r>
          </w:p>
        </w:tc>
      </w:tr>
      <w:tr w:rsidR="004A0529" w14:paraId="37BB1E6F" w14:textId="77777777" w:rsidTr="00490D64">
        <w:trPr>
          <w:trHeight w:val="479"/>
        </w:trPr>
        <w:tc>
          <w:tcPr>
            <w:tcW w:w="1274"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2434B3FC"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c>
          <w:tcPr>
            <w:tcW w:w="6228"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14E985AB"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c>
          <w:tcPr>
            <w:tcW w:w="1556" w:type="dxa"/>
            <w:tcBorders>
              <w:top w:val="single" w:sz="6" w:space="0" w:color="FFFFFF"/>
              <w:left w:val="single" w:sz="6" w:space="0" w:color="FFFFFF"/>
              <w:bottom w:val="single" w:sz="6" w:space="0" w:color="FFFFFF"/>
              <w:right w:val="single" w:sz="6" w:space="0" w:color="FFFFFF"/>
            </w:tcBorders>
            <w:shd w:val="clear" w:color="auto" w:fill="E5F5FF"/>
          </w:tcPr>
          <w:p w14:paraId="5DB9B0A9"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r>
      <w:tr w:rsidR="004A0529" w14:paraId="3867C696" w14:textId="77777777" w:rsidTr="00490D64">
        <w:trPr>
          <w:trHeight w:val="479"/>
        </w:trPr>
        <w:tc>
          <w:tcPr>
            <w:tcW w:w="1274"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208B5667"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c>
          <w:tcPr>
            <w:tcW w:w="6228"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1C7E6B3C"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c>
          <w:tcPr>
            <w:tcW w:w="1556" w:type="dxa"/>
            <w:tcBorders>
              <w:top w:val="single" w:sz="6" w:space="0" w:color="FFFFFF"/>
              <w:left w:val="single" w:sz="6" w:space="0" w:color="FFFFFF"/>
              <w:bottom w:val="single" w:sz="6" w:space="0" w:color="FFFFFF"/>
              <w:right w:val="single" w:sz="6" w:space="0" w:color="FFFFFF"/>
            </w:tcBorders>
            <w:shd w:val="clear" w:color="auto" w:fill="E5F5FF"/>
          </w:tcPr>
          <w:p w14:paraId="38E4B104"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r>
      <w:tr w:rsidR="004A0529" w14:paraId="4F0D324F" w14:textId="77777777" w:rsidTr="00490D64">
        <w:trPr>
          <w:trHeight w:val="479"/>
        </w:trPr>
        <w:tc>
          <w:tcPr>
            <w:tcW w:w="1274"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003A440F"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c>
          <w:tcPr>
            <w:tcW w:w="6228"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5651A593"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c>
          <w:tcPr>
            <w:tcW w:w="1556" w:type="dxa"/>
            <w:tcBorders>
              <w:top w:val="single" w:sz="6" w:space="0" w:color="FFFFFF"/>
              <w:left w:val="single" w:sz="6" w:space="0" w:color="FFFFFF"/>
              <w:bottom w:val="single" w:sz="6" w:space="0" w:color="FFFFFF"/>
              <w:right w:val="single" w:sz="6" w:space="0" w:color="FFFFFF"/>
            </w:tcBorders>
            <w:shd w:val="clear" w:color="auto" w:fill="E5F5FF"/>
          </w:tcPr>
          <w:p w14:paraId="1549E61A"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r>
      <w:tr w:rsidR="004A0529" w14:paraId="57B9E975" w14:textId="77777777" w:rsidTr="00490D64">
        <w:trPr>
          <w:trHeight w:val="479"/>
        </w:trPr>
        <w:tc>
          <w:tcPr>
            <w:tcW w:w="1274"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484FE9C0"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c>
          <w:tcPr>
            <w:tcW w:w="6228"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3CC7378D"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c>
          <w:tcPr>
            <w:tcW w:w="1556" w:type="dxa"/>
            <w:tcBorders>
              <w:top w:val="single" w:sz="6" w:space="0" w:color="FFFFFF"/>
              <w:left w:val="single" w:sz="6" w:space="0" w:color="FFFFFF"/>
              <w:bottom w:val="single" w:sz="6" w:space="0" w:color="FFFFFF"/>
              <w:right w:val="single" w:sz="6" w:space="0" w:color="FFFFFF"/>
            </w:tcBorders>
            <w:shd w:val="clear" w:color="auto" w:fill="E5F5FF"/>
          </w:tcPr>
          <w:p w14:paraId="41AAFD08"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r>
    </w:tbl>
    <w:p w14:paraId="24FCFEBF" w14:textId="77777777" w:rsidR="004A0529" w:rsidRDefault="004A0529" w:rsidP="004A0529">
      <w:pPr>
        <w:pStyle w:val="Fuzeile"/>
        <w:widowControl/>
        <w:rPr>
          <w:rStyle w:val="Seitenzahl"/>
          <w:sz w:val="18"/>
          <w:vertAlign w:val="superscript"/>
        </w:rPr>
      </w:pPr>
    </w:p>
    <w:p w14:paraId="5D9AE8BC" w14:textId="0DE79989" w:rsidR="004A0529" w:rsidRDefault="00B95100" w:rsidP="004A0529">
      <w:pPr>
        <w:pStyle w:val="Fuzeile"/>
        <w:widowControl/>
        <w:rPr>
          <w:rStyle w:val="Seitenzahl"/>
          <w:sz w:val="16"/>
        </w:rPr>
      </w:pPr>
      <w:r>
        <w:rPr>
          <w:rStyle w:val="Seitenzahl"/>
          <w:sz w:val="18"/>
          <w:vertAlign w:val="superscript"/>
        </w:rPr>
        <w:t>1</w:t>
      </w:r>
      <w:r w:rsidR="004A0529" w:rsidRPr="006A40CD">
        <w:rPr>
          <w:rStyle w:val="Seitenzahl"/>
          <w:sz w:val="18"/>
          <w:vertAlign w:val="superscript"/>
        </w:rPr>
        <w:t>)</w:t>
      </w:r>
      <w:r w:rsidR="004A0529">
        <w:rPr>
          <w:rStyle w:val="Seitenzahl"/>
          <w:sz w:val="18"/>
        </w:rPr>
        <w:t xml:space="preserve"> </w:t>
      </w:r>
      <w:r w:rsidR="004A0529" w:rsidRPr="006A40CD">
        <w:rPr>
          <w:rStyle w:val="Seitenzahl"/>
          <w:sz w:val="16"/>
        </w:rPr>
        <w:t>Hi</w:t>
      </w:r>
      <w:r w:rsidR="004A0529">
        <w:rPr>
          <w:rStyle w:val="Seitenzahl"/>
          <w:sz w:val="16"/>
        </w:rPr>
        <w:t>er ist jenes Wahllokal einzusetz</w:t>
      </w:r>
      <w:r w:rsidR="004A0529" w:rsidRPr="006A40CD">
        <w:rPr>
          <w:rStyle w:val="Seitenzahl"/>
          <w:sz w:val="16"/>
        </w:rPr>
        <w:t xml:space="preserve">en, in welchem sich die Sprengelwahlbehörde – in Gemeinden, die nicht in Wahlsprengel eingeteilt sind, die Gemeindewahlbehörde </w:t>
      </w:r>
      <w:r w:rsidR="004A0529">
        <w:rPr>
          <w:rStyle w:val="Seitenzahl"/>
          <w:sz w:val="16"/>
        </w:rPr>
        <w:t>–</w:t>
      </w:r>
      <w:r w:rsidR="004A0529" w:rsidRPr="006A40CD">
        <w:rPr>
          <w:rStyle w:val="Seitenzahl"/>
          <w:sz w:val="16"/>
        </w:rPr>
        <w:t>, die für die Übernahme der Wahlkuverts zuständig ist, befindet.</w:t>
      </w:r>
    </w:p>
    <w:p w14:paraId="76E09966" w14:textId="77777777" w:rsidR="004A0529" w:rsidRPr="00667689" w:rsidRDefault="004A0529" w:rsidP="004A0529">
      <w:pPr>
        <w:tabs>
          <w:tab w:val="left" w:leader="dot" w:pos="3828"/>
          <w:tab w:val="left" w:pos="4678"/>
          <w:tab w:val="left" w:leader="dot" w:pos="8931"/>
        </w:tabs>
        <w:jc w:val="center"/>
        <w:rPr>
          <w:b/>
          <w:bCs/>
          <w:sz w:val="28"/>
        </w:rPr>
      </w:pPr>
      <w:r w:rsidRPr="00667689">
        <w:rPr>
          <w:b/>
          <w:bCs/>
          <w:sz w:val="28"/>
        </w:rPr>
        <w:lastRenderedPageBreak/>
        <w:t>C</w:t>
      </w:r>
    </w:p>
    <w:p w14:paraId="2169DD83" w14:textId="77777777" w:rsidR="004A0529" w:rsidRPr="004F2A64" w:rsidRDefault="004A0529" w:rsidP="004A0529">
      <w:pPr>
        <w:tabs>
          <w:tab w:val="left" w:leader="dot" w:pos="3828"/>
          <w:tab w:val="left" w:pos="4678"/>
          <w:tab w:val="left" w:leader="dot" w:pos="8931"/>
        </w:tabs>
        <w:jc w:val="center"/>
      </w:pPr>
      <w:r w:rsidRPr="004F2A64">
        <w:t>Hilfskräfte</w:t>
      </w:r>
    </w:p>
    <w:tbl>
      <w:tblPr>
        <w:tblW w:w="9072"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9072"/>
      </w:tblGrid>
      <w:tr w:rsidR="004A0529" w:rsidRPr="00A4286A" w14:paraId="098B85A9" w14:textId="77777777" w:rsidTr="00490D64">
        <w:trPr>
          <w:trHeight w:val="351"/>
        </w:trPr>
        <w:tc>
          <w:tcPr>
            <w:tcW w:w="9072" w:type="dxa"/>
            <w:tcBorders>
              <w:top w:val="nil"/>
              <w:left w:val="single" w:sz="2" w:space="0" w:color="FFFFFF"/>
              <w:bottom w:val="single" w:sz="6" w:space="0" w:color="FFFFFF"/>
              <w:right w:val="single" w:sz="2" w:space="0" w:color="FFFFFF"/>
            </w:tcBorders>
            <w:shd w:val="clear" w:color="auto" w:fill="FFFFFF"/>
            <w:vAlign w:val="center"/>
          </w:tcPr>
          <w:p w14:paraId="75639D03" w14:textId="77777777" w:rsidR="004A0529" w:rsidRPr="00A4286A" w:rsidRDefault="004A0529" w:rsidP="00490D64">
            <w:pPr>
              <w:tabs>
                <w:tab w:val="left" w:leader="dot" w:pos="3828"/>
                <w:tab w:val="left" w:pos="4678"/>
                <w:tab w:val="left" w:leader="dot" w:pos="8931"/>
              </w:tabs>
              <w:rPr>
                <w:szCs w:val="22"/>
              </w:rPr>
            </w:pPr>
            <w:r>
              <w:rPr>
                <w:bCs/>
              </w:rPr>
              <w:t>Anwesende Hilfskräfte:</w:t>
            </w:r>
          </w:p>
        </w:tc>
      </w:tr>
      <w:tr w:rsidR="004A0529" w14:paraId="5A733718" w14:textId="77777777" w:rsidTr="00490D64">
        <w:trPr>
          <w:trHeight w:val="1573"/>
        </w:trPr>
        <w:tc>
          <w:tcPr>
            <w:tcW w:w="9072" w:type="dxa"/>
            <w:tcBorders>
              <w:top w:val="single" w:sz="6" w:space="0" w:color="FFFFFF"/>
              <w:left w:val="single" w:sz="6" w:space="0" w:color="FFFFFF"/>
              <w:bottom w:val="single" w:sz="6" w:space="0" w:color="FFFFFF"/>
              <w:right w:val="single" w:sz="6" w:space="0" w:color="FFFFFF"/>
            </w:tcBorders>
            <w:shd w:val="clear" w:color="auto" w:fill="E5F5FF"/>
          </w:tcPr>
          <w:p w14:paraId="48936AC1"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r>
    </w:tbl>
    <w:p w14:paraId="11156A6A" w14:textId="77777777" w:rsidR="004A0529" w:rsidRPr="00EE331D" w:rsidRDefault="004A0529" w:rsidP="004A0529">
      <w:pPr>
        <w:tabs>
          <w:tab w:val="left" w:leader="dot" w:pos="3828"/>
          <w:tab w:val="left" w:pos="4678"/>
          <w:tab w:val="left" w:leader="dot" w:pos="8931"/>
        </w:tabs>
        <w:rPr>
          <w:sz w:val="16"/>
        </w:rPr>
      </w:pPr>
    </w:p>
    <w:p w14:paraId="7DA01E0D" w14:textId="77777777" w:rsidR="004A0529" w:rsidRPr="00667689" w:rsidRDefault="004A0529" w:rsidP="004A0529">
      <w:pPr>
        <w:tabs>
          <w:tab w:val="left" w:leader="dot" w:pos="3828"/>
          <w:tab w:val="left" w:pos="4678"/>
          <w:tab w:val="left" w:leader="dot" w:pos="8931"/>
        </w:tabs>
        <w:jc w:val="center"/>
        <w:rPr>
          <w:b/>
          <w:bCs/>
          <w:sz w:val="28"/>
        </w:rPr>
      </w:pPr>
      <w:r w:rsidRPr="00667689">
        <w:rPr>
          <w:b/>
          <w:bCs/>
          <w:sz w:val="28"/>
        </w:rPr>
        <w:t>D</w:t>
      </w:r>
    </w:p>
    <w:p w14:paraId="02ADC5BF" w14:textId="77777777" w:rsidR="004A0529" w:rsidRPr="004F2A64" w:rsidRDefault="004A0529" w:rsidP="004A0529">
      <w:pPr>
        <w:tabs>
          <w:tab w:val="left" w:leader="dot" w:pos="3828"/>
          <w:tab w:val="left" w:pos="4678"/>
          <w:tab w:val="left" w:leader="dot" w:pos="8931"/>
        </w:tabs>
        <w:jc w:val="center"/>
      </w:pPr>
      <w:r w:rsidRPr="004F2A64">
        <w:t>Wahlzeuginnen, Wahlzeugen</w:t>
      </w:r>
    </w:p>
    <w:p w14:paraId="5F87EEF3" w14:textId="77777777" w:rsidR="004A0529" w:rsidRPr="00EE331D" w:rsidRDefault="004A0529" w:rsidP="004A0529">
      <w:pPr>
        <w:tabs>
          <w:tab w:val="left" w:leader="dot" w:pos="3828"/>
          <w:tab w:val="left" w:pos="4678"/>
          <w:tab w:val="left" w:leader="dot" w:pos="8931"/>
        </w:tabs>
        <w:rPr>
          <w:sz w:val="16"/>
        </w:rPr>
      </w:pPr>
    </w:p>
    <w:tbl>
      <w:tblPr>
        <w:tblW w:w="9072"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2268"/>
        <w:gridCol w:w="6804"/>
      </w:tblGrid>
      <w:tr w:rsidR="004A0529" w:rsidRPr="00A4286A" w14:paraId="74912D38" w14:textId="77777777" w:rsidTr="00490D64">
        <w:trPr>
          <w:trHeight w:val="351"/>
        </w:trPr>
        <w:tc>
          <w:tcPr>
            <w:tcW w:w="2268" w:type="dxa"/>
            <w:tcBorders>
              <w:top w:val="nil"/>
              <w:left w:val="single" w:sz="2" w:space="0" w:color="FFFFFF"/>
              <w:bottom w:val="single" w:sz="6" w:space="0" w:color="FFFFFF"/>
              <w:right w:val="nil"/>
            </w:tcBorders>
            <w:shd w:val="clear" w:color="auto" w:fill="FFFFFF"/>
            <w:vAlign w:val="center"/>
          </w:tcPr>
          <w:p w14:paraId="7CE6D3D1" w14:textId="77777777" w:rsidR="004A0529" w:rsidRPr="00A4286A" w:rsidRDefault="004A0529" w:rsidP="00490D64">
            <w:pPr>
              <w:tabs>
                <w:tab w:val="left" w:pos="993"/>
                <w:tab w:val="left" w:leader="dot" w:pos="3544"/>
                <w:tab w:val="left" w:pos="3686"/>
                <w:tab w:val="left" w:leader="dot" w:pos="6379"/>
                <w:tab w:val="left" w:pos="6521"/>
                <w:tab w:val="left" w:leader="dot" w:pos="9072"/>
              </w:tabs>
              <w:rPr>
                <w:szCs w:val="22"/>
              </w:rPr>
            </w:pPr>
            <w:r w:rsidRPr="00A4286A">
              <w:rPr>
                <w:szCs w:val="22"/>
              </w:rPr>
              <w:t>Partei:</w:t>
            </w:r>
          </w:p>
        </w:tc>
        <w:tc>
          <w:tcPr>
            <w:tcW w:w="6804" w:type="dxa"/>
            <w:tcBorders>
              <w:top w:val="nil"/>
              <w:left w:val="single" w:sz="2" w:space="0" w:color="FFFFFF"/>
              <w:bottom w:val="single" w:sz="6" w:space="0" w:color="FFFFFF"/>
              <w:right w:val="single" w:sz="2" w:space="0" w:color="FFFFFF"/>
            </w:tcBorders>
            <w:shd w:val="clear" w:color="auto" w:fill="FFFFFF"/>
            <w:vAlign w:val="center"/>
          </w:tcPr>
          <w:p w14:paraId="3E58ED37" w14:textId="77777777" w:rsidR="004A0529" w:rsidRPr="00271C91" w:rsidRDefault="004A0529" w:rsidP="00490D64">
            <w:pPr>
              <w:tabs>
                <w:tab w:val="left" w:leader="dot" w:pos="3828"/>
                <w:tab w:val="left" w:pos="4678"/>
                <w:tab w:val="left" w:leader="dot" w:pos="8931"/>
              </w:tabs>
              <w:rPr>
                <w:bCs/>
                <w:sz w:val="16"/>
                <w:szCs w:val="16"/>
              </w:rPr>
            </w:pPr>
            <w:r>
              <w:rPr>
                <w:bCs/>
              </w:rPr>
              <w:t>A</w:t>
            </w:r>
            <w:r w:rsidRPr="00A4286A">
              <w:rPr>
                <w:bCs/>
              </w:rPr>
              <w:t xml:space="preserve">nwesende </w:t>
            </w:r>
            <w:r>
              <w:rPr>
                <w:bCs/>
              </w:rPr>
              <w:t xml:space="preserve">Wahlzeuginnen, </w:t>
            </w:r>
            <w:r w:rsidRPr="00A4286A">
              <w:rPr>
                <w:bCs/>
              </w:rPr>
              <w:t>Wahlzeuge</w:t>
            </w:r>
            <w:r>
              <w:rPr>
                <w:bCs/>
              </w:rPr>
              <w:t>n:</w:t>
            </w:r>
          </w:p>
        </w:tc>
      </w:tr>
      <w:tr w:rsidR="004A0529" w14:paraId="01F3F5B7" w14:textId="77777777" w:rsidTr="00490D64">
        <w:trPr>
          <w:trHeight w:val="351"/>
        </w:trPr>
        <w:tc>
          <w:tcPr>
            <w:tcW w:w="2268"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0080C02C"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c>
          <w:tcPr>
            <w:tcW w:w="6804"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66591127"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r>
      <w:tr w:rsidR="004A0529" w14:paraId="1C387458" w14:textId="77777777" w:rsidTr="00490D64">
        <w:trPr>
          <w:trHeight w:val="351"/>
        </w:trPr>
        <w:tc>
          <w:tcPr>
            <w:tcW w:w="2268"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072625AE"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c>
          <w:tcPr>
            <w:tcW w:w="6804"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5D804087"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r>
      <w:tr w:rsidR="004A0529" w14:paraId="634D1771" w14:textId="77777777" w:rsidTr="00490D64">
        <w:trPr>
          <w:trHeight w:val="351"/>
        </w:trPr>
        <w:tc>
          <w:tcPr>
            <w:tcW w:w="2268"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3CD42172"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c>
          <w:tcPr>
            <w:tcW w:w="6804" w:type="dxa"/>
            <w:tcBorders>
              <w:top w:val="single" w:sz="6" w:space="0" w:color="FFFFFF"/>
              <w:left w:val="single" w:sz="6" w:space="0" w:color="FFFFFF"/>
              <w:bottom w:val="single" w:sz="6" w:space="0" w:color="FFFFFF"/>
              <w:right w:val="single" w:sz="6" w:space="0" w:color="FFFFFF"/>
            </w:tcBorders>
            <w:shd w:val="clear" w:color="auto" w:fill="E5F5FF"/>
            <w:vAlign w:val="center"/>
          </w:tcPr>
          <w:p w14:paraId="3113E536" w14:textId="77777777" w:rsidR="004A0529" w:rsidRDefault="004A0529" w:rsidP="00490D64">
            <w:pPr>
              <w:tabs>
                <w:tab w:val="left" w:pos="993"/>
                <w:tab w:val="left" w:leader="dot" w:pos="3544"/>
                <w:tab w:val="left" w:pos="3686"/>
                <w:tab w:val="left" w:leader="dot" w:pos="6379"/>
                <w:tab w:val="left" w:pos="6521"/>
                <w:tab w:val="left" w:leader="dot" w:pos="9072"/>
              </w:tabs>
              <w:rPr>
                <w:sz w:val="18"/>
                <w:szCs w:val="18"/>
              </w:rPr>
            </w:pPr>
          </w:p>
        </w:tc>
      </w:tr>
    </w:tbl>
    <w:p w14:paraId="1F892730" w14:textId="77777777" w:rsidR="004A0529" w:rsidRDefault="004A0529" w:rsidP="004A0529">
      <w:pPr>
        <w:widowControl/>
        <w:tabs>
          <w:tab w:val="left" w:leader="dot" w:pos="8931"/>
        </w:tabs>
        <w:jc w:val="center"/>
        <w:rPr>
          <w:rFonts w:cs="Arial"/>
          <w:sz w:val="16"/>
        </w:rPr>
      </w:pPr>
    </w:p>
    <w:p w14:paraId="05238351" w14:textId="77777777" w:rsidR="00A72E3A" w:rsidRDefault="000A6DD3">
      <w:pPr>
        <w:widowControl/>
        <w:tabs>
          <w:tab w:val="left" w:leader="dot" w:pos="8931"/>
        </w:tabs>
        <w:jc w:val="center"/>
        <w:rPr>
          <w:rFonts w:cs="Arial"/>
          <w:b/>
          <w:sz w:val="28"/>
        </w:rPr>
      </w:pPr>
      <w:r>
        <w:rPr>
          <w:rFonts w:cs="Arial"/>
          <w:b/>
          <w:sz w:val="28"/>
        </w:rPr>
        <w:t>E</w:t>
      </w:r>
    </w:p>
    <w:p w14:paraId="3E71606A" w14:textId="77777777" w:rsidR="00A72E3A" w:rsidRDefault="00A72E3A">
      <w:pPr>
        <w:widowControl/>
        <w:tabs>
          <w:tab w:val="left" w:leader="dot" w:pos="8931"/>
        </w:tabs>
        <w:jc w:val="center"/>
        <w:rPr>
          <w:rFonts w:cs="Arial"/>
          <w:sz w:val="24"/>
          <w:szCs w:val="24"/>
        </w:rPr>
      </w:pPr>
      <w:r>
        <w:rPr>
          <w:rFonts w:cs="Arial"/>
          <w:sz w:val="24"/>
          <w:szCs w:val="24"/>
        </w:rPr>
        <w:t>(vor und während der Wahl)</w:t>
      </w:r>
    </w:p>
    <w:p w14:paraId="544AA751" w14:textId="77777777" w:rsidR="004A0529" w:rsidRPr="007F52E8" w:rsidRDefault="004A0529" w:rsidP="004A0529">
      <w:pPr>
        <w:widowControl/>
        <w:tabs>
          <w:tab w:val="left" w:leader="dot" w:pos="8931"/>
        </w:tabs>
        <w:rPr>
          <w:rFonts w:cs="Arial"/>
          <w:sz w:val="20"/>
          <w:szCs w:val="24"/>
        </w:rPr>
      </w:pPr>
    </w:p>
    <w:p w14:paraId="4F01AD6F" w14:textId="4C2CBF23" w:rsidR="004A0529" w:rsidRDefault="004A0529" w:rsidP="00F14E42">
      <w:pPr>
        <w:widowControl/>
        <w:numPr>
          <w:ilvl w:val="0"/>
          <w:numId w:val="11"/>
        </w:numPr>
        <w:tabs>
          <w:tab w:val="left" w:leader="dot" w:pos="8931"/>
        </w:tabs>
        <w:ind w:hanging="360"/>
        <w:jc w:val="both"/>
        <w:rPr>
          <w:rFonts w:cs="Arial"/>
        </w:rPr>
      </w:pPr>
      <w:r>
        <w:rPr>
          <w:rFonts w:cs="Arial"/>
        </w:rPr>
        <w:t>Die Wahlbehörde hat sich vor Beginn der Sitzung konstituiert, sofern dies nicht bereits zu einem früheren Zeitpunkt erfolgt ist. Gegebenenfalls wurden Urkunden für die Beisitzerinnen und Beisitzer bzw. Ersatzbeisitzerinnen und Ersatzbeisitzer sowie für die Vertrauenspersonen durch die Wahlleiterin oder den Wahlleiter an die Mitglieder der Wahlbehörde übergeben. Die Beisitzerinnen und Beisitzer bzw. Ersatzbeisitzerinnen und Ersatzbeisitzer sowie die Vertrauenspersonen gelobten gemäß § 17 Abs. 2 der Gemeindewahlordnung 2009 – GWO, LGBl. Nr. 59/2009, idgF. gegenüber der Wahlleiterin oder dem Wahlleiter die strenge Unparteilichkeit sowie die gewissenhafte Erfüllung ihrer Pflichten mit den Worten „Ich gelobe“ oder einem Zeichen der Zustimmung.</w:t>
      </w:r>
    </w:p>
    <w:p w14:paraId="0E676174" w14:textId="77777777" w:rsidR="004A0529" w:rsidRDefault="004A0529" w:rsidP="004A0529">
      <w:pPr>
        <w:widowControl/>
        <w:tabs>
          <w:tab w:val="left" w:leader="dot" w:pos="8931"/>
        </w:tabs>
        <w:ind w:left="360"/>
        <w:jc w:val="both"/>
        <w:rPr>
          <w:rFonts w:cs="Arial"/>
        </w:rPr>
      </w:pPr>
    </w:p>
    <w:p w14:paraId="2F1268B9" w14:textId="77777777" w:rsidR="004A0529" w:rsidRDefault="004A0529" w:rsidP="00F14E42">
      <w:pPr>
        <w:widowControl/>
        <w:numPr>
          <w:ilvl w:val="0"/>
          <w:numId w:val="11"/>
        </w:numPr>
        <w:tabs>
          <w:tab w:val="left" w:leader="dot" w:pos="8931"/>
        </w:tabs>
        <w:ind w:hanging="360"/>
        <w:jc w:val="both"/>
        <w:rPr>
          <w:rFonts w:cs="Arial"/>
        </w:rPr>
      </w:pPr>
      <w:r>
        <w:rPr>
          <w:rFonts w:cs="Arial"/>
        </w:rPr>
        <w:t xml:space="preserve">Die Wahlleiterin oder der Wahlleiter der besonderen Wahlbehörde stellte zunächst das Einvernehmen mit der Wahlleiterin oder dem Wahlleiter jener örtlichen Wahlbehörde oder einer jener örtlichen Wahlbehörden her, welche das Wahlergebnis der besonderen Wahlbehörde festzustellen hatte und eröffnete um </w:t>
      </w:r>
      <w:r w:rsidRPr="007C36E9">
        <w:rPr>
          <w:rFonts w:cs="Arial"/>
          <w:b/>
          <w:shd w:val="clear" w:color="auto" w:fill="E5F5FF"/>
        </w:rPr>
        <w:fldChar w:fldCharType="begin">
          <w:ffData>
            <w:name w:val="Text1"/>
            <w:enabled/>
            <w:calcOnExit w:val="0"/>
            <w:textInput/>
          </w:ffData>
        </w:fldChar>
      </w:r>
      <w:r w:rsidRPr="007C36E9">
        <w:rPr>
          <w:rFonts w:cs="Arial"/>
          <w:b/>
          <w:shd w:val="clear" w:color="auto" w:fill="E5F5FF"/>
        </w:rPr>
        <w:instrText xml:space="preserve"> FORMTEXT </w:instrText>
      </w:r>
      <w:r w:rsidRPr="007C36E9">
        <w:rPr>
          <w:rFonts w:cs="Arial"/>
          <w:b/>
          <w:shd w:val="clear" w:color="auto" w:fill="E5F5FF"/>
        </w:rPr>
      </w:r>
      <w:r w:rsidRPr="007C36E9">
        <w:rPr>
          <w:rFonts w:cs="Arial"/>
          <w:b/>
          <w:shd w:val="clear" w:color="auto" w:fill="E5F5FF"/>
        </w:rPr>
        <w:fldChar w:fldCharType="separate"/>
      </w:r>
      <w:r w:rsidRPr="007C36E9">
        <w:rPr>
          <w:rFonts w:cs="Arial"/>
          <w:b/>
          <w:noProof/>
          <w:shd w:val="clear" w:color="auto" w:fill="E5F5FF"/>
        </w:rPr>
        <w:t> </w:t>
      </w:r>
      <w:r w:rsidRPr="007C36E9">
        <w:rPr>
          <w:rFonts w:cs="Arial"/>
          <w:b/>
          <w:noProof/>
          <w:shd w:val="clear" w:color="auto" w:fill="E5F5FF"/>
        </w:rPr>
        <w:t> </w:t>
      </w:r>
      <w:r w:rsidRPr="007C36E9">
        <w:rPr>
          <w:rFonts w:cs="Arial"/>
          <w:b/>
          <w:noProof/>
          <w:shd w:val="clear" w:color="auto" w:fill="E5F5FF"/>
        </w:rPr>
        <w:t> </w:t>
      </w:r>
      <w:r w:rsidRPr="007C36E9">
        <w:rPr>
          <w:rFonts w:cs="Arial"/>
          <w:b/>
          <w:noProof/>
          <w:shd w:val="clear" w:color="auto" w:fill="E5F5FF"/>
        </w:rPr>
        <w:t> </w:t>
      </w:r>
      <w:r w:rsidRPr="007C36E9">
        <w:rPr>
          <w:rFonts w:cs="Arial"/>
          <w:b/>
          <w:noProof/>
          <w:shd w:val="clear" w:color="auto" w:fill="E5F5FF"/>
        </w:rPr>
        <w:t> </w:t>
      </w:r>
      <w:r w:rsidRPr="007C36E9">
        <w:rPr>
          <w:rFonts w:cs="Arial"/>
          <w:b/>
          <w:shd w:val="clear" w:color="auto" w:fill="E5F5FF"/>
        </w:rPr>
        <w:fldChar w:fldCharType="end"/>
      </w:r>
      <w:r>
        <w:rPr>
          <w:rFonts w:cs="Arial"/>
        </w:rPr>
        <w:t xml:space="preserve"> Uhr die Wahlhandlung.</w:t>
      </w:r>
    </w:p>
    <w:p w14:paraId="704842EB" w14:textId="77777777" w:rsidR="004A0529" w:rsidRDefault="004A0529" w:rsidP="004A0529">
      <w:pPr>
        <w:widowControl/>
        <w:tabs>
          <w:tab w:val="left" w:leader="dot" w:pos="8931"/>
        </w:tabs>
        <w:ind w:left="360"/>
        <w:jc w:val="both"/>
        <w:rPr>
          <w:rFonts w:cs="Arial"/>
        </w:rPr>
      </w:pPr>
    </w:p>
    <w:p w14:paraId="1F3C16AD" w14:textId="77777777" w:rsidR="004A0529" w:rsidRDefault="004A0529" w:rsidP="004A0529">
      <w:pPr>
        <w:widowControl/>
        <w:tabs>
          <w:tab w:val="left" w:leader="dot" w:pos="8931"/>
        </w:tabs>
        <w:ind w:left="360"/>
        <w:jc w:val="both"/>
        <w:rPr>
          <w:rFonts w:cs="Arial"/>
        </w:rPr>
      </w:pPr>
      <w:r>
        <w:rPr>
          <w:rFonts w:cs="Arial"/>
        </w:rPr>
        <w:t>Sie oder er übernahm von der Gemeindewahlleiterin oder vom Gemeindewahlleiter Folgendes:</w:t>
      </w:r>
    </w:p>
    <w:p w14:paraId="5F3EB480" w14:textId="77777777" w:rsidR="004A0529" w:rsidRDefault="004A0529" w:rsidP="004A0529">
      <w:pPr>
        <w:widowControl/>
        <w:tabs>
          <w:tab w:val="left" w:leader="dot" w:pos="8931"/>
        </w:tabs>
        <w:jc w:val="both"/>
        <w:rPr>
          <w:rFonts w:cs="Arial"/>
        </w:rPr>
      </w:pPr>
    </w:p>
    <w:p w14:paraId="039F818C" w14:textId="77777777" w:rsidR="004A0529" w:rsidRDefault="004A0529" w:rsidP="004A0529">
      <w:pPr>
        <w:widowControl/>
        <w:numPr>
          <w:ilvl w:val="0"/>
          <w:numId w:val="18"/>
        </w:numPr>
        <w:tabs>
          <w:tab w:val="left" w:leader="dot" w:pos="8931"/>
        </w:tabs>
        <w:spacing w:after="120"/>
        <w:jc w:val="both"/>
        <w:rPr>
          <w:rFonts w:cs="Arial"/>
        </w:rPr>
      </w:pPr>
      <w:r>
        <w:rPr>
          <w:rFonts w:cs="Arial"/>
        </w:rPr>
        <w:t xml:space="preserve">das Verzeichnis jener wählenden Personen, die von der besonderen Wahlbehörde aufzusuchen sind </w:t>
      </w:r>
      <w:r>
        <w:rPr>
          <w:rFonts w:cs="Arial"/>
          <w:szCs w:val="22"/>
        </w:rPr>
        <w:t>(</w:t>
      </w:r>
      <w:r w:rsidRPr="007C36E9">
        <w:rPr>
          <w:rFonts w:cs="Arial"/>
          <w:szCs w:val="22"/>
          <w:shd w:val="clear" w:color="auto" w:fill="E5F5FF"/>
        </w:rPr>
        <w:t>siehe</w:t>
      </w:r>
      <w:r w:rsidRPr="007C36E9">
        <w:rPr>
          <w:rFonts w:cs="Arial"/>
          <w:b/>
          <w:bCs/>
          <w:szCs w:val="22"/>
          <w:shd w:val="clear" w:color="auto" w:fill="E5F5FF"/>
        </w:rPr>
        <w:t xml:space="preserve"> </w:t>
      </w:r>
      <w:r w:rsidRPr="007C36E9">
        <w:rPr>
          <w:rFonts w:cs="Arial"/>
          <w:szCs w:val="22"/>
          <w:shd w:val="clear" w:color="auto" w:fill="E5F5FF"/>
        </w:rPr>
        <w:t>Anlage: Besuchsverzeichnis</w:t>
      </w:r>
      <w:r>
        <w:rPr>
          <w:rFonts w:cs="Arial"/>
          <w:szCs w:val="22"/>
        </w:rPr>
        <w:t>)</w:t>
      </w:r>
    </w:p>
    <w:p w14:paraId="193992AE" w14:textId="77777777" w:rsidR="004A0529" w:rsidRDefault="004A0529" w:rsidP="004A0529">
      <w:pPr>
        <w:widowControl/>
        <w:numPr>
          <w:ilvl w:val="0"/>
          <w:numId w:val="18"/>
        </w:numPr>
        <w:tabs>
          <w:tab w:val="left" w:leader="dot" w:pos="8931"/>
        </w:tabs>
        <w:spacing w:line="360" w:lineRule="auto"/>
        <w:jc w:val="both"/>
        <w:rPr>
          <w:rFonts w:cs="Arial"/>
        </w:rPr>
      </w:pPr>
      <w:r>
        <w:rPr>
          <w:rFonts w:cs="Arial"/>
        </w:rPr>
        <w:t>ein vorbereitetes Abstimmungsverzeichnis,</w:t>
      </w:r>
    </w:p>
    <w:p w14:paraId="50BCE73D" w14:textId="6BAD6FA3" w:rsidR="004A0529" w:rsidRDefault="004A0529" w:rsidP="004A0529">
      <w:pPr>
        <w:widowControl/>
        <w:numPr>
          <w:ilvl w:val="0"/>
          <w:numId w:val="18"/>
        </w:numPr>
        <w:tabs>
          <w:tab w:val="left" w:leader="dot" w:pos="8931"/>
        </w:tabs>
        <w:spacing w:after="120"/>
        <w:jc w:val="both"/>
        <w:rPr>
          <w:rFonts w:cs="Arial"/>
        </w:rPr>
      </w:pPr>
      <w:r>
        <w:rPr>
          <w:rFonts w:cs="Arial"/>
        </w:rPr>
        <w:t xml:space="preserve">die </w:t>
      </w:r>
      <w:r w:rsidRPr="00813783">
        <w:rPr>
          <w:rFonts w:cs="Arial"/>
          <w:b/>
        </w:rPr>
        <w:t>amtlichen Stimmzettel</w:t>
      </w:r>
      <w:r>
        <w:rPr>
          <w:rFonts w:cs="Arial"/>
        </w:rPr>
        <w:t xml:space="preserve"> (falls in einer Wahlkarte einer wählenden Person ein solcher fehlen sollte oder der wählenden Person bei der Ausfüllung ein Irrtum unterläuft),</w:t>
      </w:r>
    </w:p>
    <w:p w14:paraId="6C40D826" w14:textId="4117F140" w:rsidR="004A0529" w:rsidRDefault="004A0529" w:rsidP="004A0529">
      <w:pPr>
        <w:widowControl/>
        <w:numPr>
          <w:ilvl w:val="0"/>
          <w:numId w:val="18"/>
        </w:numPr>
        <w:tabs>
          <w:tab w:val="left" w:leader="dot" w:pos="8931"/>
        </w:tabs>
        <w:spacing w:after="120"/>
        <w:jc w:val="both"/>
        <w:rPr>
          <w:rFonts w:cs="Arial"/>
        </w:rPr>
      </w:pPr>
      <w:r>
        <w:rPr>
          <w:rFonts w:cs="Arial"/>
        </w:rPr>
        <w:t xml:space="preserve">die </w:t>
      </w:r>
      <w:r w:rsidRPr="00E5344B">
        <w:rPr>
          <w:rFonts w:cs="Arial"/>
          <w:b/>
        </w:rPr>
        <w:t>leeren blauen Wahlkuverts</w:t>
      </w:r>
      <w:r>
        <w:rPr>
          <w:rFonts w:cs="Arial"/>
        </w:rPr>
        <w:t>,</w:t>
      </w:r>
    </w:p>
    <w:p w14:paraId="3B947845" w14:textId="4494FCB1" w:rsidR="004A0529" w:rsidRDefault="004A0529" w:rsidP="004A0529">
      <w:pPr>
        <w:widowControl/>
        <w:numPr>
          <w:ilvl w:val="0"/>
          <w:numId w:val="18"/>
        </w:numPr>
        <w:tabs>
          <w:tab w:val="left" w:leader="dot" w:pos="8931"/>
        </w:tabs>
        <w:jc w:val="both"/>
        <w:rPr>
          <w:rFonts w:cs="Arial"/>
        </w:rPr>
      </w:pPr>
      <w:r>
        <w:rPr>
          <w:rFonts w:cs="Arial"/>
        </w:rPr>
        <w:t xml:space="preserve">sonstiges Zubehör (Stimmzettelschablonen, Wahlurne, Kugelschreiber, Bleistifte, Schreibunterlagen sowie die Kundmachung über die </w:t>
      </w:r>
      <w:r w:rsidR="001E3FFF">
        <w:rPr>
          <w:rFonts w:cs="Arial"/>
        </w:rPr>
        <w:t>Gemeinde</w:t>
      </w:r>
      <w:r>
        <w:rPr>
          <w:rFonts w:cs="Arial"/>
        </w:rPr>
        <w:t>wahlvorschläge).</w:t>
      </w:r>
    </w:p>
    <w:p w14:paraId="49D6C66F" w14:textId="77777777" w:rsidR="004A0529" w:rsidRDefault="004A0529" w:rsidP="004A0529">
      <w:pPr>
        <w:widowControl/>
        <w:tabs>
          <w:tab w:val="left" w:leader="dot" w:pos="8931"/>
        </w:tabs>
        <w:jc w:val="both"/>
        <w:rPr>
          <w:rFonts w:cs="Arial"/>
        </w:rPr>
      </w:pPr>
    </w:p>
    <w:p w14:paraId="4F876238" w14:textId="56C48B69" w:rsidR="004A0529" w:rsidRPr="00B33FC3" w:rsidRDefault="004A0529" w:rsidP="00F14E42">
      <w:pPr>
        <w:pStyle w:val="Textkrper2"/>
        <w:numPr>
          <w:ilvl w:val="1"/>
          <w:numId w:val="12"/>
        </w:numPr>
        <w:ind w:hanging="360"/>
        <w:rPr>
          <w:rFonts w:ascii="Arial" w:hAnsi="Arial" w:cs="Arial"/>
          <w:sz w:val="22"/>
          <w:szCs w:val="22"/>
        </w:rPr>
      </w:pPr>
      <w:r>
        <w:rPr>
          <w:rFonts w:ascii="Arial" w:hAnsi="Arial" w:cs="Arial"/>
          <w:sz w:val="22"/>
        </w:rPr>
        <w:t xml:space="preserve">Die Wahlleiterin oder der Wahlleiter der besonderen Wahlbehörde las der Wahlbehörde die Bestimmungen der §§ </w:t>
      </w:r>
      <w:r w:rsidR="001E3FFF">
        <w:rPr>
          <w:rFonts w:ascii="Arial" w:hAnsi="Arial" w:cs="Arial"/>
          <w:sz w:val="22"/>
        </w:rPr>
        <w:t>18</w:t>
      </w:r>
      <w:r>
        <w:rPr>
          <w:rFonts w:ascii="Arial" w:hAnsi="Arial" w:cs="Arial"/>
          <w:sz w:val="22"/>
        </w:rPr>
        <w:t xml:space="preserve"> und </w:t>
      </w:r>
      <w:r w:rsidR="001E3FFF">
        <w:rPr>
          <w:rFonts w:ascii="Arial" w:hAnsi="Arial" w:cs="Arial"/>
          <w:sz w:val="22"/>
        </w:rPr>
        <w:t>19</w:t>
      </w:r>
      <w:r>
        <w:rPr>
          <w:rFonts w:ascii="Arial" w:hAnsi="Arial" w:cs="Arial"/>
          <w:sz w:val="22"/>
        </w:rPr>
        <w:t xml:space="preserve"> </w:t>
      </w:r>
      <w:r w:rsidR="001E3FFF">
        <w:rPr>
          <w:rFonts w:ascii="Arial" w:hAnsi="Arial" w:cs="Arial"/>
          <w:sz w:val="22"/>
        </w:rPr>
        <w:t>G</w:t>
      </w:r>
      <w:r>
        <w:rPr>
          <w:rFonts w:ascii="Arial" w:hAnsi="Arial" w:cs="Arial"/>
          <w:sz w:val="22"/>
        </w:rPr>
        <w:t xml:space="preserve">WO über die Beschlussfähigkeit vor </w:t>
      </w:r>
      <w:r>
        <w:rPr>
          <w:rFonts w:ascii="Arial" w:hAnsi="Arial" w:cs="Arial"/>
          <w:sz w:val="22"/>
          <w:szCs w:val="22"/>
        </w:rPr>
        <w:t>(</w:t>
      </w:r>
      <w:r w:rsidRPr="007C36E9">
        <w:rPr>
          <w:rFonts w:ascii="Arial" w:hAnsi="Arial" w:cs="Arial"/>
          <w:sz w:val="22"/>
          <w:szCs w:val="22"/>
          <w:shd w:val="clear" w:color="auto" w:fill="E5F5FF"/>
        </w:rPr>
        <w:t>siehe</w:t>
      </w:r>
      <w:r w:rsidRPr="007C36E9">
        <w:rPr>
          <w:rFonts w:ascii="Arial" w:hAnsi="Arial" w:cs="Arial"/>
          <w:b/>
          <w:bCs/>
          <w:sz w:val="22"/>
          <w:szCs w:val="22"/>
          <w:shd w:val="clear" w:color="auto" w:fill="E5F5FF"/>
        </w:rPr>
        <w:t xml:space="preserve"> </w:t>
      </w:r>
      <w:r w:rsidRPr="007C36E9">
        <w:rPr>
          <w:rFonts w:ascii="Arial" w:hAnsi="Arial" w:cs="Arial"/>
          <w:sz w:val="22"/>
          <w:szCs w:val="22"/>
          <w:shd w:val="clear" w:color="auto" w:fill="E5F5FF"/>
        </w:rPr>
        <w:t>Anlage: Beschlussfähigkeit</w:t>
      </w:r>
      <w:r>
        <w:rPr>
          <w:rFonts w:ascii="Arial" w:hAnsi="Arial" w:cs="Arial"/>
          <w:sz w:val="22"/>
          <w:szCs w:val="22"/>
        </w:rPr>
        <w:t>)</w:t>
      </w:r>
      <w:r>
        <w:rPr>
          <w:rFonts w:ascii="Arial" w:hAnsi="Arial" w:cs="Arial"/>
          <w:bCs/>
          <w:sz w:val="22"/>
          <w:szCs w:val="22"/>
        </w:rPr>
        <w:t>.</w:t>
      </w:r>
    </w:p>
    <w:p w14:paraId="17CFECA4" w14:textId="31C24AA4" w:rsidR="004A0529" w:rsidRPr="004C431C" w:rsidRDefault="004A0529" w:rsidP="004A0529">
      <w:pPr>
        <w:pStyle w:val="Textkrper2"/>
        <w:ind w:left="360"/>
        <w:rPr>
          <w:rFonts w:ascii="Arial" w:hAnsi="Arial" w:cs="Arial"/>
          <w:sz w:val="22"/>
          <w:szCs w:val="22"/>
        </w:rPr>
      </w:pPr>
      <w:r>
        <w:rPr>
          <w:rFonts w:ascii="Arial" w:hAnsi="Arial" w:cs="Arial"/>
          <w:b/>
          <w:sz w:val="22"/>
        </w:rPr>
        <w:lastRenderedPageBreak/>
        <w:t>Sie oder er</w:t>
      </w:r>
      <w:r w:rsidRPr="0041652E">
        <w:rPr>
          <w:rFonts w:ascii="Arial" w:hAnsi="Arial" w:cs="Arial"/>
          <w:b/>
          <w:sz w:val="22"/>
        </w:rPr>
        <w:t xml:space="preserve"> </w:t>
      </w:r>
      <w:r>
        <w:rPr>
          <w:rFonts w:ascii="Arial" w:hAnsi="Arial" w:cs="Arial"/>
          <w:b/>
          <w:sz w:val="22"/>
        </w:rPr>
        <w:t>wies</w:t>
      </w:r>
      <w:r w:rsidRPr="0041652E">
        <w:rPr>
          <w:rFonts w:ascii="Arial" w:hAnsi="Arial" w:cs="Arial"/>
          <w:b/>
          <w:sz w:val="22"/>
        </w:rPr>
        <w:t xml:space="preserve"> besonders auf die Rechtslage hin, dass die </w:t>
      </w:r>
      <w:r>
        <w:rPr>
          <w:rFonts w:ascii="Arial" w:hAnsi="Arial" w:cs="Arial"/>
          <w:b/>
          <w:sz w:val="22"/>
        </w:rPr>
        <w:t>Stimmabgabe mittels Wahlkarte durch a</w:t>
      </w:r>
      <w:r w:rsidRPr="0041652E">
        <w:rPr>
          <w:rFonts w:ascii="Arial" w:hAnsi="Arial" w:cs="Arial"/>
          <w:b/>
          <w:sz w:val="22"/>
        </w:rPr>
        <w:t>nde</w:t>
      </w:r>
      <w:r>
        <w:rPr>
          <w:rFonts w:ascii="Arial" w:hAnsi="Arial" w:cs="Arial"/>
          <w:b/>
          <w:sz w:val="22"/>
        </w:rPr>
        <w:t>re anwesende Personen</w:t>
      </w:r>
      <w:r w:rsidRPr="0041652E">
        <w:rPr>
          <w:rFonts w:ascii="Arial" w:hAnsi="Arial" w:cs="Arial"/>
          <w:b/>
          <w:sz w:val="22"/>
        </w:rPr>
        <w:t xml:space="preserve"> (z.B. Angehörige, Pflegepersonen) zulässig ist</w:t>
      </w:r>
      <w:r>
        <w:rPr>
          <w:rFonts w:ascii="Arial" w:hAnsi="Arial" w:cs="Arial"/>
          <w:b/>
          <w:sz w:val="22"/>
        </w:rPr>
        <w:t xml:space="preserve"> und auch bereits zur Stimmabgabe mittels Briefwahl verwendete Wahlkarten </w:t>
      </w:r>
      <w:r w:rsidR="001E3FFF" w:rsidRPr="00B95100">
        <w:rPr>
          <w:rFonts w:ascii="Arial" w:hAnsi="Arial" w:cs="Arial"/>
          <w:b/>
          <w:sz w:val="22"/>
          <w:u w:val="single"/>
        </w:rPr>
        <w:t>der eigenen Gemeinde</w:t>
      </w:r>
      <w:r>
        <w:rPr>
          <w:rFonts w:ascii="Arial" w:hAnsi="Arial" w:cs="Arial"/>
          <w:b/>
          <w:sz w:val="22"/>
        </w:rPr>
        <w:t xml:space="preserve"> zur Weiterleitung an die </w:t>
      </w:r>
      <w:r w:rsidR="001E3FFF">
        <w:rPr>
          <w:rFonts w:ascii="Arial" w:hAnsi="Arial" w:cs="Arial"/>
          <w:b/>
          <w:sz w:val="22"/>
        </w:rPr>
        <w:t>Gemeinde</w:t>
      </w:r>
      <w:r>
        <w:rPr>
          <w:rFonts w:ascii="Arial" w:hAnsi="Arial" w:cs="Arial"/>
          <w:b/>
          <w:sz w:val="22"/>
        </w:rPr>
        <w:t>wahlbehörde entgegenzunehmen sind.</w:t>
      </w:r>
    </w:p>
    <w:p w14:paraId="1EB61171" w14:textId="77777777" w:rsidR="004A0529" w:rsidRDefault="004A0529" w:rsidP="004A0529">
      <w:pPr>
        <w:pStyle w:val="Textkrper2"/>
        <w:ind w:left="360"/>
        <w:rPr>
          <w:rFonts w:ascii="Arial" w:hAnsi="Arial" w:cs="Arial"/>
          <w:bCs/>
          <w:sz w:val="22"/>
          <w:szCs w:val="22"/>
        </w:rPr>
      </w:pPr>
    </w:p>
    <w:p w14:paraId="47E461CE" w14:textId="77777777" w:rsidR="004A0529" w:rsidRDefault="004A0529" w:rsidP="004A0529">
      <w:pPr>
        <w:pStyle w:val="Textkrper2"/>
        <w:numPr>
          <w:ilvl w:val="1"/>
          <w:numId w:val="12"/>
        </w:numPr>
        <w:ind w:hanging="360"/>
        <w:rPr>
          <w:rFonts w:ascii="Arial" w:hAnsi="Arial" w:cs="Arial"/>
          <w:sz w:val="22"/>
        </w:rPr>
      </w:pPr>
      <w:r>
        <w:rPr>
          <w:rFonts w:ascii="Arial" w:hAnsi="Arial" w:cs="Arial"/>
          <w:sz w:val="22"/>
        </w:rPr>
        <w:t xml:space="preserve">Nunmehr gab die Wahlleiterin oder der Wahlleiter der besonderen Wahlbehörde die Anzahl der </w:t>
      </w:r>
      <w:r w:rsidRPr="00813783">
        <w:rPr>
          <w:rFonts w:ascii="Arial" w:hAnsi="Arial" w:cs="Arial"/>
          <w:b/>
          <w:sz w:val="22"/>
        </w:rPr>
        <w:t>gegen Empfangsbestätigung</w:t>
      </w:r>
      <w:r>
        <w:rPr>
          <w:rFonts w:ascii="Arial" w:hAnsi="Arial" w:cs="Arial"/>
          <w:sz w:val="22"/>
        </w:rPr>
        <w:t xml:space="preserve"> übernommenen amtlichen Stimmzettel und der leeren amtlichen Stimmzettel wie folgt bekannt:</w:t>
      </w:r>
    </w:p>
    <w:p w14:paraId="1F88F5FA" w14:textId="77777777" w:rsidR="004A0529" w:rsidRDefault="004A0529" w:rsidP="004A0529">
      <w:pPr>
        <w:widowControl/>
        <w:tabs>
          <w:tab w:val="left" w:leader="dot" w:pos="5387"/>
        </w:tabs>
        <w:jc w:val="both"/>
        <w:rPr>
          <w:rFonts w:cs="Arial"/>
        </w:rPr>
      </w:pPr>
    </w:p>
    <w:tbl>
      <w:tblPr>
        <w:tblW w:w="8842" w:type="dxa"/>
        <w:tblInd w:w="4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6791"/>
        <w:gridCol w:w="1238"/>
        <w:gridCol w:w="813"/>
      </w:tblGrid>
      <w:tr w:rsidR="004A0529" w14:paraId="58A0D969" w14:textId="77777777" w:rsidTr="00490D64">
        <w:trPr>
          <w:cantSplit/>
          <w:trHeight w:val="588"/>
        </w:trPr>
        <w:tc>
          <w:tcPr>
            <w:tcW w:w="6791" w:type="dxa"/>
            <w:vAlign w:val="center"/>
          </w:tcPr>
          <w:p w14:paraId="64513F00" w14:textId="77777777" w:rsidR="004A0529" w:rsidRDefault="004A0529" w:rsidP="00490D64">
            <w:pPr>
              <w:widowControl/>
              <w:tabs>
                <w:tab w:val="left" w:leader="dot" w:pos="5387"/>
              </w:tabs>
              <w:jc w:val="both"/>
              <w:rPr>
                <w:rFonts w:cs="Arial"/>
              </w:rPr>
            </w:pPr>
            <w:r>
              <w:rPr>
                <w:rFonts w:cs="Arial"/>
              </w:rPr>
              <w:t>Amtliche Stimmzettel gegen Empfangsbestätigung übernommen:</w:t>
            </w:r>
          </w:p>
        </w:tc>
        <w:tc>
          <w:tcPr>
            <w:tcW w:w="1238" w:type="dxa"/>
            <w:tcBorders>
              <w:bottom w:val="single" w:sz="4" w:space="0" w:color="BFBFBF"/>
            </w:tcBorders>
            <w:shd w:val="clear" w:color="auto" w:fill="E5F5FF"/>
            <w:vAlign w:val="center"/>
          </w:tcPr>
          <w:p w14:paraId="1BEAD245" w14:textId="77777777" w:rsidR="004A0529" w:rsidRDefault="004A0529" w:rsidP="00490D64">
            <w:pPr>
              <w:widowControl/>
              <w:tabs>
                <w:tab w:val="left" w:leader="dot" w:pos="5387"/>
              </w:tabs>
              <w:jc w:val="both"/>
              <w:rPr>
                <w:rFonts w:cs="Arial"/>
              </w:rPr>
            </w:pPr>
          </w:p>
        </w:tc>
        <w:tc>
          <w:tcPr>
            <w:tcW w:w="813" w:type="dxa"/>
            <w:vAlign w:val="center"/>
          </w:tcPr>
          <w:p w14:paraId="1A9170CB" w14:textId="77777777" w:rsidR="004A0529" w:rsidRDefault="004A0529" w:rsidP="00490D64">
            <w:pPr>
              <w:widowControl/>
              <w:tabs>
                <w:tab w:val="left" w:leader="dot" w:pos="5387"/>
              </w:tabs>
              <w:jc w:val="both"/>
              <w:rPr>
                <w:rFonts w:cs="Arial"/>
              </w:rPr>
            </w:pPr>
            <w:r>
              <w:rPr>
                <w:rFonts w:cs="Arial"/>
              </w:rPr>
              <w:t>Stück</w:t>
            </w:r>
          </w:p>
        </w:tc>
      </w:tr>
    </w:tbl>
    <w:p w14:paraId="4A7B3420" w14:textId="77777777" w:rsidR="004A0529" w:rsidRPr="007F52E8" w:rsidRDefault="004A0529" w:rsidP="004A0529">
      <w:pPr>
        <w:widowControl/>
        <w:tabs>
          <w:tab w:val="left" w:leader="dot" w:pos="5387"/>
        </w:tabs>
        <w:jc w:val="both"/>
        <w:rPr>
          <w:rFonts w:cs="Arial"/>
          <w:sz w:val="20"/>
        </w:rPr>
      </w:pPr>
    </w:p>
    <w:p w14:paraId="738B89B0" w14:textId="7A493C43" w:rsidR="004A0529" w:rsidRPr="00C20955" w:rsidRDefault="004A0529" w:rsidP="004A0529">
      <w:pPr>
        <w:pStyle w:val="Textkrper2"/>
        <w:numPr>
          <w:ilvl w:val="1"/>
          <w:numId w:val="12"/>
        </w:numPr>
        <w:ind w:hanging="360"/>
        <w:rPr>
          <w:rFonts w:ascii="Arial" w:hAnsi="Arial" w:cs="Arial"/>
          <w:sz w:val="22"/>
        </w:rPr>
      </w:pPr>
      <w:r>
        <w:rPr>
          <w:rFonts w:ascii="Arial" w:hAnsi="Arial" w:cs="Arial"/>
          <w:sz w:val="22"/>
        </w:rPr>
        <w:t xml:space="preserve">Die Mitglieder der besonderen Wahlbehörde überzeugten sich vor Beginn der </w:t>
      </w:r>
      <w:r w:rsidRPr="00C20955">
        <w:rPr>
          <w:rFonts w:ascii="Arial" w:hAnsi="Arial" w:cs="Arial"/>
          <w:sz w:val="22"/>
        </w:rPr>
        <w:t>Abstimmung, dass die zum Hineinlegen der blauen Wahlkuverts bestimmte</w:t>
      </w:r>
      <w:r w:rsidR="001E3FFF">
        <w:rPr>
          <w:rFonts w:ascii="Arial" w:hAnsi="Arial" w:cs="Arial"/>
          <w:sz w:val="22"/>
        </w:rPr>
        <w:t xml:space="preserve"> </w:t>
      </w:r>
      <w:r w:rsidRPr="00C20955">
        <w:rPr>
          <w:rFonts w:ascii="Arial" w:hAnsi="Arial" w:cs="Arial"/>
          <w:sz w:val="22"/>
        </w:rPr>
        <w:t xml:space="preserve">Wahlurne (Behältnis) leer war und verschlossen </w:t>
      </w:r>
      <w:r w:rsidR="001E3FFF">
        <w:rPr>
          <w:rFonts w:ascii="Arial" w:hAnsi="Arial" w:cs="Arial"/>
          <w:sz w:val="22"/>
        </w:rPr>
        <w:t>diese</w:t>
      </w:r>
      <w:r w:rsidRPr="00C20955">
        <w:rPr>
          <w:rFonts w:ascii="Arial" w:hAnsi="Arial" w:cs="Arial"/>
          <w:sz w:val="22"/>
        </w:rPr>
        <w:t>.</w:t>
      </w:r>
    </w:p>
    <w:p w14:paraId="4B2E0B84" w14:textId="77777777" w:rsidR="004A0529" w:rsidRPr="007F52E8" w:rsidRDefault="004A0529" w:rsidP="004A0529">
      <w:pPr>
        <w:widowControl/>
        <w:tabs>
          <w:tab w:val="left" w:leader="dot" w:pos="5387"/>
        </w:tabs>
        <w:jc w:val="both"/>
        <w:rPr>
          <w:rFonts w:cs="Arial"/>
          <w:sz w:val="20"/>
        </w:rPr>
      </w:pPr>
    </w:p>
    <w:p w14:paraId="407C940E" w14:textId="64601E71" w:rsidR="004A0529" w:rsidRDefault="004A0529" w:rsidP="004A0529">
      <w:pPr>
        <w:pStyle w:val="Textkrper2"/>
        <w:numPr>
          <w:ilvl w:val="1"/>
          <w:numId w:val="12"/>
        </w:numPr>
        <w:ind w:hanging="360"/>
        <w:rPr>
          <w:rFonts w:ascii="Arial" w:hAnsi="Arial" w:cs="Arial"/>
          <w:sz w:val="22"/>
        </w:rPr>
      </w:pPr>
      <w:r>
        <w:rPr>
          <w:rFonts w:ascii="Arial" w:hAnsi="Arial" w:cs="Arial"/>
          <w:sz w:val="22"/>
        </w:rPr>
        <w:t>D</w:t>
      </w:r>
      <w:r w:rsidRPr="002528DF">
        <w:rPr>
          <w:rFonts w:ascii="Arial" w:hAnsi="Arial" w:cs="Arial"/>
          <w:sz w:val="22"/>
        </w:rPr>
        <w:t xml:space="preserve">ie Mitglieder der besonderen Wahlbehörde, </w:t>
      </w:r>
      <w:r>
        <w:rPr>
          <w:rFonts w:ascii="Arial" w:hAnsi="Arial" w:cs="Arial"/>
          <w:sz w:val="22"/>
        </w:rPr>
        <w:t>de</w:t>
      </w:r>
      <w:r w:rsidRPr="002528DF">
        <w:rPr>
          <w:rFonts w:ascii="Arial" w:hAnsi="Arial" w:cs="Arial"/>
          <w:sz w:val="22"/>
        </w:rPr>
        <w:t xml:space="preserve">ren </w:t>
      </w:r>
      <w:r>
        <w:rPr>
          <w:rFonts w:ascii="Arial" w:hAnsi="Arial" w:cs="Arial"/>
          <w:sz w:val="22"/>
        </w:rPr>
        <w:t>Hilfskräfte</w:t>
      </w:r>
      <w:r w:rsidRPr="002528DF">
        <w:rPr>
          <w:rFonts w:ascii="Arial" w:hAnsi="Arial" w:cs="Arial"/>
          <w:sz w:val="22"/>
        </w:rPr>
        <w:t>, die Vertrauen</w:t>
      </w:r>
      <w:r>
        <w:rPr>
          <w:rFonts w:ascii="Arial" w:hAnsi="Arial" w:cs="Arial"/>
          <w:sz w:val="22"/>
        </w:rPr>
        <w:t xml:space="preserve">spersonen sowie die Wahlzeuginnen und Wahlzeugen, </w:t>
      </w:r>
      <w:r w:rsidR="001E3FFF">
        <w:rPr>
          <w:rFonts w:ascii="Arial" w:hAnsi="Arial" w:cs="Arial"/>
          <w:sz w:val="22"/>
        </w:rPr>
        <w:t xml:space="preserve">die im Bereich </w:t>
      </w:r>
      <w:r w:rsidR="00363DB5">
        <w:rPr>
          <w:rFonts w:ascii="Arial" w:hAnsi="Arial" w:cs="Arial"/>
          <w:sz w:val="22"/>
        </w:rPr>
        <w:t>der Gemeinde wahlb</w:t>
      </w:r>
      <w:r w:rsidR="00AE411F">
        <w:rPr>
          <w:rFonts w:ascii="Arial" w:hAnsi="Arial" w:cs="Arial"/>
          <w:sz w:val="22"/>
        </w:rPr>
        <w:t>e</w:t>
      </w:r>
      <w:r w:rsidR="00363DB5">
        <w:rPr>
          <w:rFonts w:ascii="Arial" w:hAnsi="Arial" w:cs="Arial"/>
          <w:sz w:val="22"/>
        </w:rPr>
        <w:t>rechtigt waren und eine Wahlkarte besaßen</w:t>
      </w:r>
      <w:r w:rsidRPr="002528DF">
        <w:rPr>
          <w:rFonts w:ascii="Arial" w:hAnsi="Arial" w:cs="Arial"/>
          <w:sz w:val="22"/>
        </w:rPr>
        <w:t xml:space="preserve">, </w:t>
      </w:r>
      <w:r>
        <w:rPr>
          <w:rFonts w:ascii="Arial" w:hAnsi="Arial" w:cs="Arial"/>
          <w:sz w:val="22"/>
        </w:rPr>
        <w:t>hatten</w:t>
      </w:r>
      <w:r w:rsidRPr="002528DF">
        <w:rPr>
          <w:rFonts w:ascii="Arial" w:hAnsi="Arial" w:cs="Arial"/>
          <w:sz w:val="22"/>
        </w:rPr>
        <w:t xml:space="preserve"> die Möglichkeit</w:t>
      </w:r>
      <w:r>
        <w:rPr>
          <w:rFonts w:ascii="Arial" w:hAnsi="Arial" w:cs="Arial"/>
          <w:sz w:val="22"/>
        </w:rPr>
        <w:t>,</w:t>
      </w:r>
      <w:r w:rsidRPr="002528DF">
        <w:rPr>
          <w:rFonts w:ascii="Arial" w:hAnsi="Arial" w:cs="Arial"/>
          <w:sz w:val="22"/>
        </w:rPr>
        <w:t xml:space="preserve"> ihre Stimme vor dieser Wahlbehörde</w:t>
      </w:r>
      <w:r>
        <w:rPr>
          <w:rFonts w:ascii="Arial" w:hAnsi="Arial" w:cs="Arial"/>
          <w:sz w:val="22"/>
        </w:rPr>
        <w:t xml:space="preserve"> abzugeben. </w:t>
      </w:r>
      <w:r w:rsidRPr="002528DF">
        <w:rPr>
          <w:rFonts w:ascii="Arial" w:hAnsi="Arial" w:cs="Arial"/>
          <w:sz w:val="22"/>
        </w:rPr>
        <w:t>Im Fall, dass die genannten Personen keine Wahlkarte</w:t>
      </w:r>
      <w:r>
        <w:rPr>
          <w:rFonts w:ascii="Arial" w:hAnsi="Arial" w:cs="Arial"/>
          <w:sz w:val="22"/>
        </w:rPr>
        <w:t>n hatten</w:t>
      </w:r>
      <w:r w:rsidRPr="002528DF">
        <w:rPr>
          <w:rFonts w:ascii="Arial" w:hAnsi="Arial" w:cs="Arial"/>
          <w:sz w:val="22"/>
        </w:rPr>
        <w:t xml:space="preserve">, </w:t>
      </w:r>
      <w:r>
        <w:rPr>
          <w:rFonts w:ascii="Arial" w:hAnsi="Arial" w:cs="Arial"/>
          <w:sz w:val="22"/>
        </w:rPr>
        <w:t>war</w:t>
      </w:r>
      <w:r w:rsidRPr="002528DF">
        <w:rPr>
          <w:rFonts w:ascii="Arial" w:hAnsi="Arial" w:cs="Arial"/>
          <w:sz w:val="22"/>
        </w:rPr>
        <w:t xml:space="preserve"> es </w:t>
      </w:r>
      <w:r>
        <w:rPr>
          <w:rFonts w:ascii="Arial" w:hAnsi="Arial" w:cs="Arial"/>
          <w:sz w:val="22"/>
        </w:rPr>
        <w:t xml:space="preserve">diesen </w:t>
      </w:r>
      <w:r w:rsidRPr="002528DF">
        <w:rPr>
          <w:rFonts w:ascii="Arial" w:hAnsi="Arial" w:cs="Arial"/>
          <w:sz w:val="22"/>
        </w:rPr>
        <w:t>zu ermöglichen, während der Wahlzeit in ihrem Wahllokal zu wählen.</w:t>
      </w:r>
      <w:r>
        <w:rPr>
          <w:rFonts w:ascii="Arial" w:hAnsi="Arial" w:cs="Arial"/>
          <w:sz w:val="22"/>
        </w:rPr>
        <w:t xml:space="preserve"> Anschließend nahmen sie ihre Tätigkeit auf.</w:t>
      </w:r>
    </w:p>
    <w:p w14:paraId="0648B368" w14:textId="77777777" w:rsidR="004A0529" w:rsidRDefault="004A0529" w:rsidP="004A0529">
      <w:pPr>
        <w:pStyle w:val="Textkrper2"/>
        <w:ind w:left="360"/>
        <w:rPr>
          <w:rFonts w:ascii="Arial" w:hAnsi="Arial" w:cs="Arial"/>
          <w:sz w:val="22"/>
        </w:rPr>
      </w:pPr>
    </w:p>
    <w:p w14:paraId="0AD63CB4" w14:textId="7C366A32" w:rsidR="004A0529" w:rsidRPr="00923948" w:rsidRDefault="004A0529" w:rsidP="00F14E42">
      <w:pPr>
        <w:pStyle w:val="Textkrper2"/>
        <w:numPr>
          <w:ilvl w:val="1"/>
          <w:numId w:val="12"/>
        </w:numPr>
        <w:ind w:hanging="360"/>
        <w:rPr>
          <w:rFonts w:ascii="Arial" w:hAnsi="Arial" w:cs="Arial"/>
          <w:sz w:val="22"/>
        </w:rPr>
      </w:pPr>
      <w:r>
        <w:rPr>
          <w:rFonts w:ascii="Arial" w:hAnsi="Arial" w:cs="Arial"/>
          <w:sz w:val="22"/>
        </w:rPr>
        <w:t>Bei fehlerhaftem Ausfüllen des amtlichen Stimmzettels durch eine aufzusuchende Wahlkartenwählerin oder einen aufzusuchenden Wahlkartenwähler bekam diese oder dieser einen weiteren amtlichen Stimmzettel</w:t>
      </w:r>
      <w:r w:rsidR="006B7275">
        <w:rPr>
          <w:rFonts w:ascii="Arial" w:hAnsi="Arial" w:cs="Arial"/>
          <w:sz w:val="22"/>
        </w:rPr>
        <w:t>.</w:t>
      </w:r>
    </w:p>
    <w:p w14:paraId="57E376D8" w14:textId="77777777" w:rsidR="004A0529" w:rsidRPr="000973C9" w:rsidRDefault="004A0529" w:rsidP="004A0529">
      <w:pPr>
        <w:widowControl/>
        <w:tabs>
          <w:tab w:val="left" w:leader="dot" w:pos="5387"/>
        </w:tabs>
        <w:jc w:val="both"/>
        <w:rPr>
          <w:rFonts w:cs="Arial"/>
          <w:b/>
        </w:rPr>
      </w:pPr>
    </w:p>
    <w:p w14:paraId="4C5311D0" w14:textId="2F72FAA1" w:rsidR="004A0529" w:rsidRPr="007F52E8" w:rsidRDefault="004A0529" w:rsidP="004A0529">
      <w:pPr>
        <w:pStyle w:val="Textkrper2"/>
        <w:numPr>
          <w:ilvl w:val="1"/>
          <w:numId w:val="12"/>
        </w:numPr>
        <w:ind w:hanging="360"/>
        <w:rPr>
          <w:rFonts w:ascii="Arial" w:hAnsi="Arial" w:cs="Arial"/>
          <w:sz w:val="22"/>
        </w:rPr>
      </w:pPr>
      <w:r w:rsidRPr="007F52E8">
        <w:rPr>
          <w:rFonts w:ascii="Arial" w:hAnsi="Arial" w:cs="Arial"/>
          <w:sz w:val="22"/>
        </w:rPr>
        <w:t xml:space="preserve">Besondere Vorkommnisse während der Wahlhandlung (Beschlüsse, </w:t>
      </w:r>
      <w:r>
        <w:rPr>
          <w:rFonts w:ascii="Arial" w:hAnsi="Arial" w:cs="Arial"/>
          <w:sz w:val="22"/>
        </w:rPr>
        <w:t>über die Zulassung der Inanspruchnahme einer Begleit</w:t>
      </w:r>
      <w:r w:rsidRPr="007F52E8">
        <w:rPr>
          <w:rFonts w:ascii="Arial" w:hAnsi="Arial" w:cs="Arial"/>
          <w:sz w:val="22"/>
        </w:rPr>
        <w:t>person gemäß § </w:t>
      </w:r>
      <w:r w:rsidR="006B7275">
        <w:rPr>
          <w:rFonts w:ascii="Arial" w:hAnsi="Arial" w:cs="Arial"/>
          <w:sz w:val="22"/>
        </w:rPr>
        <w:t>61</w:t>
      </w:r>
      <w:r w:rsidRPr="007F52E8">
        <w:rPr>
          <w:rFonts w:ascii="Arial" w:hAnsi="Arial" w:cs="Arial"/>
          <w:sz w:val="22"/>
        </w:rPr>
        <w:t> Abs. 3 </w:t>
      </w:r>
      <w:r w:rsidR="006B7275">
        <w:rPr>
          <w:rFonts w:ascii="Arial" w:hAnsi="Arial" w:cs="Arial"/>
          <w:sz w:val="22"/>
        </w:rPr>
        <w:t>GWO</w:t>
      </w:r>
      <w:r>
        <w:rPr>
          <w:rFonts w:ascii="Arial" w:hAnsi="Arial" w:cs="Arial"/>
          <w:sz w:val="22"/>
        </w:rPr>
        <w:t xml:space="preserve"> bzw. Beschlüsse </w:t>
      </w:r>
      <w:r w:rsidRPr="007F52E8">
        <w:rPr>
          <w:rFonts w:ascii="Arial" w:hAnsi="Arial" w:cs="Arial"/>
          <w:sz w:val="22"/>
        </w:rPr>
        <w:t xml:space="preserve">über die Zulassung oder Nichtzulassung von </w:t>
      </w:r>
      <w:r w:rsidR="006B7275">
        <w:rPr>
          <w:rFonts w:ascii="Arial" w:hAnsi="Arial" w:cs="Arial"/>
          <w:sz w:val="22"/>
        </w:rPr>
        <w:t>wählenden Personen</w:t>
      </w:r>
      <w:r w:rsidRPr="007F52E8">
        <w:rPr>
          <w:rFonts w:ascii="Arial" w:hAnsi="Arial" w:cs="Arial"/>
          <w:sz w:val="22"/>
        </w:rPr>
        <w:t xml:space="preserve"> zur Stimmabgabe </w:t>
      </w:r>
      <w:r>
        <w:rPr>
          <w:rFonts w:ascii="Arial" w:hAnsi="Arial" w:cs="Arial"/>
          <w:sz w:val="22"/>
        </w:rPr>
        <w:t xml:space="preserve">bei Zweifel über deren Identität </w:t>
      </w:r>
      <w:r w:rsidRPr="007F52E8">
        <w:rPr>
          <w:rFonts w:ascii="Arial" w:hAnsi="Arial" w:cs="Arial"/>
          <w:sz w:val="22"/>
        </w:rPr>
        <w:t>oder über sonstige wichtige Vorkommnisse, z.B. Unterbrechung der Wahlhandlung usw.):</w:t>
      </w:r>
    </w:p>
    <w:p w14:paraId="29DF2E22" w14:textId="77777777" w:rsidR="004A0529" w:rsidRDefault="004A0529" w:rsidP="004A0529">
      <w:pPr>
        <w:tabs>
          <w:tab w:val="left" w:leader="dot" w:pos="9072"/>
        </w:tabs>
        <w:spacing w:before="120"/>
        <w:jc w:val="both"/>
        <w:rPr>
          <w:rFonts w:cs="Arial"/>
        </w:rPr>
      </w:pPr>
    </w:p>
    <w:tbl>
      <w:tblPr>
        <w:tblW w:w="0" w:type="auto"/>
        <w:tblInd w:w="70" w:type="dxa"/>
        <w:shd w:val="clear" w:color="auto" w:fill="E5F5FF"/>
        <w:tblCellMar>
          <w:left w:w="70" w:type="dxa"/>
          <w:right w:w="70" w:type="dxa"/>
        </w:tblCellMar>
        <w:tblLook w:val="0000" w:firstRow="0" w:lastRow="0" w:firstColumn="0" w:lastColumn="0" w:noHBand="0" w:noVBand="0"/>
      </w:tblPr>
      <w:tblGrid>
        <w:gridCol w:w="9141"/>
      </w:tblGrid>
      <w:tr w:rsidR="004A0529" w14:paraId="29D0D40E" w14:textId="77777777" w:rsidTr="00490D64">
        <w:trPr>
          <w:trHeight w:val="1985"/>
        </w:trPr>
        <w:tc>
          <w:tcPr>
            <w:tcW w:w="9141" w:type="dxa"/>
            <w:shd w:val="clear" w:color="auto" w:fill="E5F5FF"/>
          </w:tcPr>
          <w:p w14:paraId="71F99275" w14:textId="77777777" w:rsidR="004A0529" w:rsidRDefault="004A0529" w:rsidP="00490D64">
            <w:pPr>
              <w:tabs>
                <w:tab w:val="left" w:leader="dot" w:pos="9072"/>
              </w:tabs>
              <w:rPr>
                <w:rFonts w:cs="Arial"/>
              </w:rPr>
            </w:pPr>
            <w:r>
              <w:rPr>
                <w:rFonts w:cs="Arial"/>
              </w:rPr>
              <w:t>Raum für Anmerkungen (gegebenenfalls auf einem zusätzlichen Blatt fortzusetzen):</w:t>
            </w:r>
          </w:p>
          <w:p w14:paraId="0E7496FB" w14:textId="77777777" w:rsidR="004A0529" w:rsidRDefault="004A0529" w:rsidP="00490D64">
            <w:pPr>
              <w:tabs>
                <w:tab w:val="left" w:leader="dot" w:pos="9072"/>
              </w:tabs>
              <w:rPr>
                <w:rFonts w:cs="Arial"/>
              </w:rPr>
            </w:pPr>
          </w:p>
        </w:tc>
      </w:tr>
    </w:tbl>
    <w:p w14:paraId="0D978F77" w14:textId="0A678E71" w:rsidR="004A0529" w:rsidRDefault="004A0529">
      <w:pPr>
        <w:widowControl/>
        <w:tabs>
          <w:tab w:val="left" w:leader="dot" w:pos="8931"/>
        </w:tabs>
        <w:rPr>
          <w:rFonts w:cs="Arial"/>
          <w:sz w:val="20"/>
          <w:szCs w:val="24"/>
        </w:rPr>
      </w:pPr>
    </w:p>
    <w:p w14:paraId="43197986" w14:textId="77777777" w:rsidR="002D614B" w:rsidRDefault="002D614B" w:rsidP="002D614B">
      <w:pPr>
        <w:widowControl/>
        <w:tabs>
          <w:tab w:val="left" w:leader="dot" w:pos="8931"/>
        </w:tabs>
        <w:jc w:val="center"/>
        <w:rPr>
          <w:rFonts w:cs="Arial"/>
          <w:b/>
          <w:sz w:val="28"/>
        </w:rPr>
      </w:pPr>
      <w:r>
        <w:rPr>
          <w:rFonts w:cs="Arial"/>
          <w:b/>
          <w:sz w:val="28"/>
        </w:rPr>
        <w:t>F</w:t>
      </w:r>
    </w:p>
    <w:p w14:paraId="5E3ED16D" w14:textId="77777777" w:rsidR="006B7275" w:rsidRPr="00921008" w:rsidRDefault="006B7275" w:rsidP="006B7275">
      <w:pPr>
        <w:widowControl/>
        <w:jc w:val="center"/>
        <w:rPr>
          <w:rFonts w:cs="Arial"/>
          <w:szCs w:val="28"/>
        </w:rPr>
      </w:pPr>
      <w:r>
        <w:rPr>
          <w:rFonts w:cs="Arial"/>
          <w:szCs w:val="28"/>
        </w:rPr>
        <w:t>N</w:t>
      </w:r>
      <w:r w:rsidRPr="00921008">
        <w:rPr>
          <w:rFonts w:cs="Arial"/>
          <w:szCs w:val="28"/>
        </w:rPr>
        <w:t>ach der Wahl</w:t>
      </w:r>
      <w:r>
        <w:rPr>
          <w:rFonts w:cs="Arial"/>
          <w:szCs w:val="28"/>
        </w:rPr>
        <w:t>handlung</w:t>
      </w:r>
    </w:p>
    <w:p w14:paraId="2AF52C06" w14:textId="77777777" w:rsidR="006B7275" w:rsidRPr="00FB2CFC" w:rsidRDefault="006B7275" w:rsidP="00FB2CFC">
      <w:pPr>
        <w:widowControl/>
        <w:tabs>
          <w:tab w:val="left" w:leader="dot" w:pos="8931"/>
        </w:tabs>
        <w:rPr>
          <w:rFonts w:cs="Arial"/>
          <w:sz w:val="20"/>
          <w:szCs w:val="24"/>
        </w:rPr>
      </w:pPr>
    </w:p>
    <w:p w14:paraId="1AA6AB76" w14:textId="6A7708D2" w:rsidR="006B7275" w:rsidRPr="00072699" w:rsidRDefault="006B7275" w:rsidP="006B7275">
      <w:pPr>
        <w:widowControl/>
        <w:numPr>
          <w:ilvl w:val="0"/>
          <w:numId w:val="19"/>
        </w:numPr>
        <w:ind w:left="426" w:hanging="426"/>
        <w:jc w:val="both"/>
        <w:rPr>
          <w:rFonts w:cs="Arial"/>
        </w:rPr>
      </w:pPr>
      <w:r>
        <w:rPr>
          <w:rFonts w:cs="Arial"/>
        </w:rPr>
        <w:t xml:space="preserve">Unmittelbar nachdem alle Wahlkartenwählerinnen und Wahlkartenwähler laut dem Verzeichnis oder den Verzeichnissen gemäß § 68 GWO aufgesucht waren, erklärte die besondere Wahlbehörde die Stimmabgabe um </w:t>
      </w:r>
      <w:r w:rsidRPr="00C20955">
        <w:rPr>
          <w:rFonts w:cs="Arial"/>
          <w:b/>
          <w:szCs w:val="22"/>
          <w:shd w:val="clear" w:color="auto" w:fill="E5F5FF"/>
        </w:rPr>
        <w:fldChar w:fldCharType="begin">
          <w:ffData>
            <w:name w:val="Text2"/>
            <w:enabled/>
            <w:calcOnExit w:val="0"/>
            <w:textInput/>
          </w:ffData>
        </w:fldChar>
      </w:r>
      <w:r w:rsidRPr="00C20955">
        <w:rPr>
          <w:rFonts w:cs="Arial"/>
          <w:b/>
          <w:szCs w:val="22"/>
          <w:shd w:val="clear" w:color="auto" w:fill="E5F5FF"/>
        </w:rPr>
        <w:instrText xml:space="preserve"> FORMTEXT </w:instrText>
      </w:r>
      <w:r w:rsidRPr="00C20955">
        <w:rPr>
          <w:rFonts w:cs="Arial"/>
          <w:b/>
          <w:szCs w:val="22"/>
          <w:shd w:val="clear" w:color="auto" w:fill="E5F5FF"/>
        </w:rPr>
      </w:r>
      <w:r w:rsidRPr="00C20955">
        <w:rPr>
          <w:rFonts w:cs="Arial"/>
          <w:b/>
          <w:szCs w:val="22"/>
          <w:shd w:val="clear" w:color="auto" w:fill="E5F5FF"/>
        </w:rPr>
        <w:fldChar w:fldCharType="separate"/>
      </w:r>
      <w:r w:rsidRPr="00C20955">
        <w:rPr>
          <w:rFonts w:cs="Arial"/>
          <w:b/>
          <w:noProof/>
          <w:szCs w:val="22"/>
          <w:shd w:val="clear" w:color="auto" w:fill="E5F5FF"/>
        </w:rPr>
        <w:t> </w:t>
      </w:r>
      <w:r w:rsidRPr="00C20955">
        <w:rPr>
          <w:rFonts w:cs="Arial"/>
          <w:b/>
          <w:noProof/>
          <w:szCs w:val="22"/>
          <w:shd w:val="clear" w:color="auto" w:fill="E5F5FF"/>
        </w:rPr>
        <w:t> </w:t>
      </w:r>
      <w:r w:rsidRPr="00C20955">
        <w:rPr>
          <w:rFonts w:cs="Arial"/>
          <w:b/>
          <w:noProof/>
          <w:szCs w:val="22"/>
          <w:shd w:val="clear" w:color="auto" w:fill="E5F5FF"/>
        </w:rPr>
        <w:t> </w:t>
      </w:r>
      <w:r w:rsidRPr="00C20955">
        <w:rPr>
          <w:rFonts w:cs="Arial"/>
          <w:b/>
          <w:noProof/>
          <w:szCs w:val="22"/>
          <w:shd w:val="clear" w:color="auto" w:fill="E5F5FF"/>
        </w:rPr>
        <w:t> </w:t>
      </w:r>
      <w:r w:rsidRPr="00C20955">
        <w:rPr>
          <w:rFonts w:cs="Arial"/>
          <w:b/>
          <w:noProof/>
          <w:szCs w:val="22"/>
          <w:shd w:val="clear" w:color="auto" w:fill="E5F5FF"/>
        </w:rPr>
        <w:t> </w:t>
      </w:r>
      <w:r w:rsidRPr="00C20955">
        <w:rPr>
          <w:rFonts w:cs="Arial"/>
          <w:b/>
          <w:szCs w:val="22"/>
          <w:shd w:val="clear" w:color="auto" w:fill="E5F5FF"/>
        </w:rPr>
        <w:fldChar w:fldCharType="end"/>
      </w:r>
      <w:r w:rsidRPr="00072699">
        <w:rPr>
          <w:rFonts w:cs="Arial"/>
          <w:sz w:val="24"/>
          <w:szCs w:val="24"/>
        </w:rPr>
        <w:t xml:space="preserve"> </w:t>
      </w:r>
      <w:r w:rsidRPr="00072699">
        <w:rPr>
          <w:rFonts w:cs="Arial"/>
          <w:szCs w:val="22"/>
        </w:rPr>
        <w:t>Uhr</w:t>
      </w:r>
      <w:r w:rsidRPr="00072699">
        <w:rPr>
          <w:rFonts w:cs="Arial"/>
        </w:rPr>
        <w:t xml:space="preserve"> für beendet</w:t>
      </w:r>
      <w:r>
        <w:rPr>
          <w:rFonts w:cs="Arial"/>
        </w:rPr>
        <w:t xml:space="preserve"> und kehrte zu der </w:t>
      </w:r>
      <w:r w:rsidRPr="00072699">
        <w:rPr>
          <w:rFonts w:cs="Arial"/>
        </w:rPr>
        <w:t>für sie zuständigen Sprengel-/Gemeindewahlbehörde, welche das Wahlergebnis der besonderen Wahlbehörde(n) festzustellen hatte, zurück.</w:t>
      </w:r>
    </w:p>
    <w:p w14:paraId="070C9A13" w14:textId="77777777" w:rsidR="006B7275" w:rsidRDefault="006B7275" w:rsidP="006B7275">
      <w:pPr>
        <w:widowControl/>
        <w:tabs>
          <w:tab w:val="left" w:leader="dot" w:pos="2268"/>
        </w:tabs>
      </w:pPr>
    </w:p>
    <w:p w14:paraId="097F73F7" w14:textId="01BFD29E" w:rsidR="006B7275" w:rsidRDefault="006B7275" w:rsidP="006B7275">
      <w:pPr>
        <w:widowControl/>
        <w:numPr>
          <w:ilvl w:val="0"/>
          <w:numId w:val="19"/>
        </w:numPr>
        <w:ind w:left="426" w:hanging="426"/>
        <w:jc w:val="both"/>
      </w:pPr>
      <w:r>
        <w:t xml:space="preserve">Hierauf stellt die besondere Wahlbehörde fest, dass folgende </w:t>
      </w:r>
      <w:r>
        <w:rPr>
          <w:b/>
        </w:rPr>
        <w:t>amtliche Stimmzettel</w:t>
      </w:r>
      <w:r>
        <w:t xml:space="preserve"> – infolge von fehlerhaft ausgefüllten, verloren gegangenen etc. Stimmzetteln durch Wahlkartenwählerinnen oder Wahlkartenwählern – anlässlich der Wahlhandlung zusätzlich ausgegeben wurden:</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4394"/>
      </w:tblGrid>
      <w:tr w:rsidR="006B7275" w14:paraId="5D27B097" w14:textId="77777777" w:rsidTr="006B7275">
        <w:trPr>
          <w:trHeight w:val="464"/>
        </w:trPr>
        <w:tc>
          <w:tcPr>
            <w:tcW w:w="2977" w:type="dxa"/>
            <w:tcBorders>
              <w:top w:val="nil"/>
              <w:left w:val="nil"/>
              <w:bottom w:val="single" w:sz="4" w:space="0" w:color="BFBFBF"/>
              <w:right w:val="single" w:sz="4" w:space="0" w:color="BFBFBF"/>
            </w:tcBorders>
            <w:vAlign w:val="center"/>
          </w:tcPr>
          <w:p w14:paraId="3A5FE53C" w14:textId="77777777" w:rsidR="006B7275" w:rsidRDefault="006B7275" w:rsidP="00490D64">
            <w:pPr>
              <w:widowControl/>
            </w:pPr>
          </w:p>
        </w:tc>
        <w:tc>
          <w:tcPr>
            <w:tcW w:w="4394" w:type="dxa"/>
            <w:tcBorders>
              <w:top w:val="single" w:sz="4" w:space="0" w:color="BFBFBF"/>
              <w:left w:val="single" w:sz="4" w:space="0" w:color="BFBFBF"/>
              <w:bottom w:val="single" w:sz="4" w:space="0" w:color="BFBFBF"/>
              <w:right w:val="single" w:sz="4" w:space="0" w:color="BFBFBF"/>
            </w:tcBorders>
            <w:shd w:val="clear" w:color="auto" w:fill="E5F5FF"/>
            <w:vAlign w:val="center"/>
          </w:tcPr>
          <w:p w14:paraId="0BE9EF77" w14:textId="77777777" w:rsidR="006B7275" w:rsidRDefault="006B7275" w:rsidP="00490D64">
            <w:pPr>
              <w:widowControl/>
              <w:jc w:val="center"/>
            </w:pPr>
            <w:r>
              <w:t>Amtliche Stimmzettel:</w:t>
            </w:r>
          </w:p>
        </w:tc>
      </w:tr>
      <w:tr w:rsidR="006B7275" w14:paraId="52251C6A" w14:textId="77777777" w:rsidTr="006B7275">
        <w:trPr>
          <w:trHeight w:val="464"/>
        </w:trPr>
        <w:tc>
          <w:tcPr>
            <w:tcW w:w="2977" w:type="dxa"/>
            <w:tcBorders>
              <w:top w:val="single" w:sz="4" w:space="0" w:color="BFBFBF"/>
              <w:left w:val="single" w:sz="4" w:space="0" w:color="BFBFBF"/>
              <w:bottom w:val="single" w:sz="4" w:space="0" w:color="BFBFBF"/>
              <w:right w:val="single" w:sz="4" w:space="0" w:color="BFBFBF"/>
            </w:tcBorders>
            <w:vAlign w:val="center"/>
          </w:tcPr>
          <w:p w14:paraId="56AE7AA7" w14:textId="77777777" w:rsidR="006B7275" w:rsidRDefault="006B7275" w:rsidP="00490D64">
            <w:pPr>
              <w:widowControl/>
            </w:pPr>
            <w:r>
              <w:t>a) zusätzlich ausgegeben:</w:t>
            </w:r>
          </w:p>
        </w:tc>
        <w:tc>
          <w:tcPr>
            <w:tcW w:w="439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EA444C9" w14:textId="77777777" w:rsidR="006B7275" w:rsidRDefault="006B7275" w:rsidP="00490D64">
            <w:pPr>
              <w:widowControl/>
              <w:jc w:val="right"/>
            </w:pPr>
          </w:p>
        </w:tc>
      </w:tr>
      <w:tr w:rsidR="006B7275" w14:paraId="28CA7B50" w14:textId="77777777" w:rsidTr="006B7275">
        <w:trPr>
          <w:trHeight w:val="464"/>
        </w:trPr>
        <w:tc>
          <w:tcPr>
            <w:tcW w:w="2977" w:type="dxa"/>
            <w:tcBorders>
              <w:top w:val="single" w:sz="4" w:space="0" w:color="BFBFBF"/>
              <w:left w:val="single" w:sz="4" w:space="0" w:color="BFBFBF"/>
              <w:bottom w:val="single" w:sz="12" w:space="0" w:color="BFBFBF"/>
              <w:right w:val="single" w:sz="4" w:space="0" w:color="BFBFBF"/>
            </w:tcBorders>
            <w:vAlign w:val="center"/>
          </w:tcPr>
          <w:p w14:paraId="74BFF96D" w14:textId="77777777" w:rsidR="006B7275" w:rsidRDefault="006B7275" w:rsidP="00490D64">
            <w:pPr>
              <w:widowControl/>
            </w:pPr>
            <w:r>
              <w:t>b) nicht ausgegeben:</w:t>
            </w:r>
          </w:p>
        </w:tc>
        <w:tc>
          <w:tcPr>
            <w:tcW w:w="4394" w:type="dxa"/>
            <w:tcBorders>
              <w:top w:val="single" w:sz="4" w:space="0" w:color="BFBFBF"/>
              <w:left w:val="single" w:sz="4" w:space="0" w:color="BFBFBF"/>
              <w:bottom w:val="single" w:sz="12" w:space="0" w:color="BFBFBF"/>
              <w:right w:val="single" w:sz="4" w:space="0" w:color="BFBFBF"/>
            </w:tcBorders>
            <w:shd w:val="clear" w:color="auto" w:fill="auto"/>
            <w:vAlign w:val="center"/>
          </w:tcPr>
          <w:p w14:paraId="03D0D286" w14:textId="77777777" w:rsidR="006B7275" w:rsidRDefault="006B7275" w:rsidP="00490D64">
            <w:pPr>
              <w:widowControl/>
              <w:jc w:val="right"/>
            </w:pPr>
          </w:p>
        </w:tc>
      </w:tr>
      <w:tr w:rsidR="006B7275" w14:paraId="05429C23" w14:textId="77777777" w:rsidTr="006B7275">
        <w:trPr>
          <w:trHeight w:val="476"/>
        </w:trPr>
        <w:tc>
          <w:tcPr>
            <w:tcW w:w="2977" w:type="dxa"/>
            <w:tcBorders>
              <w:top w:val="single" w:sz="12" w:space="0" w:color="BFBFBF"/>
              <w:left w:val="single" w:sz="12" w:space="0" w:color="BFBFBF"/>
              <w:bottom w:val="single" w:sz="12" w:space="0" w:color="BFBFBF"/>
              <w:right w:val="single" w:sz="12" w:space="0" w:color="BFBFBF"/>
            </w:tcBorders>
            <w:vAlign w:val="center"/>
          </w:tcPr>
          <w:p w14:paraId="7AE9726B" w14:textId="77777777" w:rsidR="006B7275" w:rsidRDefault="006B7275" w:rsidP="00490D64">
            <w:pPr>
              <w:widowControl/>
            </w:pPr>
            <w:r>
              <w:t xml:space="preserve">c) </w:t>
            </w:r>
            <w:r w:rsidRPr="006D4A02">
              <w:rPr>
                <w:b/>
              </w:rPr>
              <w:t>Gesamtsumme</w:t>
            </w:r>
            <w:r>
              <w:rPr>
                <w:b/>
              </w:rPr>
              <w:t>:</w:t>
            </w:r>
          </w:p>
        </w:tc>
        <w:tc>
          <w:tcPr>
            <w:tcW w:w="4394" w:type="dxa"/>
            <w:tcBorders>
              <w:top w:val="single" w:sz="12" w:space="0" w:color="BFBFBF"/>
              <w:left w:val="single" w:sz="12" w:space="0" w:color="BFBFBF"/>
              <w:bottom w:val="single" w:sz="12" w:space="0" w:color="BFBFBF"/>
              <w:right w:val="single" w:sz="12" w:space="0" w:color="BFBFBF"/>
            </w:tcBorders>
            <w:shd w:val="clear" w:color="auto" w:fill="auto"/>
            <w:vAlign w:val="center"/>
          </w:tcPr>
          <w:p w14:paraId="68D76236" w14:textId="77777777" w:rsidR="006B7275" w:rsidRDefault="006B7275" w:rsidP="00490D64">
            <w:pPr>
              <w:widowControl/>
              <w:jc w:val="right"/>
            </w:pPr>
          </w:p>
        </w:tc>
      </w:tr>
    </w:tbl>
    <w:p w14:paraId="676CA921" w14:textId="77777777" w:rsidR="006B7275" w:rsidRDefault="006B7275" w:rsidP="006B7275">
      <w:pPr>
        <w:widowControl/>
      </w:pPr>
    </w:p>
    <w:p w14:paraId="4EA13C97" w14:textId="77777777" w:rsidR="006B7275" w:rsidRDefault="006B7275" w:rsidP="006B7275">
      <w:pPr>
        <w:pStyle w:val="Textkrper"/>
        <w:tabs>
          <w:tab w:val="clear" w:pos="5387"/>
        </w:tabs>
        <w:rPr>
          <w:rFonts w:ascii="Arial" w:hAnsi="Arial" w:cs="Arial"/>
        </w:rPr>
      </w:pPr>
      <w:r>
        <w:rPr>
          <w:rFonts w:ascii="Arial" w:hAnsi="Arial" w:cs="Arial"/>
        </w:rPr>
        <w:t xml:space="preserve">Die Gesamtsumme (zusätzlich ausgegebene und nicht ausgegebene amtliche Stimmzettel) stimmt mit der vor der Wahlhandlung </w:t>
      </w:r>
      <w:r w:rsidRPr="002C4785">
        <w:rPr>
          <w:rFonts w:ascii="Arial" w:hAnsi="Arial" w:cs="Arial"/>
          <w:b/>
          <w:bCs/>
        </w:rPr>
        <w:t>überprüften Zahl</w:t>
      </w:r>
      <w:r>
        <w:rPr>
          <w:rFonts w:ascii="Arial" w:hAnsi="Arial" w:cs="Arial"/>
        </w:rPr>
        <w:t xml:space="preserve"> von Stimmzetteln</w:t>
      </w:r>
    </w:p>
    <w:p w14:paraId="1A9E5263" w14:textId="77777777" w:rsidR="006B7275" w:rsidRDefault="006B7275" w:rsidP="006B7275">
      <w:pPr>
        <w:widowControl/>
        <w:rPr>
          <w:rFonts w:cs="Arial"/>
        </w:rPr>
      </w:pPr>
    </w:p>
    <w:p w14:paraId="46CB5829" w14:textId="77777777" w:rsidR="006B7275" w:rsidRDefault="006B7275" w:rsidP="006B7275">
      <w:pPr>
        <w:widowControl/>
      </w:pPr>
      <w:r>
        <w:fldChar w:fldCharType="begin">
          <w:ffData>
            <w:name w:val="Kontrollkästchen1"/>
            <w:enabled/>
            <w:calcOnExit w:val="0"/>
            <w:checkBox>
              <w:size w:val="18"/>
              <w:default w:val="0"/>
            </w:checkBox>
          </w:ffData>
        </w:fldChar>
      </w:r>
      <w:r>
        <w:instrText xml:space="preserve"> FORMCHECKBOX </w:instrText>
      </w:r>
      <w:r w:rsidR="00E24FF5">
        <w:fldChar w:fldCharType="separate"/>
      </w:r>
      <w:r>
        <w:fldChar w:fldCharType="end"/>
      </w:r>
      <w:r>
        <w:t xml:space="preserve"> überein</w:t>
      </w:r>
    </w:p>
    <w:p w14:paraId="0201FF94" w14:textId="77777777" w:rsidR="006B7275" w:rsidRDefault="006B7275" w:rsidP="006B7275">
      <w:pPr>
        <w:widowControl/>
      </w:pPr>
    </w:p>
    <w:p w14:paraId="21B68CB6" w14:textId="77777777" w:rsidR="006B7275" w:rsidRDefault="006B7275" w:rsidP="006B7275">
      <w:pPr>
        <w:widowControl/>
      </w:pPr>
      <w:r>
        <w:fldChar w:fldCharType="begin">
          <w:ffData>
            <w:name w:val="Kontrollkästchen2"/>
            <w:enabled/>
            <w:calcOnExit w:val="0"/>
            <w:checkBox>
              <w:size w:val="18"/>
              <w:default w:val="0"/>
            </w:checkBox>
          </w:ffData>
        </w:fldChar>
      </w:r>
      <w:r>
        <w:instrText xml:space="preserve"> FORMCHECKBOX </w:instrText>
      </w:r>
      <w:r w:rsidR="00E24FF5">
        <w:fldChar w:fldCharType="separate"/>
      </w:r>
      <w:r>
        <w:fldChar w:fldCharType="end"/>
      </w:r>
      <w:r>
        <w:t xml:space="preserve"> nicht überein weil:</w:t>
      </w:r>
    </w:p>
    <w:p w14:paraId="7340E195" w14:textId="77777777" w:rsidR="006B7275" w:rsidRDefault="006B7275" w:rsidP="006B7275"/>
    <w:tbl>
      <w:tblPr>
        <w:tblW w:w="0" w:type="auto"/>
        <w:tblInd w:w="70" w:type="dxa"/>
        <w:shd w:val="clear" w:color="auto" w:fill="E5F5FF"/>
        <w:tblCellMar>
          <w:left w:w="70" w:type="dxa"/>
          <w:right w:w="70" w:type="dxa"/>
        </w:tblCellMar>
        <w:tblLook w:val="0000" w:firstRow="0" w:lastRow="0" w:firstColumn="0" w:lastColumn="0" w:noHBand="0" w:noVBand="0"/>
      </w:tblPr>
      <w:tblGrid>
        <w:gridCol w:w="9141"/>
      </w:tblGrid>
      <w:tr w:rsidR="006B7275" w14:paraId="37BE2451" w14:textId="77777777" w:rsidTr="00490D64">
        <w:trPr>
          <w:trHeight w:val="1985"/>
        </w:trPr>
        <w:tc>
          <w:tcPr>
            <w:tcW w:w="9141" w:type="dxa"/>
            <w:shd w:val="clear" w:color="auto" w:fill="E5F5FF"/>
          </w:tcPr>
          <w:p w14:paraId="1B1AFC34" w14:textId="77777777" w:rsidR="006B7275" w:rsidRDefault="006B7275" w:rsidP="00490D64">
            <w:pPr>
              <w:tabs>
                <w:tab w:val="left" w:leader="dot" w:pos="9072"/>
              </w:tabs>
              <w:rPr>
                <w:rFonts w:cs="Arial"/>
              </w:rPr>
            </w:pPr>
            <w:r>
              <w:rPr>
                <w:rFonts w:cs="Arial"/>
              </w:rPr>
              <w:t>Raum für Anmerkungen (gegebenenfalls auf einem zusätzlichen Blatt fortzusetzen):</w:t>
            </w:r>
          </w:p>
          <w:p w14:paraId="754A2018" w14:textId="77777777" w:rsidR="006B7275" w:rsidRDefault="006B7275" w:rsidP="00490D64">
            <w:pPr>
              <w:tabs>
                <w:tab w:val="left" w:leader="dot" w:pos="9072"/>
              </w:tabs>
              <w:rPr>
                <w:rFonts w:cs="Arial"/>
              </w:rPr>
            </w:pPr>
          </w:p>
        </w:tc>
      </w:tr>
    </w:tbl>
    <w:p w14:paraId="14840AF9" w14:textId="77777777" w:rsidR="006B7275" w:rsidRPr="00D92C57" w:rsidRDefault="006B7275" w:rsidP="00FF7E6D">
      <w:pPr>
        <w:widowControl/>
        <w:rPr>
          <w:rFonts w:cs="Arial"/>
          <w:b/>
          <w:sz w:val="24"/>
          <w:szCs w:val="24"/>
        </w:rPr>
      </w:pPr>
    </w:p>
    <w:p w14:paraId="28A5BA3D" w14:textId="5B97A364" w:rsidR="006B7275" w:rsidRDefault="006B7275" w:rsidP="006B7275">
      <w:pPr>
        <w:widowControl/>
        <w:numPr>
          <w:ilvl w:val="0"/>
          <w:numId w:val="19"/>
        </w:numPr>
        <w:ind w:left="426" w:hanging="426"/>
        <w:jc w:val="both"/>
      </w:pPr>
      <w:r>
        <w:t xml:space="preserve">Die nicht ausgegebenen amtlichen Stimmzettel wurden nun sofort in </w:t>
      </w:r>
      <w:r w:rsidR="00FF7E6D">
        <w:t>einem gesonderten</w:t>
      </w:r>
      <w:r>
        <w:t xml:space="preserve"> Paket (Umschl</w:t>
      </w:r>
      <w:r w:rsidR="00FF7E6D">
        <w:t>ag</w:t>
      </w:r>
      <w:r>
        <w:t>) verpackt. Diese</w:t>
      </w:r>
      <w:r w:rsidR="00FF7E6D">
        <w:t>s</w:t>
      </w:r>
      <w:r>
        <w:t xml:space="preserve"> Paket (</w:t>
      </w:r>
      <w:r w:rsidR="00FF7E6D">
        <w:t>d</w:t>
      </w:r>
      <w:r w:rsidR="00B95100">
        <w:t>er</w:t>
      </w:r>
      <w:r w:rsidR="00FF7E6D">
        <w:t xml:space="preserve"> </w:t>
      </w:r>
      <w:r>
        <w:t>Umschl</w:t>
      </w:r>
      <w:r w:rsidR="00FF7E6D">
        <w:t>ag</w:t>
      </w:r>
      <w:r>
        <w:t xml:space="preserve">) </w:t>
      </w:r>
      <w:r w:rsidR="00FF7E6D">
        <w:t>wird</w:t>
      </w:r>
      <w:r>
        <w:t xml:space="preserve"> mit der Stückanzahl der nicht ausgegebenen Stimmzettel, dem Namen der Gemeinde, dem Wahlsprengel und mit der Bezeichnung der besonderen Wahlbehörde beschriftet.</w:t>
      </w:r>
    </w:p>
    <w:p w14:paraId="78E69072" w14:textId="77777777" w:rsidR="006B7275" w:rsidRDefault="006B7275" w:rsidP="006B7275">
      <w:pPr>
        <w:widowControl/>
        <w:tabs>
          <w:tab w:val="left" w:leader="dot" w:pos="9072"/>
        </w:tabs>
        <w:jc w:val="both"/>
        <w:rPr>
          <w:rFonts w:cs="Arial"/>
        </w:rPr>
      </w:pPr>
    </w:p>
    <w:p w14:paraId="404060E5" w14:textId="7EE45B6F" w:rsidR="006B7275" w:rsidRDefault="006B7275" w:rsidP="006B7275">
      <w:pPr>
        <w:widowControl/>
        <w:numPr>
          <w:ilvl w:val="0"/>
          <w:numId w:val="19"/>
        </w:numPr>
        <w:ind w:left="426" w:hanging="426"/>
        <w:jc w:val="both"/>
      </w:pPr>
      <w:r>
        <w:t>Danach stellte die besondere Wahlbehörde die Anzahl der aufgesuchten Wahlkartenwählerinnen und Wahlkartenwähler, allenfalls getrennt nach Sprengeln, fest:</w:t>
      </w:r>
    </w:p>
    <w:p w14:paraId="00D21839" w14:textId="77777777" w:rsidR="006B7275" w:rsidRDefault="006B7275" w:rsidP="006B7275"/>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873"/>
      </w:tblGrid>
      <w:tr w:rsidR="006B7275" w14:paraId="2EF4E1F2" w14:textId="77777777" w:rsidTr="000E7810">
        <w:trPr>
          <w:trHeight w:val="703"/>
        </w:trPr>
        <w:tc>
          <w:tcPr>
            <w:tcW w:w="6804" w:type="dxa"/>
            <w:shd w:val="clear" w:color="auto" w:fill="auto"/>
            <w:vAlign w:val="center"/>
          </w:tcPr>
          <w:p w14:paraId="16F7ECD2" w14:textId="77777777" w:rsidR="006B7275" w:rsidRPr="00CA7E7F" w:rsidRDefault="006B7275" w:rsidP="009E3111">
            <w:pPr>
              <w:jc w:val="both"/>
            </w:pPr>
            <w:r w:rsidRPr="00CA7E7F">
              <w:t>Anzahl der Wahlkartenwählerinnen und Wahlkartenwähler, die den Besuch durch eine besondere Wahlbehörde beantragt haben:</w:t>
            </w:r>
          </w:p>
        </w:tc>
        <w:tc>
          <w:tcPr>
            <w:tcW w:w="1873" w:type="dxa"/>
            <w:shd w:val="clear" w:color="auto" w:fill="auto"/>
            <w:vAlign w:val="center"/>
          </w:tcPr>
          <w:p w14:paraId="4044EAEA" w14:textId="77777777" w:rsidR="006B7275" w:rsidRPr="00CA7E7F" w:rsidRDefault="006B7275" w:rsidP="009E3111">
            <w:pPr>
              <w:jc w:val="right"/>
            </w:pPr>
          </w:p>
        </w:tc>
      </w:tr>
      <w:tr w:rsidR="006B7275" w14:paraId="25D79964" w14:textId="77777777" w:rsidTr="00490D64">
        <w:trPr>
          <w:trHeight w:val="704"/>
        </w:trPr>
        <w:tc>
          <w:tcPr>
            <w:tcW w:w="6804" w:type="dxa"/>
            <w:shd w:val="clear" w:color="auto" w:fill="auto"/>
            <w:vAlign w:val="center"/>
          </w:tcPr>
          <w:p w14:paraId="038CD54A" w14:textId="77777777" w:rsidR="006B7275" w:rsidRDefault="006B7275" w:rsidP="009E3111">
            <w:pPr>
              <w:jc w:val="both"/>
            </w:pPr>
            <w:r w:rsidRPr="00CA7E7F">
              <w:t>Anzahl der</w:t>
            </w:r>
            <w:r w:rsidRPr="00CA7E7F">
              <w:rPr>
                <w:b/>
                <w:bCs/>
                <w:color w:val="FFFFFF"/>
              </w:rPr>
              <w:t xml:space="preserve"> </w:t>
            </w:r>
            <w:r w:rsidRPr="004163D7">
              <w:rPr>
                <w:b/>
                <w:bCs/>
                <w:color w:val="FFFFFF"/>
                <w:highlight w:val="blue"/>
              </w:rPr>
              <w:t>blauen</w:t>
            </w:r>
            <w:r>
              <w:t xml:space="preserve"> Wahlkuverts, die vor der Wahlbehörde abgegeben wurden:</w:t>
            </w:r>
          </w:p>
        </w:tc>
        <w:tc>
          <w:tcPr>
            <w:tcW w:w="1873" w:type="dxa"/>
            <w:shd w:val="clear" w:color="auto" w:fill="auto"/>
            <w:vAlign w:val="center"/>
          </w:tcPr>
          <w:p w14:paraId="4CDF193A" w14:textId="77777777" w:rsidR="006B7275" w:rsidRDefault="006B7275" w:rsidP="009E3111">
            <w:pPr>
              <w:jc w:val="right"/>
            </w:pPr>
          </w:p>
        </w:tc>
      </w:tr>
    </w:tbl>
    <w:p w14:paraId="4FAB69D1" w14:textId="77777777" w:rsidR="006B7275" w:rsidRPr="00921008" w:rsidRDefault="006B7275" w:rsidP="006B7275">
      <w:pPr>
        <w:pStyle w:val="Textkrper"/>
        <w:widowControl w:val="0"/>
        <w:tabs>
          <w:tab w:val="clear" w:pos="5387"/>
        </w:tabs>
        <w:rPr>
          <w:rFonts w:ascii="Arial" w:hAnsi="Arial" w:cs="Arial"/>
          <w:sz w:val="20"/>
        </w:rPr>
      </w:pPr>
    </w:p>
    <w:p w14:paraId="7E075ED9" w14:textId="39B26C55" w:rsidR="006B7275" w:rsidRDefault="006B7275" w:rsidP="006B7275">
      <w:pPr>
        <w:pStyle w:val="Textkrper"/>
        <w:widowControl w:val="0"/>
        <w:tabs>
          <w:tab w:val="clear" w:pos="5387"/>
        </w:tabs>
        <w:rPr>
          <w:rFonts w:ascii="Arial" w:hAnsi="Arial" w:cs="Arial"/>
        </w:rPr>
      </w:pPr>
      <w:r>
        <w:rPr>
          <w:rFonts w:ascii="Arial" w:hAnsi="Arial" w:cs="Arial"/>
        </w:rPr>
        <w:t xml:space="preserve">Die Zahl der abgegebenen </w:t>
      </w:r>
      <w:r w:rsidR="00FF7E6D">
        <w:rPr>
          <w:rFonts w:ascii="Arial" w:hAnsi="Arial" w:cs="Arial"/>
        </w:rPr>
        <w:t xml:space="preserve">blauen </w:t>
      </w:r>
      <w:r>
        <w:rPr>
          <w:rFonts w:ascii="Arial" w:hAnsi="Arial" w:cs="Arial"/>
        </w:rPr>
        <w:t>Wahlkuverts stimmt mit der Zahl der im Abstimmungsverzeichnis gemäß § 6</w:t>
      </w:r>
      <w:r w:rsidR="00FF7E6D">
        <w:rPr>
          <w:rFonts w:ascii="Arial" w:hAnsi="Arial" w:cs="Arial"/>
        </w:rPr>
        <w:t>8</w:t>
      </w:r>
      <w:r>
        <w:rPr>
          <w:rFonts w:ascii="Arial" w:hAnsi="Arial" w:cs="Arial"/>
        </w:rPr>
        <w:t xml:space="preserve"> </w:t>
      </w:r>
      <w:r w:rsidR="00FF7E6D">
        <w:rPr>
          <w:rFonts w:ascii="Arial" w:hAnsi="Arial" w:cs="Arial"/>
        </w:rPr>
        <w:t>GWO</w:t>
      </w:r>
      <w:r>
        <w:rPr>
          <w:rFonts w:ascii="Arial" w:hAnsi="Arial" w:cs="Arial"/>
        </w:rPr>
        <w:t xml:space="preserve"> aufzusuchenden Wahlkartenwählerinnen und Wahlkartenwählern</w:t>
      </w:r>
    </w:p>
    <w:p w14:paraId="7BCEA88F" w14:textId="77777777" w:rsidR="006B7275" w:rsidRDefault="006B7275" w:rsidP="006B7275"/>
    <w:p w14:paraId="42256E5C" w14:textId="77777777" w:rsidR="006B7275" w:rsidRDefault="006B7275" w:rsidP="006B7275">
      <w:pPr>
        <w:widowControl/>
      </w:pPr>
      <w:r>
        <w:fldChar w:fldCharType="begin">
          <w:ffData>
            <w:name w:val="Kontrollkästchen1"/>
            <w:enabled/>
            <w:calcOnExit w:val="0"/>
            <w:checkBox>
              <w:size w:val="18"/>
              <w:default w:val="0"/>
            </w:checkBox>
          </w:ffData>
        </w:fldChar>
      </w:r>
      <w:bookmarkStart w:id="0" w:name="Kontrollkästchen1"/>
      <w:r>
        <w:instrText xml:space="preserve"> FORMCHECKBOX </w:instrText>
      </w:r>
      <w:r w:rsidR="00E24FF5">
        <w:fldChar w:fldCharType="separate"/>
      </w:r>
      <w:r>
        <w:fldChar w:fldCharType="end"/>
      </w:r>
      <w:bookmarkEnd w:id="0"/>
      <w:r>
        <w:t xml:space="preserve"> überein</w:t>
      </w:r>
    </w:p>
    <w:p w14:paraId="3107955E" w14:textId="77777777" w:rsidR="006B7275" w:rsidRDefault="006B7275" w:rsidP="006B7275">
      <w:pPr>
        <w:widowControl/>
      </w:pPr>
    </w:p>
    <w:p w14:paraId="0AF9F7BD" w14:textId="77777777" w:rsidR="006B7275" w:rsidRDefault="006B7275" w:rsidP="006B7275">
      <w:pPr>
        <w:widowControl/>
        <w:spacing w:after="60"/>
      </w:pPr>
      <w:r>
        <w:fldChar w:fldCharType="begin">
          <w:ffData>
            <w:name w:val="Kontrollkästchen2"/>
            <w:enabled/>
            <w:calcOnExit w:val="0"/>
            <w:checkBox>
              <w:size w:val="18"/>
              <w:default w:val="0"/>
            </w:checkBox>
          </w:ffData>
        </w:fldChar>
      </w:r>
      <w:r>
        <w:instrText xml:space="preserve"> FORMCHECKBOX </w:instrText>
      </w:r>
      <w:r w:rsidR="00E24FF5">
        <w:fldChar w:fldCharType="separate"/>
      </w:r>
      <w:r>
        <w:fldChar w:fldCharType="end"/>
      </w:r>
      <w:r>
        <w:t xml:space="preserve"> nicht überein weil:</w:t>
      </w:r>
    </w:p>
    <w:p w14:paraId="32A1D72A" w14:textId="77777777" w:rsidR="006B7275" w:rsidRDefault="006B7275" w:rsidP="00FF7E6D">
      <w:pPr>
        <w:tabs>
          <w:tab w:val="left" w:leader="dot" w:pos="9072"/>
        </w:tabs>
        <w:jc w:val="both"/>
        <w:rPr>
          <w:rFonts w:cs="Arial"/>
        </w:rPr>
      </w:pPr>
    </w:p>
    <w:tbl>
      <w:tblPr>
        <w:tblW w:w="0" w:type="auto"/>
        <w:tblInd w:w="70" w:type="dxa"/>
        <w:shd w:val="clear" w:color="auto" w:fill="E5F5FF"/>
        <w:tblCellMar>
          <w:left w:w="70" w:type="dxa"/>
          <w:right w:w="70" w:type="dxa"/>
        </w:tblCellMar>
        <w:tblLook w:val="0000" w:firstRow="0" w:lastRow="0" w:firstColumn="0" w:lastColumn="0" w:noHBand="0" w:noVBand="0"/>
      </w:tblPr>
      <w:tblGrid>
        <w:gridCol w:w="9141"/>
      </w:tblGrid>
      <w:tr w:rsidR="006B7275" w14:paraId="4FB674E5" w14:textId="77777777" w:rsidTr="00490D64">
        <w:trPr>
          <w:trHeight w:val="1985"/>
        </w:trPr>
        <w:tc>
          <w:tcPr>
            <w:tcW w:w="9141" w:type="dxa"/>
            <w:shd w:val="clear" w:color="auto" w:fill="E5F5FF"/>
          </w:tcPr>
          <w:p w14:paraId="05C8475E" w14:textId="77777777" w:rsidR="006B7275" w:rsidRDefault="006B7275" w:rsidP="00490D64">
            <w:pPr>
              <w:tabs>
                <w:tab w:val="left" w:leader="dot" w:pos="9072"/>
              </w:tabs>
              <w:rPr>
                <w:rFonts w:cs="Arial"/>
              </w:rPr>
            </w:pPr>
            <w:r>
              <w:rPr>
                <w:rFonts w:cs="Arial"/>
              </w:rPr>
              <w:t>Raum für Anmerkungen (gegebenenfalls auf einem zusätzlichen Blatt fortzusetzen):</w:t>
            </w:r>
          </w:p>
          <w:p w14:paraId="6F66A435" w14:textId="77777777" w:rsidR="006B7275" w:rsidRDefault="006B7275" w:rsidP="00490D64">
            <w:pPr>
              <w:tabs>
                <w:tab w:val="left" w:leader="dot" w:pos="9072"/>
              </w:tabs>
              <w:rPr>
                <w:rFonts w:cs="Arial"/>
              </w:rPr>
            </w:pPr>
          </w:p>
        </w:tc>
      </w:tr>
    </w:tbl>
    <w:p w14:paraId="55320CA4" w14:textId="77777777" w:rsidR="006B7275" w:rsidRPr="00CA7E7F" w:rsidRDefault="006B7275" w:rsidP="006B7275">
      <w:pPr>
        <w:widowControl/>
        <w:jc w:val="both"/>
        <w:rPr>
          <w:rFonts w:cs="Arial"/>
          <w:bCs/>
          <w:i/>
          <w:iCs/>
          <w:szCs w:val="22"/>
        </w:rPr>
      </w:pPr>
      <w:r w:rsidRPr="00CA7E7F">
        <w:rPr>
          <w:rFonts w:cs="Arial"/>
          <w:bCs/>
          <w:i/>
          <w:iCs/>
          <w:szCs w:val="22"/>
        </w:rPr>
        <w:lastRenderedPageBreak/>
        <w:t>Anmerkung: Da die Stimmabgabe mittels Wahlkarte bei der besonderen Wahlbehörde auch durch andere anwesende Personen (z.B. Angehörige, Pflegepersonal), zulässig ist, kann es insbesondere aus diesem Grund zu Abweichungen kommen.</w:t>
      </w:r>
    </w:p>
    <w:p w14:paraId="52E80A13" w14:textId="39E5546C" w:rsidR="006B7275" w:rsidRDefault="006B7275" w:rsidP="006B7275">
      <w:pPr>
        <w:widowControl/>
        <w:numPr>
          <w:ilvl w:val="0"/>
          <w:numId w:val="19"/>
        </w:numPr>
        <w:ind w:left="426" w:hanging="426"/>
        <w:jc w:val="both"/>
      </w:pPr>
      <w:r>
        <w:t xml:space="preserve">Die besondere Wahlbehörde übergab sodann die ungeöffneten blauen Wahlkuverts der von ihr gemäß § </w:t>
      </w:r>
      <w:r w:rsidR="00FF7E6D">
        <w:t>68</w:t>
      </w:r>
      <w:r>
        <w:t xml:space="preserve"> </w:t>
      </w:r>
      <w:r w:rsidR="00FF7E6D">
        <w:t>GWO</w:t>
      </w:r>
      <w:r>
        <w:t xml:space="preserve"> aufgesuchten Wählerinnen und Wähler an jene Sprengel-/Gemeindewahlbehörde, die die blauen Wahlkuverts ungeöffnet und ununterscheidbar in die Feststellung ihres eigenen Wahlergebnisses einzubeziehen und die weitere Stimmenauszählung durchzuführen</w:t>
      </w:r>
      <w:r w:rsidR="00FF7E6D">
        <w:t xml:space="preserve"> </w:t>
      </w:r>
      <w:r>
        <w:t>hatte.</w:t>
      </w:r>
    </w:p>
    <w:p w14:paraId="2AD75ABD" w14:textId="77777777" w:rsidR="006B7275" w:rsidRDefault="006B7275" w:rsidP="006B7275">
      <w:pPr>
        <w:widowControl/>
        <w:ind w:left="426"/>
        <w:jc w:val="both"/>
      </w:pPr>
    </w:p>
    <w:p w14:paraId="22C0C45A" w14:textId="0D5A647E" w:rsidR="006B7275" w:rsidRDefault="006B7275" w:rsidP="006B7275">
      <w:pPr>
        <w:widowControl/>
        <w:ind w:left="426"/>
        <w:jc w:val="both"/>
      </w:pPr>
      <w:r>
        <w:t xml:space="preserve">Gegebenenfalls entgegengenommene Briefwahl-Wahlkarten </w:t>
      </w:r>
      <w:r w:rsidR="00FF7E6D">
        <w:t>der eigenen Gemeinde</w:t>
      </w:r>
      <w:r>
        <w:t xml:space="preserve"> werden der Sprengel-/Gemeindewahlbehörde übergeben (Anzahl </w:t>
      </w:r>
      <w:r w:rsidRPr="00C20955">
        <w:rPr>
          <w:rFonts w:cs="Arial"/>
          <w:bCs/>
          <w:noProof/>
          <w:szCs w:val="22"/>
          <w:shd w:val="clear" w:color="auto" w:fill="E5F5FF"/>
        </w:rPr>
        <w:fldChar w:fldCharType="begin">
          <w:ffData>
            <w:name w:val="Text2"/>
            <w:enabled/>
            <w:calcOnExit w:val="0"/>
            <w:textInput/>
          </w:ffData>
        </w:fldChar>
      </w:r>
      <w:r w:rsidRPr="00C20955">
        <w:rPr>
          <w:rFonts w:cs="Arial"/>
          <w:bCs/>
          <w:noProof/>
          <w:szCs w:val="22"/>
          <w:shd w:val="clear" w:color="auto" w:fill="E5F5FF"/>
        </w:rPr>
        <w:instrText xml:space="preserve"> FORMTEXT </w:instrText>
      </w:r>
      <w:r w:rsidRPr="00C20955">
        <w:rPr>
          <w:rFonts w:cs="Arial"/>
          <w:bCs/>
          <w:noProof/>
          <w:szCs w:val="22"/>
          <w:shd w:val="clear" w:color="auto" w:fill="E5F5FF"/>
        </w:rPr>
      </w:r>
      <w:r w:rsidRPr="00C20955">
        <w:rPr>
          <w:rFonts w:cs="Arial"/>
          <w:bCs/>
          <w:noProof/>
          <w:szCs w:val="22"/>
          <w:shd w:val="clear" w:color="auto" w:fill="E5F5FF"/>
        </w:rPr>
        <w:fldChar w:fldCharType="separate"/>
      </w:r>
      <w:r w:rsidRPr="00C20955">
        <w:rPr>
          <w:rFonts w:cs="Arial"/>
          <w:bCs/>
          <w:noProof/>
          <w:szCs w:val="22"/>
          <w:shd w:val="clear" w:color="auto" w:fill="E5F5FF"/>
        </w:rPr>
        <w:t> </w:t>
      </w:r>
      <w:r w:rsidRPr="00C20955">
        <w:rPr>
          <w:rFonts w:cs="Arial"/>
          <w:bCs/>
          <w:noProof/>
          <w:szCs w:val="22"/>
          <w:shd w:val="clear" w:color="auto" w:fill="E5F5FF"/>
        </w:rPr>
        <w:t> </w:t>
      </w:r>
      <w:r w:rsidRPr="00C20955">
        <w:rPr>
          <w:rFonts w:cs="Arial"/>
          <w:bCs/>
          <w:noProof/>
          <w:szCs w:val="22"/>
          <w:shd w:val="clear" w:color="auto" w:fill="E5F5FF"/>
        </w:rPr>
        <w:t> </w:t>
      </w:r>
      <w:r w:rsidRPr="00C20955">
        <w:rPr>
          <w:rFonts w:cs="Arial"/>
          <w:bCs/>
          <w:noProof/>
          <w:szCs w:val="22"/>
          <w:shd w:val="clear" w:color="auto" w:fill="E5F5FF"/>
        </w:rPr>
        <w:t> </w:t>
      </w:r>
      <w:r w:rsidRPr="00C20955">
        <w:rPr>
          <w:rFonts w:cs="Arial"/>
          <w:bCs/>
          <w:noProof/>
          <w:szCs w:val="22"/>
          <w:shd w:val="clear" w:color="auto" w:fill="E5F5FF"/>
        </w:rPr>
        <w:t> </w:t>
      </w:r>
      <w:r w:rsidRPr="00C20955">
        <w:rPr>
          <w:rFonts w:cs="Arial"/>
          <w:bCs/>
          <w:noProof/>
          <w:szCs w:val="22"/>
          <w:shd w:val="clear" w:color="auto" w:fill="E5F5FF"/>
        </w:rPr>
        <w:fldChar w:fldCharType="end"/>
      </w:r>
      <w:r>
        <w:t>).</w:t>
      </w:r>
    </w:p>
    <w:p w14:paraId="5839734E" w14:textId="77777777" w:rsidR="006B7275" w:rsidRDefault="006B7275" w:rsidP="006B7275">
      <w:pPr>
        <w:widowControl/>
        <w:ind w:left="426"/>
        <w:jc w:val="both"/>
      </w:pPr>
    </w:p>
    <w:p w14:paraId="2F096389" w14:textId="77777777" w:rsidR="006B7275" w:rsidRDefault="006B7275" w:rsidP="006B7275">
      <w:pPr>
        <w:widowControl/>
        <w:numPr>
          <w:ilvl w:val="0"/>
          <w:numId w:val="19"/>
        </w:numPr>
        <w:ind w:left="426" w:hanging="426"/>
        <w:jc w:val="both"/>
      </w:pPr>
      <w:r>
        <w:t>Der Wahlakt ist nach Unterfertigung der zuständigen örtlichen Wahlbehörde zu übergeben.</w:t>
      </w:r>
    </w:p>
    <w:p w14:paraId="4D96D03F" w14:textId="0598D032" w:rsidR="006B7275" w:rsidRDefault="006B7275" w:rsidP="00FF7E6D">
      <w:pPr>
        <w:widowControl/>
        <w:tabs>
          <w:tab w:val="left" w:leader="dot" w:pos="8931"/>
        </w:tabs>
        <w:rPr>
          <w:rFonts w:cs="Arial"/>
          <w:sz w:val="24"/>
          <w:szCs w:val="24"/>
        </w:rPr>
      </w:pPr>
    </w:p>
    <w:p w14:paraId="67A70EF1" w14:textId="77777777" w:rsidR="004535DF" w:rsidRPr="00B96C21" w:rsidRDefault="004535DF" w:rsidP="004535DF">
      <w:pPr>
        <w:jc w:val="center"/>
        <w:rPr>
          <w:b/>
          <w:sz w:val="28"/>
        </w:rPr>
      </w:pPr>
      <w:r>
        <w:rPr>
          <w:b/>
          <w:sz w:val="28"/>
        </w:rPr>
        <w:t>G</w:t>
      </w:r>
    </w:p>
    <w:p w14:paraId="6B5D9677" w14:textId="77777777" w:rsidR="00FF7E6D" w:rsidRPr="00921008" w:rsidRDefault="00FF7E6D" w:rsidP="00FF7E6D">
      <w:pPr>
        <w:widowControl/>
        <w:tabs>
          <w:tab w:val="left" w:leader="dot" w:pos="9072"/>
        </w:tabs>
        <w:jc w:val="center"/>
        <w:rPr>
          <w:rFonts w:cs="Arial"/>
          <w:szCs w:val="24"/>
        </w:rPr>
      </w:pPr>
      <w:r w:rsidRPr="00921008">
        <w:rPr>
          <w:rFonts w:cs="Arial"/>
          <w:szCs w:val="24"/>
        </w:rPr>
        <w:t>Der Wahlakt der besonderen Wahlbehörde hat folgende Bestandteile:</w:t>
      </w:r>
    </w:p>
    <w:p w14:paraId="006239F6" w14:textId="77777777" w:rsidR="00FF7E6D" w:rsidRDefault="00FF7E6D" w:rsidP="00FF7E6D">
      <w:pPr>
        <w:widowControl/>
        <w:tabs>
          <w:tab w:val="left" w:leader="dot" w:pos="9072"/>
        </w:tabs>
        <w:rPr>
          <w:rFonts w:cs="Arial"/>
        </w:rPr>
      </w:pPr>
    </w:p>
    <w:p w14:paraId="5356470A" w14:textId="77777777" w:rsidR="00FF7E6D" w:rsidRPr="00072699" w:rsidRDefault="00FF7E6D" w:rsidP="00FF7E6D">
      <w:pPr>
        <w:numPr>
          <w:ilvl w:val="0"/>
          <w:numId w:val="20"/>
        </w:numPr>
        <w:ind w:left="426" w:hanging="426"/>
        <w:jc w:val="both"/>
      </w:pPr>
      <w:r w:rsidRPr="00072699">
        <w:t>Die vorliegende blaue Niederschrift mit ihren Bestandteilen (Wählerverzeichnis, Abstimmungsverzeichnis);</w:t>
      </w:r>
    </w:p>
    <w:p w14:paraId="2FF03F13" w14:textId="77777777" w:rsidR="00FF7E6D" w:rsidRDefault="00FF7E6D" w:rsidP="00FF7E6D">
      <w:pPr>
        <w:numPr>
          <w:ilvl w:val="0"/>
          <w:numId w:val="20"/>
        </w:numPr>
        <w:spacing w:before="120"/>
        <w:ind w:left="425" w:hanging="425"/>
        <w:jc w:val="both"/>
      </w:pPr>
      <w:r w:rsidRPr="00072699">
        <w:t>die Wahlkarten der Wahlkartenwählerinnen und Wahlkartenwähler</w:t>
      </w:r>
      <w:r>
        <w:t xml:space="preserve"> (Präsenzwahl)</w:t>
      </w:r>
      <w:r w:rsidRPr="00072699">
        <w:t>;</w:t>
      </w:r>
    </w:p>
    <w:p w14:paraId="2EB0881B" w14:textId="69140BE0" w:rsidR="00FF7E6D" w:rsidRPr="00072699" w:rsidRDefault="00FF7E6D" w:rsidP="00FF7E6D">
      <w:pPr>
        <w:numPr>
          <w:ilvl w:val="0"/>
          <w:numId w:val="20"/>
        </w:numPr>
        <w:spacing w:before="120"/>
        <w:ind w:left="425" w:hanging="425"/>
        <w:jc w:val="both"/>
      </w:pPr>
      <w:r>
        <w:t>gegebenenfalls die entgegengenommenen, bereits zur Stimmabgabe mittels Briefwahl verwendetet Wahlkarten der eigenen Gemeinde;</w:t>
      </w:r>
    </w:p>
    <w:p w14:paraId="4562433C" w14:textId="64D1620F" w:rsidR="00FF7E6D" w:rsidRPr="00072699" w:rsidRDefault="00FF7E6D" w:rsidP="00FF7E6D">
      <w:pPr>
        <w:numPr>
          <w:ilvl w:val="0"/>
          <w:numId w:val="20"/>
        </w:numPr>
        <w:spacing w:before="120"/>
        <w:ind w:left="425" w:hanging="425"/>
        <w:jc w:val="both"/>
      </w:pPr>
      <w:r w:rsidRPr="00072699">
        <w:t>die Empfangsbestätigung über die Anzahl der übernommenen amtlichen Stimmzettel;</w:t>
      </w:r>
    </w:p>
    <w:p w14:paraId="65BA1CF3" w14:textId="78209A0D" w:rsidR="00FF7E6D" w:rsidRPr="00072699" w:rsidRDefault="00FF7E6D" w:rsidP="00FF7E6D">
      <w:pPr>
        <w:numPr>
          <w:ilvl w:val="0"/>
          <w:numId w:val="20"/>
        </w:numPr>
        <w:spacing w:before="120"/>
        <w:ind w:left="425" w:hanging="425"/>
        <w:jc w:val="both"/>
      </w:pPr>
      <w:r w:rsidRPr="00072699">
        <w:t>die nicht zur Ausgabe gelangten amtlichen Stimmzettel</w:t>
      </w:r>
      <w:r>
        <w:t>,</w:t>
      </w:r>
      <w:r w:rsidRPr="00072699">
        <w:t xml:space="preserve"> die </w:t>
      </w:r>
      <w:r>
        <w:t xml:space="preserve">in einem gesonderten </w:t>
      </w:r>
      <w:r w:rsidRPr="00072699">
        <w:t>Paket (Umschl</w:t>
      </w:r>
      <w:r>
        <w:t>ag</w:t>
      </w:r>
      <w:r w:rsidRPr="00072699">
        <w:t>) mit entsprechender Aufschrift verpackt wurden.</w:t>
      </w:r>
    </w:p>
    <w:p w14:paraId="2FF59369" w14:textId="77777777" w:rsidR="00FF7E6D" w:rsidRDefault="00FF7E6D" w:rsidP="00FF7E6D">
      <w:pPr>
        <w:widowControl/>
        <w:spacing w:line="360" w:lineRule="auto"/>
        <w:ind w:left="505"/>
        <w:jc w:val="both"/>
        <w:rPr>
          <w:rFonts w:cs="Arial"/>
        </w:rPr>
      </w:pPr>
    </w:p>
    <w:p w14:paraId="7B24E3A8" w14:textId="77777777" w:rsidR="00FF7E6D" w:rsidRDefault="00FF7E6D" w:rsidP="00FF7E6D">
      <w:pPr>
        <w:widowControl/>
        <w:jc w:val="both"/>
      </w:pPr>
      <w:r>
        <w:t>Die vorliegende Niederschrift wurde hierauf</w:t>
      </w:r>
    </w:p>
    <w:p w14:paraId="513E8CEE" w14:textId="77777777" w:rsidR="00FF7E6D" w:rsidRDefault="00FF7E6D" w:rsidP="00FF7E6D">
      <w:pPr>
        <w:widowControl/>
        <w:jc w:val="both"/>
        <w:rPr>
          <w:rFonts w:cs="Arial"/>
        </w:rPr>
      </w:pPr>
    </w:p>
    <w:p w14:paraId="67B16BB0" w14:textId="77777777" w:rsidR="00FF7E6D" w:rsidRDefault="00FF7E6D" w:rsidP="00FF7E6D">
      <w:pPr>
        <w:tabs>
          <w:tab w:val="left" w:pos="8931"/>
        </w:tabs>
        <w:ind w:left="426" w:hanging="426"/>
        <w:jc w:val="both"/>
      </w:pPr>
      <w:r>
        <w:fldChar w:fldCharType="begin">
          <w:ffData>
            <w:name w:val="Kontrollkästchen3"/>
            <w:enabled/>
            <w:calcOnExit w:val="0"/>
            <w:checkBox>
              <w:size w:val="18"/>
              <w:default w:val="0"/>
            </w:checkBox>
          </w:ffData>
        </w:fldChar>
      </w:r>
      <w:r>
        <w:instrText xml:space="preserve"> FORMCHECKBOX </w:instrText>
      </w:r>
      <w:r w:rsidR="00E24FF5">
        <w:fldChar w:fldCharType="separate"/>
      </w:r>
      <w:r>
        <w:fldChar w:fldCharType="end"/>
      </w:r>
      <w:r>
        <w:tab/>
        <w:t>von allen anwesenden Mitgliedern der besonderen Wahlbehörde unterfertigt.</w:t>
      </w:r>
    </w:p>
    <w:p w14:paraId="1C7D27FD" w14:textId="77777777" w:rsidR="00FF7E6D" w:rsidRDefault="00FF7E6D" w:rsidP="00FF7E6D">
      <w:pPr>
        <w:tabs>
          <w:tab w:val="left" w:pos="8931"/>
        </w:tabs>
        <w:ind w:left="426" w:hanging="426"/>
        <w:jc w:val="both"/>
      </w:pPr>
    </w:p>
    <w:p w14:paraId="0873E1B7" w14:textId="77777777" w:rsidR="00FF7E6D" w:rsidRDefault="00FF7E6D" w:rsidP="00FF7E6D">
      <w:pPr>
        <w:tabs>
          <w:tab w:val="left" w:pos="8931"/>
        </w:tabs>
        <w:ind w:left="426" w:hanging="426"/>
        <w:jc w:val="both"/>
      </w:pPr>
      <w:r>
        <w:fldChar w:fldCharType="begin">
          <w:ffData>
            <w:name w:val="Kontrollkästchen3"/>
            <w:enabled/>
            <w:calcOnExit w:val="0"/>
            <w:checkBox>
              <w:size w:val="18"/>
              <w:default w:val="0"/>
            </w:checkBox>
          </w:ffData>
        </w:fldChar>
      </w:r>
      <w:r>
        <w:instrText xml:space="preserve"> FORMCHECKBOX </w:instrText>
      </w:r>
      <w:r w:rsidR="00E24FF5">
        <w:fldChar w:fldCharType="separate"/>
      </w:r>
      <w:r>
        <w:fldChar w:fldCharType="end"/>
      </w:r>
      <w:r>
        <w:tab/>
        <w:t>von dem (den) Mitglied(ern) nicht unterfertigt:</w:t>
      </w:r>
    </w:p>
    <w:p w14:paraId="60A6E3EC" w14:textId="77777777" w:rsidR="00FF7E6D" w:rsidRDefault="00FF7E6D" w:rsidP="00FF7E6D">
      <w:pPr>
        <w:tabs>
          <w:tab w:val="left" w:pos="8931"/>
        </w:tabs>
        <w:jc w:val="both"/>
      </w:pPr>
    </w:p>
    <w:tbl>
      <w:tblPr>
        <w:tblW w:w="9141"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E5F5FF"/>
        <w:tblCellMar>
          <w:left w:w="70" w:type="dxa"/>
          <w:right w:w="70" w:type="dxa"/>
        </w:tblCellMar>
        <w:tblLook w:val="0000" w:firstRow="0" w:lastRow="0" w:firstColumn="0" w:lastColumn="0" w:noHBand="0" w:noVBand="0"/>
      </w:tblPr>
      <w:tblGrid>
        <w:gridCol w:w="9141"/>
      </w:tblGrid>
      <w:tr w:rsidR="00FF7E6D" w14:paraId="1D586212" w14:textId="77777777" w:rsidTr="00490D64">
        <w:trPr>
          <w:trHeight w:val="1018"/>
        </w:trPr>
        <w:tc>
          <w:tcPr>
            <w:tcW w:w="9141" w:type="dxa"/>
            <w:shd w:val="clear" w:color="auto" w:fill="E5F5FF"/>
          </w:tcPr>
          <w:p w14:paraId="7D82C8A5" w14:textId="77777777" w:rsidR="00FF7E6D" w:rsidRPr="00B96C21" w:rsidRDefault="00FF7E6D" w:rsidP="00490D64">
            <w:pPr>
              <w:tabs>
                <w:tab w:val="left" w:leader="dot" w:pos="9072"/>
              </w:tabs>
            </w:pPr>
            <w:r>
              <w:t>Namen:</w:t>
            </w:r>
          </w:p>
        </w:tc>
      </w:tr>
      <w:tr w:rsidR="00FF7E6D" w14:paraId="250942C7" w14:textId="77777777" w:rsidTr="00490D64">
        <w:trPr>
          <w:trHeight w:val="1021"/>
        </w:trPr>
        <w:tc>
          <w:tcPr>
            <w:tcW w:w="9141" w:type="dxa"/>
            <w:shd w:val="clear" w:color="auto" w:fill="E5F5FF"/>
          </w:tcPr>
          <w:p w14:paraId="62B71764" w14:textId="77777777" w:rsidR="00FF7E6D" w:rsidRDefault="00FF7E6D" w:rsidP="00490D64">
            <w:pPr>
              <w:tabs>
                <w:tab w:val="left" w:leader="dot" w:pos="9072"/>
              </w:tabs>
            </w:pPr>
            <w:r>
              <w:t>Nicht unterfertigt weil:</w:t>
            </w:r>
          </w:p>
        </w:tc>
      </w:tr>
    </w:tbl>
    <w:p w14:paraId="6F5391E6" w14:textId="77777777" w:rsidR="00FF7E6D" w:rsidRDefault="00FF7E6D" w:rsidP="00FF7E6D">
      <w:pPr>
        <w:tabs>
          <w:tab w:val="left" w:leader="dot" w:pos="9072"/>
        </w:tabs>
      </w:pPr>
    </w:p>
    <w:p w14:paraId="74111AF0" w14:textId="77777777" w:rsidR="00FF7E6D" w:rsidRPr="00D2172F" w:rsidRDefault="00FF7E6D" w:rsidP="00FF7E6D">
      <w:pPr>
        <w:tabs>
          <w:tab w:val="left" w:leader="dot" w:pos="9072"/>
        </w:tabs>
        <w:rPr>
          <w:szCs w:val="22"/>
        </w:rPr>
      </w:pPr>
      <w:r w:rsidRPr="00D2172F">
        <w:rPr>
          <w:szCs w:val="22"/>
        </w:rPr>
        <w:t xml:space="preserve">Damit </w:t>
      </w:r>
      <w:r>
        <w:rPr>
          <w:szCs w:val="22"/>
        </w:rPr>
        <w:t>war</w:t>
      </w:r>
      <w:r w:rsidRPr="00D2172F">
        <w:rPr>
          <w:szCs w:val="22"/>
        </w:rPr>
        <w:t xml:space="preserve"> die Wahlhandlung um </w:t>
      </w:r>
      <w:bookmarkStart w:id="1" w:name="Text6"/>
      <w:r w:rsidRPr="00D2172F">
        <w:rPr>
          <w:b/>
          <w:szCs w:val="22"/>
          <w:shd w:val="clear" w:color="auto" w:fill="E5F5FF"/>
        </w:rPr>
        <w:fldChar w:fldCharType="begin">
          <w:ffData>
            <w:name w:val="Text6"/>
            <w:enabled/>
            <w:calcOnExit w:val="0"/>
            <w:textInput/>
          </w:ffData>
        </w:fldChar>
      </w:r>
      <w:r w:rsidRPr="00D2172F">
        <w:rPr>
          <w:b/>
          <w:szCs w:val="22"/>
          <w:shd w:val="clear" w:color="auto" w:fill="E5F5FF"/>
        </w:rPr>
        <w:instrText xml:space="preserve"> FORMTEXT </w:instrText>
      </w:r>
      <w:r w:rsidRPr="00D2172F">
        <w:rPr>
          <w:b/>
          <w:szCs w:val="22"/>
          <w:shd w:val="clear" w:color="auto" w:fill="E5F5FF"/>
        </w:rPr>
      </w:r>
      <w:r w:rsidRPr="00D2172F">
        <w:rPr>
          <w:b/>
          <w:szCs w:val="22"/>
          <w:shd w:val="clear" w:color="auto" w:fill="E5F5FF"/>
        </w:rPr>
        <w:fldChar w:fldCharType="separate"/>
      </w:r>
      <w:r w:rsidRPr="00D2172F">
        <w:rPr>
          <w:b/>
          <w:noProof/>
          <w:szCs w:val="22"/>
          <w:shd w:val="clear" w:color="auto" w:fill="E5F5FF"/>
        </w:rPr>
        <w:t> </w:t>
      </w:r>
      <w:r w:rsidRPr="00D2172F">
        <w:rPr>
          <w:b/>
          <w:noProof/>
          <w:szCs w:val="22"/>
          <w:shd w:val="clear" w:color="auto" w:fill="E5F5FF"/>
        </w:rPr>
        <w:t> </w:t>
      </w:r>
      <w:r w:rsidRPr="00D2172F">
        <w:rPr>
          <w:b/>
          <w:noProof/>
          <w:szCs w:val="22"/>
          <w:shd w:val="clear" w:color="auto" w:fill="E5F5FF"/>
        </w:rPr>
        <w:t> </w:t>
      </w:r>
      <w:r w:rsidRPr="00D2172F">
        <w:rPr>
          <w:b/>
          <w:noProof/>
          <w:szCs w:val="22"/>
          <w:shd w:val="clear" w:color="auto" w:fill="E5F5FF"/>
        </w:rPr>
        <w:t> </w:t>
      </w:r>
      <w:r w:rsidRPr="00D2172F">
        <w:rPr>
          <w:b/>
          <w:noProof/>
          <w:szCs w:val="22"/>
          <w:shd w:val="clear" w:color="auto" w:fill="E5F5FF"/>
        </w:rPr>
        <w:t> </w:t>
      </w:r>
      <w:r w:rsidRPr="00D2172F">
        <w:rPr>
          <w:b/>
          <w:szCs w:val="22"/>
          <w:shd w:val="clear" w:color="auto" w:fill="E5F5FF"/>
        </w:rPr>
        <w:fldChar w:fldCharType="end"/>
      </w:r>
      <w:bookmarkEnd w:id="1"/>
      <w:r w:rsidRPr="00D2172F">
        <w:rPr>
          <w:szCs w:val="22"/>
        </w:rPr>
        <w:t xml:space="preserve"> Uhr beendet.</w:t>
      </w:r>
    </w:p>
    <w:p w14:paraId="4F436917" w14:textId="77777777" w:rsidR="00FF7E6D" w:rsidRDefault="00FF7E6D" w:rsidP="00FF7E6D">
      <w:pPr>
        <w:tabs>
          <w:tab w:val="left" w:pos="8931"/>
        </w:tabs>
      </w:pPr>
    </w:p>
    <w:tbl>
      <w:tblPr>
        <w:tblW w:w="0" w:type="auto"/>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E5F5FF"/>
        <w:tblCellMar>
          <w:left w:w="70" w:type="dxa"/>
          <w:right w:w="70" w:type="dxa"/>
        </w:tblCellMar>
        <w:tblLook w:val="0000" w:firstRow="0" w:lastRow="0" w:firstColumn="0" w:lastColumn="0" w:noHBand="0" w:noVBand="0"/>
      </w:tblPr>
      <w:tblGrid>
        <w:gridCol w:w="4535"/>
        <w:gridCol w:w="4606"/>
      </w:tblGrid>
      <w:tr w:rsidR="00FF7E6D" w14:paraId="2B29C254" w14:textId="77777777" w:rsidTr="00490D64">
        <w:trPr>
          <w:trHeight w:val="888"/>
        </w:trPr>
        <w:tc>
          <w:tcPr>
            <w:tcW w:w="4535" w:type="dxa"/>
            <w:shd w:val="clear" w:color="auto" w:fill="E5F5FF"/>
          </w:tcPr>
          <w:p w14:paraId="68237397" w14:textId="77777777" w:rsidR="00FF7E6D" w:rsidRDefault="00FF7E6D" w:rsidP="00490D64">
            <w:pPr>
              <w:tabs>
                <w:tab w:val="left" w:leader="dot" w:pos="2268"/>
                <w:tab w:val="left" w:leader="dot" w:pos="4962"/>
                <w:tab w:val="left" w:leader="dot" w:pos="9072"/>
              </w:tabs>
            </w:pPr>
            <w:r>
              <w:t>Ort:</w:t>
            </w:r>
          </w:p>
        </w:tc>
        <w:tc>
          <w:tcPr>
            <w:tcW w:w="4606" w:type="dxa"/>
            <w:shd w:val="clear" w:color="auto" w:fill="E5F5FF"/>
          </w:tcPr>
          <w:p w14:paraId="331658B3" w14:textId="77777777" w:rsidR="00FF7E6D" w:rsidRDefault="00FF7E6D" w:rsidP="00490D64">
            <w:pPr>
              <w:tabs>
                <w:tab w:val="left" w:leader="dot" w:pos="2268"/>
                <w:tab w:val="left" w:leader="dot" w:pos="4962"/>
                <w:tab w:val="left" w:leader="dot" w:pos="9072"/>
              </w:tabs>
            </w:pPr>
            <w:r>
              <w:t>Datum:</w:t>
            </w:r>
          </w:p>
          <w:p w14:paraId="7B5593A1" w14:textId="77777777" w:rsidR="00FF7E6D" w:rsidRDefault="00FF7E6D" w:rsidP="00490D64">
            <w:pPr>
              <w:tabs>
                <w:tab w:val="left" w:leader="dot" w:pos="2268"/>
                <w:tab w:val="left" w:leader="dot" w:pos="4962"/>
                <w:tab w:val="left" w:leader="dot" w:pos="9072"/>
              </w:tabs>
            </w:pPr>
          </w:p>
          <w:p w14:paraId="1D0D8811" w14:textId="6CA5AB12" w:rsidR="00FF7E6D" w:rsidRDefault="00FF7E6D" w:rsidP="00490D64">
            <w:pPr>
              <w:tabs>
                <w:tab w:val="left" w:leader="dot" w:pos="2268"/>
                <w:tab w:val="left" w:leader="dot" w:pos="4962"/>
                <w:tab w:val="left" w:leader="dot" w:pos="9072"/>
              </w:tabs>
              <w:jc w:val="center"/>
            </w:pPr>
            <w:r>
              <w:t>23. März 2025</w:t>
            </w:r>
          </w:p>
        </w:tc>
      </w:tr>
      <w:tr w:rsidR="00FF7E6D" w14:paraId="51BC821F" w14:textId="77777777" w:rsidTr="00490D64">
        <w:trPr>
          <w:trHeight w:val="346"/>
        </w:trPr>
        <w:tc>
          <w:tcPr>
            <w:tcW w:w="4535" w:type="dxa"/>
            <w:shd w:val="clear" w:color="auto" w:fill="E5F5FF"/>
            <w:vAlign w:val="center"/>
          </w:tcPr>
          <w:p w14:paraId="7C10D54C" w14:textId="77777777" w:rsidR="00FF7E6D" w:rsidRDefault="00FF7E6D" w:rsidP="00490D64">
            <w:pPr>
              <w:tabs>
                <w:tab w:val="left" w:leader="dot" w:pos="2268"/>
                <w:tab w:val="left" w:leader="dot" w:pos="4962"/>
                <w:tab w:val="left" w:leader="dot" w:pos="9072"/>
              </w:tabs>
            </w:pPr>
            <w:r>
              <w:t>Die Wahlleiterin oder der Wahlleiter:</w:t>
            </w:r>
          </w:p>
        </w:tc>
        <w:tc>
          <w:tcPr>
            <w:tcW w:w="4606" w:type="dxa"/>
            <w:shd w:val="clear" w:color="auto" w:fill="E5F5FF"/>
            <w:vAlign w:val="center"/>
          </w:tcPr>
          <w:p w14:paraId="2CD3BB13" w14:textId="77777777" w:rsidR="00FF7E6D" w:rsidRDefault="00FF7E6D" w:rsidP="00490D64">
            <w:pPr>
              <w:tabs>
                <w:tab w:val="left" w:leader="dot" w:pos="2268"/>
                <w:tab w:val="left" w:leader="dot" w:pos="4962"/>
                <w:tab w:val="left" w:leader="dot" w:pos="9072"/>
              </w:tabs>
            </w:pPr>
            <w:r>
              <w:t>Die Stellvertreterin(nen) oder Stellvertreter:</w:t>
            </w:r>
          </w:p>
        </w:tc>
      </w:tr>
      <w:tr w:rsidR="00FF7E6D" w14:paraId="15069EBF" w14:textId="77777777" w:rsidTr="00490D64">
        <w:trPr>
          <w:trHeight w:val="764"/>
        </w:trPr>
        <w:tc>
          <w:tcPr>
            <w:tcW w:w="4535" w:type="dxa"/>
            <w:shd w:val="clear" w:color="auto" w:fill="E5F5FF"/>
          </w:tcPr>
          <w:p w14:paraId="47D8BE45" w14:textId="77777777" w:rsidR="00FF7E6D" w:rsidRDefault="00FF7E6D" w:rsidP="00490D64">
            <w:pPr>
              <w:tabs>
                <w:tab w:val="left" w:leader="dot" w:pos="2268"/>
                <w:tab w:val="left" w:leader="dot" w:pos="4962"/>
                <w:tab w:val="left" w:leader="dot" w:pos="9072"/>
              </w:tabs>
            </w:pPr>
          </w:p>
        </w:tc>
        <w:tc>
          <w:tcPr>
            <w:tcW w:w="4606" w:type="dxa"/>
            <w:shd w:val="clear" w:color="auto" w:fill="E5F5FF"/>
          </w:tcPr>
          <w:p w14:paraId="61084331" w14:textId="77777777" w:rsidR="00FF7E6D" w:rsidRDefault="00FF7E6D" w:rsidP="00490D64">
            <w:pPr>
              <w:tabs>
                <w:tab w:val="left" w:leader="dot" w:pos="2268"/>
                <w:tab w:val="left" w:leader="dot" w:pos="4962"/>
                <w:tab w:val="left" w:leader="dot" w:pos="9072"/>
              </w:tabs>
            </w:pPr>
          </w:p>
        </w:tc>
      </w:tr>
    </w:tbl>
    <w:p w14:paraId="13D75952" w14:textId="77777777" w:rsidR="00FF7E6D" w:rsidRDefault="00FF7E6D">
      <w:r>
        <w:br w:type="page"/>
      </w:r>
    </w:p>
    <w:tbl>
      <w:tblPr>
        <w:tblW w:w="0" w:type="auto"/>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E5F5FF"/>
        <w:tblCellMar>
          <w:left w:w="70" w:type="dxa"/>
          <w:right w:w="70" w:type="dxa"/>
        </w:tblCellMar>
        <w:tblLook w:val="0000" w:firstRow="0" w:lastRow="0" w:firstColumn="0" w:lastColumn="0" w:noHBand="0" w:noVBand="0"/>
      </w:tblPr>
      <w:tblGrid>
        <w:gridCol w:w="4535"/>
        <w:gridCol w:w="4606"/>
      </w:tblGrid>
      <w:tr w:rsidR="00FF7E6D" w14:paraId="762A729E" w14:textId="77777777" w:rsidTr="00490D64">
        <w:trPr>
          <w:trHeight w:val="346"/>
        </w:trPr>
        <w:tc>
          <w:tcPr>
            <w:tcW w:w="4535" w:type="dxa"/>
            <w:shd w:val="clear" w:color="auto" w:fill="E5F5FF"/>
            <w:vAlign w:val="center"/>
          </w:tcPr>
          <w:p w14:paraId="3A04C719" w14:textId="0B138E9E" w:rsidR="00FF7E6D" w:rsidRDefault="00FF7E6D" w:rsidP="00490D64">
            <w:pPr>
              <w:tabs>
                <w:tab w:val="left" w:leader="dot" w:pos="2268"/>
                <w:tab w:val="left" w:leader="dot" w:pos="4962"/>
                <w:tab w:val="left" w:leader="dot" w:pos="9072"/>
              </w:tabs>
            </w:pPr>
            <w:r>
              <w:t>Die Beisitzerinnen und Beisitzer</w:t>
            </w:r>
          </w:p>
        </w:tc>
        <w:tc>
          <w:tcPr>
            <w:tcW w:w="4606" w:type="dxa"/>
            <w:shd w:val="clear" w:color="auto" w:fill="E5F5FF"/>
            <w:vAlign w:val="center"/>
          </w:tcPr>
          <w:p w14:paraId="6456EF62" w14:textId="0852F2D5" w:rsidR="00FF7E6D" w:rsidRDefault="00FF7E6D" w:rsidP="00490D64">
            <w:pPr>
              <w:tabs>
                <w:tab w:val="left" w:leader="dot" w:pos="2268"/>
                <w:tab w:val="left" w:leader="dot" w:pos="4962"/>
                <w:tab w:val="left" w:leader="dot" w:pos="9072"/>
              </w:tabs>
            </w:pPr>
            <w:r>
              <w:t>Die Ersatzbeisitzerinnen und Ersatzbeisitzer</w:t>
            </w:r>
          </w:p>
        </w:tc>
      </w:tr>
      <w:tr w:rsidR="00FF7E6D" w14:paraId="0A9ECD92" w14:textId="77777777" w:rsidTr="00490D64">
        <w:trPr>
          <w:trHeight w:val="2609"/>
        </w:trPr>
        <w:tc>
          <w:tcPr>
            <w:tcW w:w="4535" w:type="dxa"/>
            <w:shd w:val="clear" w:color="auto" w:fill="E5F5FF"/>
          </w:tcPr>
          <w:p w14:paraId="557C0671" w14:textId="77777777" w:rsidR="00FF7E6D" w:rsidRDefault="00FF7E6D" w:rsidP="00490D64">
            <w:pPr>
              <w:tabs>
                <w:tab w:val="left" w:leader="dot" w:pos="2268"/>
                <w:tab w:val="left" w:leader="dot" w:pos="4962"/>
                <w:tab w:val="left" w:leader="dot" w:pos="9072"/>
              </w:tabs>
            </w:pPr>
          </w:p>
        </w:tc>
        <w:tc>
          <w:tcPr>
            <w:tcW w:w="4606" w:type="dxa"/>
            <w:shd w:val="clear" w:color="auto" w:fill="E5F5FF"/>
          </w:tcPr>
          <w:p w14:paraId="120FFE63" w14:textId="77777777" w:rsidR="00FF7E6D" w:rsidRDefault="00FF7E6D" w:rsidP="00490D64">
            <w:pPr>
              <w:tabs>
                <w:tab w:val="left" w:leader="dot" w:pos="2268"/>
                <w:tab w:val="left" w:leader="dot" w:pos="4962"/>
                <w:tab w:val="left" w:leader="dot" w:pos="9072"/>
              </w:tabs>
              <w:jc w:val="both"/>
            </w:pPr>
          </w:p>
        </w:tc>
      </w:tr>
      <w:tr w:rsidR="008B42C5" w14:paraId="791117CB" w14:textId="77777777" w:rsidTr="00313379">
        <w:trPr>
          <w:trHeight w:val="2609"/>
        </w:trPr>
        <w:tc>
          <w:tcPr>
            <w:tcW w:w="9141" w:type="dxa"/>
            <w:gridSpan w:val="2"/>
            <w:shd w:val="clear" w:color="auto" w:fill="E5F5FF"/>
          </w:tcPr>
          <w:p w14:paraId="449DE96F" w14:textId="546E2F31" w:rsidR="008B42C5" w:rsidRDefault="008B42C5" w:rsidP="00490D64">
            <w:pPr>
              <w:tabs>
                <w:tab w:val="left" w:leader="dot" w:pos="2268"/>
                <w:tab w:val="left" w:leader="dot" w:pos="4962"/>
                <w:tab w:val="left" w:leader="dot" w:pos="9072"/>
              </w:tabs>
              <w:jc w:val="both"/>
            </w:pPr>
            <w:r>
              <w:t>Die Vertrauenspersonen</w:t>
            </w:r>
          </w:p>
        </w:tc>
      </w:tr>
    </w:tbl>
    <w:p w14:paraId="094116F6" w14:textId="77777777" w:rsidR="00FF7E6D" w:rsidRDefault="00FF7E6D" w:rsidP="00FF7E6D">
      <w:pPr>
        <w:tabs>
          <w:tab w:val="left" w:pos="8931"/>
        </w:tabs>
      </w:pPr>
    </w:p>
    <w:p w14:paraId="733161D6" w14:textId="77777777" w:rsidR="00FF7E6D" w:rsidRDefault="00FF7E6D" w:rsidP="00FF7E6D">
      <w:pPr>
        <w:tabs>
          <w:tab w:val="left" w:pos="8931"/>
        </w:tabs>
      </w:pPr>
    </w:p>
    <w:p w14:paraId="1106BBBE" w14:textId="77777777" w:rsidR="00FF7E6D" w:rsidRDefault="00FF7E6D" w:rsidP="00FF7E6D">
      <w:pPr>
        <w:widowControl/>
        <w:jc w:val="center"/>
        <w:rPr>
          <w:rFonts w:cs="Arial"/>
          <w:b/>
          <w:sz w:val="28"/>
          <w:szCs w:val="28"/>
        </w:rPr>
      </w:pPr>
      <w:r>
        <w:rPr>
          <w:rFonts w:cs="Arial"/>
          <w:b/>
          <w:sz w:val="28"/>
          <w:szCs w:val="28"/>
        </w:rPr>
        <w:t>H</w:t>
      </w:r>
    </w:p>
    <w:p w14:paraId="4A5D18BA" w14:textId="77777777" w:rsidR="00FF7E6D" w:rsidRPr="007370C1" w:rsidRDefault="00FF7E6D" w:rsidP="00FF7E6D">
      <w:pPr>
        <w:widowControl/>
        <w:jc w:val="center"/>
        <w:rPr>
          <w:rFonts w:cs="Arial"/>
          <w:szCs w:val="24"/>
        </w:rPr>
      </w:pPr>
      <w:r w:rsidRPr="007370C1">
        <w:rPr>
          <w:rFonts w:cs="Arial"/>
          <w:szCs w:val="24"/>
        </w:rPr>
        <w:t>Übergabe des Wahlaktes an die von der Gemeindewahlbehörde für die weitere Ermittlung bestimmte Wahlbehörde</w:t>
      </w:r>
    </w:p>
    <w:p w14:paraId="708A73F4" w14:textId="77777777" w:rsidR="00FF7E6D" w:rsidRDefault="00FF7E6D" w:rsidP="00FF7E6D">
      <w:pPr>
        <w:tabs>
          <w:tab w:val="left" w:leader="dot" w:pos="9072"/>
        </w:tabs>
        <w:rPr>
          <w:rFonts w:cs="Arial"/>
        </w:rPr>
      </w:pPr>
    </w:p>
    <w:p w14:paraId="0A8F566C" w14:textId="77777777" w:rsidR="00FF7E6D" w:rsidRDefault="00FF7E6D" w:rsidP="00FF7E6D">
      <w:pPr>
        <w:tabs>
          <w:tab w:val="left" w:leader="dot" w:pos="9072"/>
        </w:tabs>
        <w:jc w:val="both"/>
        <w:rPr>
          <w:rFonts w:cs="Arial"/>
        </w:rPr>
      </w:pPr>
      <w:r>
        <w:rPr>
          <w:rFonts w:cs="Arial"/>
        </w:rPr>
        <w:t>Der Wahlakt wurde hierauf von der besonderen Wahlbehörde der Wahlleiterin oder dem Wahlleiter jener Sprengel-/Gemeindewahlbehörde, welche das Wahlergebnis der besonderen Wahlbehörde(n) festzustellen hatte, übergeben. Der Empfang war durch die Wahlleiterin oder den Wahlleiter dieser Wahlbehörde zu bestätigen.</w:t>
      </w:r>
    </w:p>
    <w:p w14:paraId="37F32D99" w14:textId="77777777" w:rsidR="00FF7E6D" w:rsidRDefault="00FF7E6D" w:rsidP="00FF7E6D">
      <w:pPr>
        <w:tabs>
          <w:tab w:val="left" w:leader="dot" w:pos="9072"/>
        </w:tabs>
        <w:rPr>
          <w:rFonts w:cs="Arial"/>
        </w:rPr>
      </w:pPr>
    </w:p>
    <w:p w14:paraId="0729218C" w14:textId="77777777" w:rsidR="00FF7E6D" w:rsidRDefault="00FF7E6D" w:rsidP="00FF7E6D">
      <w:pPr>
        <w:tabs>
          <w:tab w:val="left" w:leader="dot" w:pos="9072"/>
        </w:tabs>
        <w:rPr>
          <w:rFonts w:cs="Arial"/>
        </w:rPr>
      </w:pPr>
    </w:p>
    <w:p w14:paraId="4FF8BEF7" w14:textId="77777777" w:rsidR="00FF7E6D" w:rsidRPr="005E09D7" w:rsidRDefault="00FF7E6D" w:rsidP="00FF7E6D">
      <w:pPr>
        <w:tabs>
          <w:tab w:val="left" w:leader="dot" w:pos="9072"/>
        </w:tabs>
        <w:rPr>
          <w:b/>
          <w:bCs/>
        </w:rPr>
      </w:pPr>
      <w:r w:rsidRPr="005E09D7">
        <w:rPr>
          <w:b/>
          <w:bCs/>
        </w:rPr>
        <w:t>Übernahm</w:t>
      </w:r>
      <w:r>
        <w:rPr>
          <w:b/>
          <w:bCs/>
        </w:rPr>
        <w:t>e</w:t>
      </w:r>
      <w:r w:rsidRPr="005E09D7">
        <w:rPr>
          <w:b/>
          <w:bCs/>
        </w:rPr>
        <w:t>bestätigung:</w:t>
      </w:r>
    </w:p>
    <w:tbl>
      <w:tblPr>
        <w:tblW w:w="9072" w:type="dxa"/>
        <w:tblInd w:w="70" w:type="dxa"/>
        <w:tblCellMar>
          <w:left w:w="70" w:type="dxa"/>
          <w:right w:w="70" w:type="dxa"/>
        </w:tblCellMar>
        <w:tblLook w:val="0000" w:firstRow="0" w:lastRow="0" w:firstColumn="0" w:lastColumn="0" w:noHBand="0" w:noVBand="0"/>
      </w:tblPr>
      <w:tblGrid>
        <w:gridCol w:w="3544"/>
        <w:gridCol w:w="5528"/>
      </w:tblGrid>
      <w:tr w:rsidR="00FF7E6D" w14:paraId="4BDFD967" w14:textId="77777777" w:rsidTr="00490D64">
        <w:trPr>
          <w:trHeight w:val="865"/>
        </w:trPr>
        <w:tc>
          <w:tcPr>
            <w:tcW w:w="3544" w:type="dxa"/>
            <w:vAlign w:val="center"/>
          </w:tcPr>
          <w:p w14:paraId="14C2F209" w14:textId="77777777" w:rsidR="00FF7E6D" w:rsidRDefault="00FF7E6D" w:rsidP="00490D64">
            <w:pPr>
              <w:tabs>
                <w:tab w:val="left" w:leader="dot" w:pos="3828"/>
                <w:tab w:val="left" w:pos="4678"/>
                <w:tab w:val="left" w:leader="dot" w:pos="8931"/>
              </w:tabs>
              <w:ind w:left="-70"/>
            </w:pPr>
            <w:r>
              <w:t>Bezeichnung der übernehmenden</w:t>
            </w:r>
            <w:r>
              <w:br/>
              <w:t>Wahlbehörde:</w:t>
            </w:r>
          </w:p>
        </w:tc>
        <w:tc>
          <w:tcPr>
            <w:tcW w:w="5528" w:type="dxa"/>
            <w:shd w:val="clear" w:color="auto" w:fill="E7FFE7"/>
            <w:vAlign w:val="center"/>
          </w:tcPr>
          <w:p w14:paraId="15CBF0C1" w14:textId="77777777" w:rsidR="00FF7E6D" w:rsidRDefault="00FF7E6D" w:rsidP="00490D64">
            <w:pPr>
              <w:pStyle w:val="Kopfzeile"/>
              <w:tabs>
                <w:tab w:val="clear" w:pos="4536"/>
                <w:tab w:val="clear" w:pos="9072"/>
                <w:tab w:val="left" w:leader="dot" w:pos="3828"/>
                <w:tab w:val="left" w:pos="4678"/>
                <w:tab w:val="left" w:leader="dot" w:pos="8931"/>
              </w:tabs>
            </w:pPr>
          </w:p>
        </w:tc>
      </w:tr>
    </w:tbl>
    <w:p w14:paraId="65A43495" w14:textId="77777777" w:rsidR="00FF7E6D" w:rsidRDefault="00FF7E6D" w:rsidP="00FF7E6D">
      <w:pPr>
        <w:tabs>
          <w:tab w:val="left" w:leader="dot" w:pos="9072"/>
        </w:tabs>
      </w:pPr>
    </w:p>
    <w:p w14:paraId="6782351B" w14:textId="77777777" w:rsidR="00FF7E6D" w:rsidRDefault="00FF7E6D" w:rsidP="00FF7E6D">
      <w:pPr>
        <w:tabs>
          <w:tab w:val="left" w:leader="dot" w:pos="9072"/>
        </w:tabs>
      </w:pPr>
    </w:p>
    <w:p w14:paraId="093C4C1E" w14:textId="77777777" w:rsidR="00FF7E6D" w:rsidRPr="00D2172F" w:rsidRDefault="00FF7E6D" w:rsidP="00FF7E6D">
      <w:pPr>
        <w:tabs>
          <w:tab w:val="left" w:leader="dot" w:pos="9072"/>
        </w:tabs>
        <w:jc w:val="center"/>
        <w:rPr>
          <w:szCs w:val="22"/>
        </w:rPr>
      </w:pPr>
      <w:r w:rsidRPr="00D2172F">
        <w:rPr>
          <w:szCs w:val="22"/>
        </w:rPr>
        <w:t xml:space="preserve">Der Wahlakt wurde um </w:t>
      </w:r>
      <w:r w:rsidRPr="00D2172F">
        <w:rPr>
          <w:b/>
          <w:szCs w:val="22"/>
          <w:shd w:val="clear" w:color="auto" w:fill="E7FFE7"/>
        </w:rPr>
        <w:fldChar w:fldCharType="begin">
          <w:ffData>
            <w:name w:val="Text7"/>
            <w:enabled/>
            <w:calcOnExit w:val="0"/>
            <w:textInput/>
          </w:ffData>
        </w:fldChar>
      </w:r>
      <w:r w:rsidRPr="00D2172F">
        <w:rPr>
          <w:b/>
          <w:szCs w:val="22"/>
          <w:shd w:val="clear" w:color="auto" w:fill="E7FFE7"/>
        </w:rPr>
        <w:instrText xml:space="preserve"> FORMTEXT </w:instrText>
      </w:r>
      <w:r w:rsidRPr="00D2172F">
        <w:rPr>
          <w:b/>
          <w:szCs w:val="22"/>
          <w:shd w:val="clear" w:color="auto" w:fill="E7FFE7"/>
        </w:rPr>
      </w:r>
      <w:r w:rsidRPr="00D2172F">
        <w:rPr>
          <w:b/>
          <w:szCs w:val="22"/>
          <w:shd w:val="clear" w:color="auto" w:fill="E7FFE7"/>
        </w:rPr>
        <w:fldChar w:fldCharType="separate"/>
      </w:r>
      <w:r w:rsidRPr="00D2172F">
        <w:rPr>
          <w:b/>
          <w:noProof/>
          <w:szCs w:val="22"/>
          <w:shd w:val="clear" w:color="auto" w:fill="E7FFE7"/>
        </w:rPr>
        <w:t> </w:t>
      </w:r>
      <w:r w:rsidRPr="00D2172F">
        <w:rPr>
          <w:b/>
          <w:noProof/>
          <w:szCs w:val="22"/>
          <w:shd w:val="clear" w:color="auto" w:fill="E7FFE7"/>
        </w:rPr>
        <w:t> </w:t>
      </w:r>
      <w:r w:rsidRPr="00D2172F">
        <w:rPr>
          <w:b/>
          <w:noProof/>
          <w:szCs w:val="22"/>
          <w:shd w:val="clear" w:color="auto" w:fill="E7FFE7"/>
        </w:rPr>
        <w:t> </w:t>
      </w:r>
      <w:r w:rsidRPr="00D2172F">
        <w:rPr>
          <w:b/>
          <w:noProof/>
          <w:szCs w:val="22"/>
          <w:shd w:val="clear" w:color="auto" w:fill="E7FFE7"/>
        </w:rPr>
        <w:t> </w:t>
      </w:r>
      <w:r w:rsidRPr="00D2172F">
        <w:rPr>
          <w:b/>
          <w:noProof/>
          <w:szCs w:val="22"/>
          <w:shd w:val="clear" w:color="auto" w:fill="E7FFE7"/>
        </w:rPr>
        <w:t> </w:t>
      </w:r>
      <w:r w:rsidRPr="00D2172F">
        <w:rPr>
          <w:b/>
          <w:szCs w:val="22"/>
          <w:shd w:val="clear" w:color="auto" w:fill="E7FFE7"/>
        </w:rPr>
        <w:fldChar w:fldCharType="end"/>
      </w:r>
      <w:r w:rsidRPr="00D2172F">
        <w:rPr>
          <w:szCs w:val="22"/>
        </w:rPr>
        <w:t xml:space="preserve"> Uhr übernommen.</w:t>
      </w:r>
    </w:p>
    <w:p w14:paraId="6940BF50" w14:textId="77777777" w:rsidR="00FF7E6D" w:rsidRPr="00D2172F" w:rsidRDefault="00FF7E6D" w:rsidP="00FF7E6D">
      <w:pPr>
        <w:tabs>
          <w:tab w:val="left" w:leader="dot" w:pos="9072"/>
        </w:tabs>
        <w:rPr>
          <w:szCs w:val="22"/>
        </w:rPr>
      </w:pPr>
    </w:p>
    <w:p w14:paraId="73F8448A" w14:textId="77777777" w:rsidR="00FF7E6D" w:rsidRPr="00D2172F" w:rsidRDefault="00FF7E6D" w:rsidP="00FF7E6D">
      <w:pPr>
        <w:tabs>
          <w:tab w:val="left" w:leader="dot" w:pos="9072"/>
        </w:tabs>
        <w:jc w:val="center"/>
        <w:rPr>
          <w:szCs w:val="22"/>
        </w:rPr>
      </w:pPr>
    </w:p>
    <w:tbl>
      <w:tblPr>
        <w:tblW w:w="0" w:type="auto"/>
        <w:jc w:val="center"/>
        <w:shd w:val="clear" w:color="auto" w:fill="E7FFE7"/>
        <w:tblCellMar>
          <w:left w:w="70" w:type="dxa"/>
          <w:right w:w="70" w:type="dxa"/>
        </w:tblCellMar>
        <w:tblLook w:val="0000" w:firstRow="0" w:lastRow="0" w:firstColumn="0" w:lastColumn="0" w:noHBand="0" w:noVBand="0"/>
      </w:tblPr>
      <w:tblGrid>
        <w:gridCol w:w="4555"/>
        <w:gridCol w:w="4555"/>
      </w:tblGrid>
      <w:tr w:rsidR="00FF7E6D" w:rsidRPr="00D2172F" w14:paraId="6BD88DFE" w14:textId="77777777" w:rsidTr="00490D64">
        <w:trPr>
          <w:trHeight w:val="1278"/>
          <w:jc w:val="center"/>
        </w:trPr>
        <w:tc>
          <w:tcPr>
            <w:tcW w:w="4555" w:type="dxa"/>
            <w:shd w:val="clear" w:color="auto" w:fill="E7FFE7"/>
          </w:tcPr>
          <w:p w14:paraId="166A523A" w14:textId="77777777" w:rsidR="00FF7E6D" w:rsidRDefault="00FF7E6D" w:rsidP="00490D64">
            <w:pPr>
              <w:tabs>
                <w:tab w:val="left" w:leader="dot" w:pos="2268"/>
                <w:tab w:val="left" w:leader="dot" w:pos="4962"/>
                <w:tab w:val="left" w:leader="dot" w:pos="9072"/>
              </w:tabs>
              <w:rPr>
                <w:szCs w:val="22"/>
              </w:rPr>
            </w:pPr>
            <w:r>
              <w:rPr>
                <w:szCs w:val="22"/>
              </w:rPr>
              <w:t>Die Wahlleiterin oder der Wahlleiter der Sprengel-/Gemeindewahlbehörde</w:t>
            </w:r>
            <w:r w:rsidRPr="00D2172F">
              <w:rPr>
                <w:szCs w:val="22"/>
              </w:rPr>
              <w:t>:</w:t>
            </w:r>
          </w:p>
          <w:p w14:paraId="07E14AB9" w14:textId="77777777" w:rsidR="00FF7E6D" w:rsidRDefault="00FF7E6D" w:rsidP="00490D64">
            <w:pPr>
              <w:tabs>
                <w:tab w:val="left" w:leader="dot" w:pos="2268"/>
                <w:tab w:val="left" w:leader="dot" w:pos="4962"/>
                <w:tab w:val="left" w:leader="dot" w:pos="9072"/>
              </w:tabs>
              <w:rPr>
                <w:szCs w:val="22"/>
              </w:rPr>
            </w:pPr>
          </w:p>
          <w:p w14:paraId="68FC51E7" w14:textId="77777777" w:rsidR="00FF7E6D" w:rsidRPr="00D2172F" w:rsidRDefault="00FF7E6D" w:rsidP="00490D64">
            <w:pPr>
              <w:tabs>
                <w:tab w:val="left" w:leader="dot" w:pos="2268"/>
                <w:tab w:val="left" w:leader="dot" w:pos="4962"/>
                <w:tab w:val="left" w:leader="dot" w:pos="9072"/>
              </w:tabs>
              <w:rPr>
                <w:szCs w:val="22"/>
              </w:rPr>
            </w:pPr>
          </w:p>
        </w:tc>
        <w:tc>
          <w:tcPr>
            <w:tcW w:w="4555" w:type="dxa"/>
            <w:shd w:val="clear" w:color="auto" w:fill="E7FFE7"/>
          </w:tcPr>
          <w:p w14:paraId="32DEFBB0" w14:textId="77777777" w:rsidR="00FF7E6D" w:rsidRDefault="00FF7E6D" w:rsidP="00490D64">
            <w:pPr>
              <w:tabs>
                <w:tab w:val="left" w:leader="dot" w:pos="2268"/>
                <w:tab w:val="left" w:leader="dot" w:pos="4962"/>
                <w:tab w:val="left" w:leader="dot" w:pos="9072"/>
              </w:tabs>
              <w:rPr>
                <w:szCs w:val="22"/>
              </w:rPr>
            </w:pPr>
            <w:r>
              <w:rPr>
                <w:szCs w:val="22"/>
              </w:rPr>
              <w:t>Datum:</w:t>
            </w:r>
          </w:p>
          <w:p w14:paraId="2F6A5093" w14:textId="77777777" w:rsidR="00FF7E6D" w:rsidRPr="002E3F38" w:rsidRDefault="00FF7E6D" w:rsidP="00490D64">
            <w:pPr>
              <w:tabs>
                <w:tab w:val="left" w:leader="dot" w:pos="2268"/>
                <w:tab w:val="left" w:leader="dot" w:pos="4962"/>
                <w:tab w:val="left" w:leader="dot" w:pos="9072"/>
              </w:tabs>
              <w:rPr>
                <w:sz w:val="16"/>
                <w:szCs w:val="16"/>
              </w:rPr>
            </w:pPr>
          </w:p>
          <w:p w14:paraId="1CA1F5BD" w14:textId="77777777" w:rsidR="00FF7E6D" w:rsidRPr="002E3F38" w:rsidRDefault="00FF7E6D" w:rsidP="00490D64">
            <w:pPr>
              <w:tabs>
                <w:tab w:val="left" w:leader="dot" w:pos="2268"/>
                <w:tab w:val="left" w:leader="dot" w:pos="4962"/>
                <w:tab w:val="left" w:leader="dot" w:pos="9072"/>
              </w:tabs>
              <w:rPr>
                <w:sz w:val="16"/>
                <w:szCs w:val="16"/>
              </w:rPr>
            </w:pPr>
          </w:p>
          <w:p w14:paraId="0C5D2170" w14:textId="5CAC35CB" w:rsidR="00FF7E6D" w:rsidRDefault="00FF7E6D" w:rsidP="00490D64">
            <w:pPr>
              <w:tabs>
                <w:tab w:val="left" w:leader="dot" w:pos="2268"/>
                <w:tab w:val="left" w:leader="dot" w:pos="4962"/>
                <w:tab w:val="left" w:leader="dot" w:pos="9072"/>
              </w:tabs>
              <w:jc w:val="center"/>
              <w:rPr>
                <w:szCs w:val="22"/>
              </w:rPr>
            </w:pPr>
            <w:r>
              <w:rPr>
                <w:szCs w:val="22"/>
              </w:rPr>
              <w:t>23. März 2025</w:t>
            </w:r>
          </w:p>
        </w:tc>
      </w:tr>
    </w:tbl>
    <w:p w14:paraId="6DCC2DF9" w14:textId="77777777" w:rsidR="00FF7E6D" w:rsidRPr="00D2172F" w:rsidRDefault="00FF7E6D" w:rsidP="00FF7E6D">
      <w:pPr>
        <w:tabs>
          <w:tab w:val="left" w:leader="dot" w:pos="9072"/>
        </w:tabs>
        <w:rPr>
          <w:szCs w:val="22"/>
        </w:rPr>
      </w:pPr>
    </w:p>
    <w:sectPr w:rsidR="00FF7E6D" w:rsidRPr="00D2172F">
      <w:headerReference w:type="default" r:id="rId8"/>
      <w:footerReference w:type="default" r:id="rId9"/>
      <w:endnotePr>
        <w:numFmt w:val="decimal"/>
      </w:endnotePr>
      <w:pgSz w:w="11907" w:h="16840"/>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0C31B" w14:textId="77777777" w:rsidR="000B367D" w:rsidRDefault="000B367D">
      <w:r>
        <w:separator/>
      </w:r>
    </w:p>
  </w:endnote>
  <w:endnote w:type="continuationSeparator" w:id="0">
    <w:p w14:paraId="2DDDDDBC" w14:textId="77777777" w:rsidR="000B367D" w:rsidRDefault="000B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A9D0" w14:textId="77777777" w:rsidR="00475890" w:rsidRPr="004A0529" w:rsidRDefault="00475890">
    <w:pPr>
      <w:pStyle w:val="Fuzeile"/>
      <w:widowControl/>
      <w:rPr>
        <w:rStyle w:val="Seitenzahl"/>
        <w:sz w:val="16"/>
        <w:szCs w:val="16"/>
      </w:rPr>
    </w:pPr>
    <w:r w:rsidRPr="004A0529">
      <w:rPr>
        <w:rStyle w:val="Seitenzahl"/>
        <w:sz w:val="16"/>
        <w:szCs w:val="16"/>
      </w:rPr>
      <w:t>--------------------------------------</w:t>
    </w:r>
  </w:p>
  <w:p w14:paraId="53E54862" w14:textId="7C49BE04" w:rsidR="00475890" w:rsidRPr="004A0529" w:rsidRDefault="00475890" w:rsidP="000A6DD3">
    <w:pPr>
      <w:pStyle w:val="Fuzeile"/>
      <w:widowControl/>
      <w:tabs>
        <w:tab w:val="clear" w:pos="4536"/>
        <w:tab w:val="clear" w:pos="9072"/>
        <w:tab w:val="center" w:pos="9071"/>
      </w:tabs>
      <w:rPr>
        <w:sz w:val="16"/>
        <w:szCs w:val="16"/>
      </w:rPr>
    </w:pPr>
    <w:r w:rsidRPr="004A0529">
      <w:rPr>
        <w:rStyle w:val="Seitenzahl"/>
        <w:sz w:val="16"/>
        <w:szCs w:val="16"/>
      </w:rPr>
      <w:t>Niederschrift für besondere „fliegen</w:t>
    </w:r>
    <w:r w:rsidR="00770A93" w:rsidRPr="004A0529">
      <w:rPr>
        <w:rStyle w:val="Seitenzahl"/>
        <w:sz w:val="16"/>
        <w:szCs w:val="16"/>
      </w:rPr>
      <w:t>de“ Wahlbehörden</w:t>
    </w:r>
    <w:r w:rsidR="004A0529" w:rsidRPr="004A0529">
      <w:rPr>
        <w:rStyle w:val="Seitenzahl"/>
        <w:sz w:val="16"/>
        <w:szCs w:val="16"/>
      </w:rPr>
      <w:t xml:space="preserve"> </w:t>
    </w:r>
    <w:r w:rsidR="00770A93" w:rsidRPr="004A0529">
      <w:rPr>
        <w:rStyle w:val="Seitenzahl"/>
        <w:sz w:val="16"/>
        <w:szCs w:val="16"/>
      </w:rPr>
      <w:t>gemäß § 68 GWO</w:t>
    </w:r>
    <w:r w:rsidRPr="004A0529">
      <w:rPr>
        <w:rStyle w:val="Seitenzahl"/>
        <w:sz w:val="16"/>
        <w:szCs w:val="16"/>
      </w:rPr>
      <w:t>, LGBl. Nr. 59</w:t>
    </w:r>
    <w:r w:rsidR="00770A93" w:rsidRPr="004A0529">
      <w:rPr>
        <w:rStyle w:val="Seitenzahl"/>
        <w:sz w:val="16"/>
        <w:szCs w:val="16"/>
      </w:rPr>
      <w:t>/2009</w:t>
    </w:r>
    <w:r w:rsidRPr="004A0529">
      <w:rPr>
        <w:rStyle w:val="Seitenzahl"/>
        <w:sz w:val="16"/>
        <w:szCs w:val="16"/>
      </w:rPr>
      <w:t xml:space="preserve">, </w:t>
    </w:r>
    <w:r w:rsidR="00770A93" w:rsidRPr="004A0529">
      <w:rPr>
        <w:rStyle w:val="Seitenzahl"/>
        <w:sz w:val="16"/>
        <w:szCs w:val="16"/>
      </w:rPr>
      <w:t>idgF.</w:t>
    </w:r>
    <w:r w:rsidRPr="004A0529">
      <w:rPr>
        <w:rStyle w:val="Seitenzahl"/>
        <w:sz w:val="16"/>
        <w:szCs w:val="16"/>
      </w:rPr>
      <w:tab/>
    </w:r>
    <w:r w:rsidRPr="004A0529">
      <w:rPr>
        <w:rStyle w:val="Seitenzahl"/>
        <w:sz w:val="18"/>
        <w:szCs w:val="18"/>
      </w:rPr>
      <w:fldChar w:fldCharType="begin"/>
    </w:r>
    <w:r w:rsidRPr="004A0529">
      <w:rPr>
        <w:rStyle w:val="Seitenzahl"/>
        <w:sz w:val="18"/>
        <w:szCs w:val="18"/>
      </w:rPr>
      <w:instrText xml:space="preserve">PAGE </w:instrText>
    </w:r>
    <w:r w:rsidRPr="004A0529">
      <w:rPr>
        <w:rStyle w:val="Seitenzahl"/>
        <w:sz w:val="18"/>
        <w:szCs w:val="18"/>
      </w:rPr>
      <w:fldChar w:fldCharType="separate"/>
    </w:r>
    <w:r w:rsidR="006E5D73" w:rsidRPr="004A0529">
      <w:rPr>
        <w:rStyle w:val="Seitenzahl"/>
        <w:noProof/>
        <w:sz w:val="18"/>
        <w:szCs w:val="18"/>
      </w:rPr>
      <w:t>1</w:t>
    </w:r>
    <w:r w:rsidRPr="004A0529">
      <w:rPr>
        <w:rStyle w:val="Seitenzah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94021" w14:textId="77777777" w:rsidR="000B367D" w:rsidRDefault="000B367D">
      <w:r>
        <w:separator/>
      </w:r>
    </w:p>
  </w:footnote>
  <w:footnote w:type="continuationSeparator" w:id="0">
    <w:p w14:paraId="4B013FC7" w14:textId="77777777" w:rsidR="000B367D" w:rsidRDefault="000B3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26E1" w14:textId="77777777" w:rsidR="00475890" w:rsidRPr="00417D38" w:rsidRDefault="00475890" w:rsidP="00FC1D26">
    <w:pPr>
      <w:pStyle w:val="Kopfzeile"/>
      <w:jc w:val="right"/>
      <w:rPr>
        <w:b/>
        <w:sz w:val="24"/>
        <w:lang w:val="de-AT"/>
      </w:rPr>
    </w:pPr>
    <w:r w:rsidRPr="00417D38">
      <w:rPr>
        <w:b/>
        <w:sz w:val="24"/>
        <w:lang w:val="de-AT"/>
      </w:rPr>
      <w:t>NS_blau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44FB"/>
    <w:multiLevelType w:val="singleLevel"/>
    <w:tmpl w:val="1F1832D0"/>
    <w:lvl w:ilvl="0">
      <w:start w:val="1"/>
      <w:numFmt w:val="lowerLetter"/>
      <w:lvlText w:val="%1)"/>
      <w:legacy w:legacy="1" w:legacySpace="0" w:legacyIndent="283"/>
      <w:lvlJc w:val="left"/>
      <w:pPr>
        <w:ind w:left="283" w:hanging="283"/>
      </w:pPr>
      <w:rPr>
        <w:sz w:val="20"/>
      </w:rPr>
    </w:lvl>
  </w:abstractNum>
  <w:abstractNum w:abstractNumId="1" w15:restartNumberingAfterBreak="0">
    <w:nsid w:val="178A313D"/>
    <w:multiLevelType w:val="hybridMultilevel"/>
    <w:tmpl w:val="80F80BF6"/>
    <w:lvl w:ilvl="0" w:tplc="1E1CA122">
      <w:start w:val="1"/>
      <w:numFmt w:val="decimal"/>
      <w:lvlText w:val="%1."/>
      <w:lvlJc w:val="left"/>
      <w:pPr>
        <w:tabs>
          <w:tab w:val="num" w:pos="360"/>
        </w:tabs>
        <w:ind w:left="360" w:hanging="432"/>
      </w:pPr>
      <w:rPr>
        <w:rFonts w:hint="default"/>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764606A"/>
    <w:multiLevelType w:val="hybridMultilevel"/>
    <w:tmpl w:val="021C6C22"/>
    <w:lvl w:ilvl="0" w:tplc="7B168A6A">
      <w:start w:val="1"/>
      <w:numFmt w:val="lowerLetter"/>
      <w:lvlText w:val="%1)"/>
      <w:lvlJc w:val="left"/>
      <w:pPr>
        <w:tabs>
          <w:tab w:val="num" w:pos="1368"/>
        </w:tabs>
        <w:ind w:left="1365" w:hanging="357"/>
      </w:pPr>
      <w:rPr>
        <w:rFonts w:hint="default"/>
      </w:rPr>
    </w:lvl>
    <w:lvl w:ilvl="1" w:tplc="04070019" w:tentative="1">
      <w:start w:val="1"/>
      <w:numFmt w:val="lowerLetter"/>
      <w:lvlText w:val="%2."/>
      <w:lvlJc w:val="left"/>
      <w:pPr>
        <w:tabs>
          <w:tab w:val="num" w:pos="1368"/>
        </w:tabs>
        <w:ind w:left="1368" w:hanging="360"/>
      </w:pPr>
    </w:lvl>
    <w:lvl w:ilvl="2" w:tplc="0407001B" w:tentative="1">
      <w:start w:val="1"/>
      <w:numFmt w:val="lowerRoman"/>
      <w:lvlText w:val="%3."/>
      <w:lvlJc w:val="right"/>
      <w:pPr>
        <w:tabs>
          <w:tab w:val="num" w:pos="2088"/>
        </w:tabs>
        <w:ind w:left="2088" w:hanging="180"/>
      </w:pPr>
    </w:lvl>
    <w:lvl w:ilvl="3" w:tplc="0407000F" w:tentative="1">
      <w:start w:val="1"/>
      <w:numFmt w:val="decimal"/>
      <w:lvlText w:val="%4."/>
      <w:lvlJc w:val="left"/>
      <w:pPr>
        <w:tabs>
          <w:tab w:val="num" w:pos="2808"/>
        </w:tabs>
        <w:ind w:left="2808" w:hanging="360"/>
      </w:pPr>
    </w:lvl>
    <w:lvl w:ilvl="4" w:tplc="04070019" w:tentative="1">
      <w:start w:val="1"/>
      <w:numFmt w:val="lowerLetter"/>
      <w:lvlText w:val="%5."/>
      <w:lvlJc w:val="left"/>
      <w:pPr>
        <w:tabs>
          <w:tab w:val="num" w:pos="3528"/>
        </w:tabs>
        <w:ind w:left="3528" w:hanging="360"/>
      </w:pPr>
    </w:lvl>
    <w:lvl w:ilvl="5" w:tplc="0407001B" w:tentative="1">
      <w:start w:val="1"/>
      <w:numFmt w:val="lowerRoman"/>
      <w:lvlText w:val="%6."/>
      <w:lvlJc w:val="right"/>
      <w:pPr>
        <w:tabs>
          <w:tab w:val="num" w:pos="4248"/>
        </w:tabs>
        <w:ind w:left="4248" w:hanging="180"/>
      </w:pPr>
    </w:lvl>
    <w:lvl w:ilvl="6" w:tplc="0407000F" w:tentative="1">
      <w:start w:val="1"/>
      <w:numFmt w:val="decimal"/>
      <w:lvlText w:val="%7."/>
      <w:lvlJc w:val="left"/>
      <w:pPr>
        <w:tabs>
          <w:tab w:val="num" w:pos="4968"/>
        </w:tabs>
        <w:ind w:left="4968" w:hanging="360"/>
      </w:pPr>
    </w:lvl>
    <w:lvl w:ilvl="7" w:tplc="04070019" w:tentative="1">
      <w:start w:val="1"/>
      <w:numFmt w:val="lowerLetter"/>
      <w:lvlText w:val="%8."/>
      <w:lvlJc w:val="left"/>
      <w:pPr>
        <w:tabs>
          <w:tab w:val="num" w:pos="5688"/>
        </w:tabs>
        <w:ind w:left="5688" w:hanging="360"/>
      </w:pPr>
    </w:lvl>
    <w:lvl w:ilvl="8" w:tplc="0407001B" w:tentative="1">
      <w:start w:val="1"/>
      <w:numFmt w:val="lowerRoman"/>
      <w:lvlText w:val="%9."/>
      <w:lvlJc w:val="right"/>
      <w:pPr>
        <w:tabs>
          <w:tab w:val="num" w:pos="6408"/>
        </w:tabs>
        <w:ind w:left="6408" w:hanging="180"/>
      </w:pPr>
    </w:lvl>
  </w:abstractNum>
  <w:abstractNum w:abstractNumId="3" w15:restartNumberingAfterBreak="0">
    <w:nsid w:val="30142DF4"/>
    <w:multiLevelType w:val="hybridMultilevel"/>
    <w:tmpl w:val="CEC4CA62"/>
    <w:lvl w:ilvl="0" w:tplc="488A2A68">
      <w:start w:val="1"/>
      <w:numFmt w:val="bullet"/>
      <w:lvlText w:val=""/>
      <w:lvlJc w:val="left"/>
      <w:pPr>
        <w:tabs>
          <w:tab w:val="num" w:pos="397"/>
        </w:tabs>
        <w:ind w:left="397" w:hanging="397"/>
      </w:pPr>
      <w:rPr>
        <w:rFonts w:ascii="Wingdings" w:hAnsi="Wingdings" w:hint="default"/>
        <w:sz w:val="24"/>
      </w:rPr>
    </w:lvl>
    <w:lvl w:ilvl="1" w:tplc="F8C09D22">
      <w:start w:val="3"/>
      <w:numFmt w:val="decimal"/>
      <w:lvlText w:val="%2."/>
      <w:lvlJc w:val="left"/>
      <w:pPr>
        <w:tabs>
          <w:tab w:val="num" w:pos="360"/>
        </w:tabs>
        <w:ind w:left="360" w:hanging="432"/>
      </w:pPr>
      <w:rPr>
        <w:rFonts w:hint="default"/>
        <w:b w:val="0"/>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7C1EE2"/>
    <w:multiLevelType w:val="hybridMultilevel"/>
    <w:tmpl w:val="E2BAA4A8"/>
    <w:lvl w:ilvl="0" w:tplc="0C070001">
      <w:start w:val="1"/>
      <w:numFmt w:val="bullet"/>
      <w:lvlText w:val=""/>
      <w:lvlJc w:val="left"/>
      <w:pPr>
        <w:tabs>
          <w:tab w:val="num" w:pos="397"/>
        </w:tabs>
        <w:ind w:left="397" w:hanging="397"/>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5A3DAC"/>
    <w:multiLevelType w:val="hybridMultilevel"/>
    <w:tmpl w:val="D872359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560C5984"/>
    <w:multiLevelType w:val="hybridMultilevel"/>
    <w:tmpl w:val="ECA632D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8C424F4"/>
    <w:multiLevelType w:val="multilevel"/>
    <w:tmpl w:val="13E0C5AA"/>
    <w:lvl w:ilvl="0">
      <w:start w:val="1"/>
      <w:numFmt w:val="lowerLetter"/>
      <w:lvlText w:val="%1)"/>
      <w:lvlJc w:val="left"/>
      <w:pPr>
        <w:tabs>
          <w:tab w:val="num" w:pos="504"/>
        </w:tabs>
        <w:ind w:left="504" w:hanging="432"/>
      </w:pPr>
      <w:rPr>
        <w:rFonts w:ascii="Arial" w:hAnsi="Arial" w:cs="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90F6B67"/>
    <w:multiLevelType w:val="hybridMultilevel"/>
    <w:tmpl w:val="3B7A26CE"/>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70E72918"/>
    <w:multiLevelType w:val="singleLevel"/>
    <w:tmpl w:val="1F1832D0"/>
    <w:lvl w:ilvl="0">
      <w:start w:val="1"/>
      <w:numFmt w:val="lowerLetter"/>
      <w:lvlText w:val="%1)"/>
      <w:legacy w:legacy="1" w:legacySpace="0" w:legacyIndent="283"/>
      <w:lvlJc w:val="left"/>
      <w:pPr>
        <w:ind w:left="283" w:hanging="283"/>
      </w:pPr>
      <w:rPr>
        <w:sz w:val="20"/>
      </w:rPr>
    </w:lvl>
  </w:abstractNum>
  <w:abstractNum w:abstractNumId="10" w15:restartNumberingAfterBreak="0">
    <w:nsid w:val="738F0F7B"/>
    <w:multiLevelType w:val="hybridMultilevel"/>
    <w:tmpl w:val="2FAADF30"/>
    <w:lvl w:ilvl="0" w:tplc="0C070001">
      <w:start w:val="1"/>
      <w:numFmt w:val="bullet"/>
      <w:lvlText w:val=""/>
      <w:lvlJc w:val="left"/>
      <w:pPr>
        <w:tabs>
          <w:tab w:val="num" w:pos="397"/>
        </w:tabs>
        <w:ind w:left="397" w:hanging="397"/>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62A1E"/>
    <w:multiLevelType w:val="hybridMultilevel"/>
    <w:tmpl w:val="0936D0A6"/>
    <w:lvl w:ilvl="0" w:tplc="488A2A68">
      <w:start w:val="1"/>
      <w:numFmt w:val="bullet"/>
      <w:lvlText w:val=""/>
      <w:lvlJc w:val="left"/>
      <w:pPr>
        <w:tabs>
          <w:tab w:val="num" w:pos="397"/>
        </w:tabs>
        <w:ind w:left="397" w:hanging="397"/>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9703A3"/>
    <w:multiLevelType w:val="hybridMultilevel"/>
    <w:tmpl w:val="13E0C5AA"/>
    <w:lvl w:ilvl="0" w:tplc="9738B220">
      <w:start w:val="1"/>
      <w:numFmt w:val="lowerLetter"/>
      <w:lvlText w:val="%1)"/>
      <w:lvlJc w:val="left"/>
      <w:pPr>
        <w:tabs>
          <w:tab w:val="num" w:pos="504"/>
        </w:tabs>
        <w:ind w:left="504" w:hanging="432"/>
      </w:pPr>
      <w:rPr>
        <w:rFonts w:ascii="Arial" w:hAnsi="Arial" w:cs="Arial" w:hint="default"/>
        <w:b w:val="0"/>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0"/>
    <w:lvlOverride w:ilvl="0">
      <w:lvl w:ilvl="0">
        <w:start w:val="2"/>
        <w:numFmt w:val="lowerLetter"/>
        <w:lvlText w:val="%1)"/>
        <w:legacy w:legacy="1" w:legacySpace="0" w:legacyIndent="283"/>
        <w:lvlJc w:val="left"/>
        <w:pPr>
          <w:ind w:left="283" w:hanging="283"/>
        </w:pPr>
        <w:rPr>
          <w:sz w:val="20"/>
        </w:rPr>
      </w:lvl>
    </w:lvlOverride>
  </w:num>
  <w:num w:numId="3">
    <w:abstractNumId w:val="0"/>
    <w:lvlOverride w:ilvl="0">
      <w:lvl w:ilvl="0">
        <w:start w:val="3"/>
        <w:numFmt w:val="lowerLetter"/>
        <w:lvlText w:val="%1)"/>
        <w:legacy w:legacy="1" w:legacySpace="0" w:legacyIndent="283"/>
        <w:lvlJc w:val="left"/>
        <w:pPr>
          <w:ind w:left="283" w:hanging="283"/>
        </w:pPr>
        <w:rPr>
          <w:sz w:val="20"/>
        </w:rPr>
      </w:lvl>
    </w:lvlOverride>
  </w:num>
  <w:num w:numId="4">
    <w:abstractNumId w:val="0"/>
    <w:lvlOverride w:ilvl="0">
      <w:lvl w:ilvl="0">
        <w:start w:val="4"/>
        <w:numFmt w:val="lowerLetter"/>
        <w:lvlText w:val="%1)"/>
        <w:legacy w:legacy="1" w:legacySpace="0" w:legacyIndent="283"/>
        <w:lvlJc w:val="left"/>
        <w:pPr>
          <w:ind w:left="283" w:hanging="283"/>
        </w:pPr>
        <w:rPr>
          <w:sz w:val="20"/>
        </w:rPr>
      </w:lvl>
    </w:lvlOverride>
  </w:num>
  <w:num w:numId="5">
    <w:abstractNumId w:val="9"/>
  </w:num>
  <w:num w:numId="6">
    <w:abstractNumId w:val="9"/>
    <w:lvlOverride w:ilvl="0">
      <w:lvl w:ilvl="0">
        <w:start w:val="2"/>
        <w:numFmt w:val="lowerLetter"/>
        <w:lvlText w:val="%1)"/>
        <w:legacy w:legacy="1" w:legacySpace="0" w:legacyIndent="283"/>
        <w:lvlJc w:val="left"/>
        <w:pPr>
          <w:ind w:left="283" w:hanging="283"/>
        </w:pPr>
        <w:rPr>
          <w:sz w:val="20"/>
        </w:rPr>
      </w:lvl>
    </w:lvlOverride>
  </w:num>
  <w:num w:numId="7">
    <w:abstractNumId w:val="9"/>
    <w:lvlOverride w:ilvl="0">
      <w:lvl w:ilvl="0">
        <w:start w:val="3"/>
        <w:numFmt w:val="lowerLetter"/>
        <w:lvlText w:val="%1)"/>
        <w:legacy w:legacy="1" w:legacySpace="0" w:legacyIndent="283"/>
        <w:lvlJc w:val="left"/>
        <w:pPr>
          <w:ind w:left="283" w:hanging="283"/>
        </w:pPr>
        <w:rPr>
          <w:sz w:val="20"/>
        </w:rPr>
      </w:lvl>
    </w:lvlOverride>
  </w:num>
  <w:num w:numId="8">
    <w:abstractNumId w:val="9"/>
    <w:lvlOverride w:ilvl="0">
      <w:lvl w:ilvl="0">
        <w:start w:val="4"/>
        <w:numFmt w:val="lowerLetter"/>
        <w:lvlText w:val="%1)"/>
        <w:legacy w:legacy="1" w:legacySpace="0" w:legacyIndent="283"/>
        <w:lvlJc w:val="left"/>
        <w:pPr>
          <w:ind w:left="283" w:hanging="283"/>
        </w:pPr>
        <w:rPr>
          <w:sz w:val="20"/>
        </w:rPr>
      </w:lvl>
    </w:lvlOverride>
  </w:num>
  <w:num w:numId="9">
    <w:abstractNumId w:val="9"/>
    <w:lvlOverride w:ilvl="0">
      <w:lvl w:ilvl="0">
        <w:start w:val="5"/>
        <w:numFmt w:val="lowerLetter"/>
        <w:lvlText w:val="%1)"/>
        <w:legacy w:legacy="1" w:legacySpace="0" w:legacyIndent="283"/>
        <w:lvlJc w:val="left"/>
        <w:pPr>
          <w:ind w:left="283" w:hanging="283"/>
        </w:pPr>
        <w:rPr>
          <w:sz w:val="20"/>
        </w:rPr>
      </w:lvl>
    </w:lvlOverride>
  </w:num>
  <w:num w:numId="10">
    <w:abstractNumId w:val="11"/>
  </w:num>
  <w:num w:numId="11">
    <w:abstractNumId w:val="1"/>
  </w:num>
  <w:num w:numId="12">
    <w:abstractNumId w:val="3"/>
  </w:num>
  <w:num w:numId="13">
    <w:abstractNumId w:val="2"/>
  </w:num>
  <w:num w:numId="14">
    <w:abstractNumId w:val="12"/>
  </w:num>
  <w:num w:numId="15">
    <w:abstractNumId w:val="7"/>
  </w:num>
  <w:num w:numId="16">
    <w:abstractNumId w:val="10"/>
  </w:num>
  <w:num w:numId="17">
    <w:abstractNumId w:val="6"/>
  </w:num>
  <w:num w:numId="18">
    <w:abstractNumId w:val="4"/>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1CBF"/>
    <w:rsid w:val="0000166D"/>
    <w:rsid w:val="000321FA"/>
    <w:rsid w:val="00034DB7"/>
    <w:rsid w:val="00053947"/>
    <w:rsid w:val="000A6DD3"/>
    <w:rsid w:val="000B367D"/>
    <w:rsid w:val="000B4780"/>
    <w:rsid w:val="000D34C9"/>
    <w:rsid w:val="000E7810"/>
    <w:rsid w:val="0011138C"/>
    <w:rsid w:val="00140829"/>
    <w:rsid w:val="001413BE"/>
    <w:rsid w:val="001432A8"/>
    <w:rsid w:val="00174489"/>
    <w:rsid w:val="0018556D"/>
    <w:rsid w:val="001C5631"/>
    <w:rsid w:val="001D2079"/>
    <w:rsid w:val="001E3FFF"/>
    <w:rsid w:val="001F0120"/>
    <w:rsid w:val="0022223E"/>
    <w:rsid w:val="002231F2"/>
    <w:rsid w:val="00223FCA"/>
    <w:rsid w:val="00235A41"/>
    <w:rsid w:val="00243DDE"/>
    <w:rsid w:val="002513E7"/>
    <w:rsid w:val="002528DF"/>
    <w:rsid w:val="002804FE"/>
    <w:rsid w:val="002847AE"/>
    <w:rsid w:val="00294F37"/>
    <w:rsid w:val="002C3349"/>
    <w:rsid w:val="002D614B"/>
    <w:rsid w:val="00303F1E"/>
    <w:rsid w:val="00324273"/>
    <w:rsid w:val="00355357"/>
    <w:rsid w:val="00363DB5"/>
    <w:rsid w:val="00383CED"/>
    <w:rsid w:val="0039150D"/>
    <w:rsid w:val="003A34CC"/>
    <w:rsid w:val="003D03AF"/>
    <w:rsid w:val="0041652E"/>
    <w:rsid w:val="00417D38"/>
    <w:rsid w:val="00423698"/>
    <w:rsid w:val="004336C6"/>
    <w:rsid w:val="004535DF"/>
    <w:rsid w:val="004576FC"/>
    <w:rsid w:val="00475890"/>
    <w:rsid w:val="004A0529"/>
    <w:rsid w:val="004D3C64"/>
    <w:rsid w:val="004E2C1D"/>
    <w:rsid w:val="004F2A64"/>
    <w:rsid w:val="00524B52"/>
    <w:rsid w:val="00577C90"/>
    <w:rsid w:val="00592FA5"/>
    <w:rsid w:val="005A1C5E"/>
    <w:rsid w:val="005D6E57"/>
    <w:rsid w:val="005E09D7"/>
    <w:rsid w:val="005E6EB4"/>
    <w:rsid w:val="005F04D0"/>
    <w:rsid w:val="005F329F"/>
    <w:rsid w:val="00610585"/>
    <w:rsid w:val="00642945"/>
    <w:rsid w:val="00676302"/>
    <w:rsid w:val="00696500"/>
    <w:rsid w:val="006B7275"/>
    <w:rsid w:val="006C2363"/>
    <w:rsid w:val="006E1FC2"/>
    <w:rsid w:val="006E47E5"/>
    <w:rsid w:val="006E5D73"/>
    <w:rsid w:val="006F321B"/>
    <w:rsid w:val="006F615A"/>
    <w:rsid w:val="00722A4B"/>
    <w:rsid w:val="00770A93"/>
    <w:rsid w:val="00783A70"/>
    <w:rsid w:val="008177AA"/>
    <w:rsid w:val="00833C98"/>
    <w:rsid w:val="008558F8"/>
    <w:rsid w:val="008610E4"/>
    <w:rsid w:val="00893101"/>
    <w:rsid w:val="008B42C5"/>
    <w:rsid w:val="008D29E2"/>
    <w:rsid w:val="00901882"/>
    <w:rsid w:val="00912646"/>
    <w:rsid w:val="009552DD"/>
    <w:rsid w:val="0097544C"/>
    <w:rsid w:val="00986E13"/>
    <w:rsid w:val="009A62DE"/>
    <w:rsid w:val="009E3111"/>
    <w:rsid w:val="00A4286A"/>
    <w:rsid w:val="00A46617"/>
    <w:rsid w:val="00A47508"/>
    <w:rsid w:val="00A709AA"/>
    <w:rsid w:val="00A72E3A"/>
    <w:rsid w:val="00A97A61"/>
    <w:rsid w:val="00AC1BF0"/>
    <w:rsid w:val="00AE411F"/>
    <w:rsid w:val="00AF3E7B"/>
    <w:rsid w:val="00B35A5A"/>
    <w:rsid w:val="00B61CBF"/>
    <w:rsid w:val="00B62E11"/>
    <w:rsid w:val="00B7232A"/>
    <w:rsid w:val="00B729C6"/>
    <w:rsid w:val="00B87F22"/>
    <w:rsid w:val="00B92EE9"/>
    <w:rsid w:val="00B95100"/>
    <w:rsid w:val="00BA071A"/>
    <w:rsid w:val="00BB3A2B"/>
    <w:rsid w:val="00BF1C5A"/>
    <w:rsid w:val="00C05B9F"/>
    <w:rsid w:val="00C133A6"/>
    <w:rsid w:val="00C716DC"/>
    <w:rsid w:val="00C76117"/>
    <w:rsid w:val="00CA49D7"/>
    <w:rsid w:val="00CC1D5D"/>
    <w:rsid w:val="00D12243"/>
    <w:rsid w:val="00DC4E5D"/>
    <w:rsid w:val="00E01697"/>
    <w:rsid w:val="00E10C2A"/>
    <w:rsid w:val="00E249B7"/>
    <w:rsid w:val="00E24FF5"/>
    <w:rsid w:val="00E50477"/>
    <w:rsid w:val="00E552D8"/>
    <w:rsid w:val="00E6307B"/>
    <w:rsid w:val="00E8325D"/>
    <w:rsid w:val="00ED4F6A"/>
    <w:rsid w:val="00EE4596"/>
    <w:rsid w:val="00EE771F"/>
    <w:rsid w:val="00EF234B"/>
    <w:rsid w:val="00F06196"/>
    <w:rsid w:val="00F14E42"/>
    <w:rsid w:val="00F448AF"/>
    <w:rsid w:val="00F462B3"/>
    <w:rsid w:val="00F777A7"/>
    <w:rsid w:val="00FA0D94"/>
    <w:rsid w:val="00FB2CFC"/>
    <w:rsid w:val="00FC1D26"/>
    <w:rsid w:val="00FE7019"/>
    <w:rsid w:val="00FF7E6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391AC43"/>
  <w15:chartTrackingRefBased/>
  <w15:docId w15:val="{165DD790-F6A3-4326-BA43-D3D658DE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overflowPunct w:val="0"/>
      <w:autoSpaceDE w:val="0"/>
      <w:autoSpaceDN w:val="0"/>
      <w:adjustRightInd w:val="0"/>
      <w:textAlignment w:val="baseline"/>
    </w:pPr>
    <w:rPr>
      <w:rFonts w:ascii="Arial" w:hAnsi="Arial"/>
      <w:sz w:val="22"/>
      <w:lang w:val="de-DE" w:eastAsia="de-DE"/>
    </w:rPr>
  </w:style>
  <w:style w:type="paragraph" w:styleId="berschrift1">
    <w:name w:val="heading 1"/>
    <w:basedOn w:val="Standard"/>
    <w:next w:val="Standard"/>
    <w:qFormat/>
    <w:pPr>
      <w:keepNext/>
      <w:widowControl/>
      <w:tabs>
        <w:tab w:val="left" w:leader="dot" w:pos="3828"/>
        <w:tab w:val="left" w:pos="4678"/>
        <w:tab w:val="left" w:leader="dot" w:pos="8931"/>
      </w:tabs>
      <w:jc w:val="center"/>
      <w:outlineLvl w:val="0"/>
    </w:pPr>
    <w:rPr>
      <w:rFonts w:ascii="Times New Roman" w:hAnsi="Times New Roman"/>
      <w:b/>
      <w:sz w:val="32"/>
    </w:rPr>
  </w:style>
  <w:style w:type="paragraph" w:styleId="berschrift2">
    <w:name w:val="heading 2"/>
    <w:basedOn w:val="Standard"/>
    <w:next w:val="Standard"/>
    <w:qFormat/>
    <w:pPr>
      <w:keepNext/>
      <w:widowControl/>
      <w:tabs>
        <w:tab w:val="left" w:leader="dot" w:pos="3969"/>
        <w:tab w:val="left" w:leader="dot" w:pos="9072"/>
      </w:tabs>
      <w:jc w:val="center"/>
      <w:outlineLvl w:val="1"/>
    </w:pPr>
    <w:rPr>
      <w:rFonts w:ascii="Times New Roman" w:hAnsi="Times New Roman"/>
      <w:b/>
      <w:sz w:val="20"/>
    </w:rPr>
  </w:style>
  <w:style w:type="paragraph" w:styleId="berschrift3">
    <w:name w:val="heading 3"/>
    <w:basedOn w:val="Standard"/>
    <w:next w:val="Standard"/>
    <w:qFormat/>
    <w:pPr>
      <w:keepNext/>
      <w:tabs>
        <w:tab w:val="left" w:leader="dot" w:pos="3828"/>
        <w:tab w:val="left" w:pos="4678"/>
        <w:tab w:val="left" w:leader="dot" w:pos="8931"/>
      </w:tabs>
      <w:jc w:val="center"/>
      <w:outlineLvl w:val="2"/>
    </w:pPr>
    <w:rPr>
      <w:rFonts w:cs="Arial"/>
      <w:b/>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rPr>
      <w:sz w:val="20"/>
    </w:rPr>
  </w:style>
  <w:style w:type="paragraph" w:styleId="Textkrper2">
    <w:name w:val="Body Text 2"/>
    <w:basedOn w:val="Standard"/>
    <w:pPr>
      <w:tabs>
        <w:tab w:val="left" w:leader="dot" w:pos="8931"/>
      </w:tabs>
      <w:jc w:val="both"/>
    </w:pPr>
    <w:rPr>
      <w:rFonts w:ascii="Times New Roman" w:hAnsi="Times New Roman"/>
      <w:sz w:val="24"/>
    </w:rPr>
  </w:style>
  <w:style w:type="paragraph" w:styleId="Textkrper">
    <w:name w:val="Body Text"/>
    <w:basedOn w:val="Standard"/>
    <w:pPr>
      <w:widowControl/>
      <w:tabs>
        <w:tab w:val="left" w:leader="dot" w:pos="5387"/>
      </w:tabs>
      <w:jc w:val="both"/>
    </w:pPr>
    <w:rPr>
      <w:rFonts w:ascii="Times New Roman" w:hAnsi="Times New Roman"/>
    </w:rPr>
  </w:style>
  <w:style w:type="paragraph" w:styleId="Textkrper3">
    <w:name w:val="Body Text 3"/>
    <w:basedOn w:val="Standard"/>
    <w:pPr>
      <w:tabs>
        <w:tab w:val="left" w:leader="dot" w:pos="1843"/>
        <w:tab w:val="left" w:leader="dot" w:pos="6946"/>
        <w:tab w:val="left" w:leader="dot" w:pos="8931"/>
      </w:tabs>
      <w:jc w:val="both"/>
    </w:pPr>
    <w:rPr>
      <w:rFonts w:ascii="Times New Roman" w:hAnsi="Times New Roman"/>
    </w:rPr>
  </w:style>
  <w:style w:type="paragraph" w:styleId="Titel">
    <w:name w:val="Title"/>
    <w:basedOn w:val="Standard"/>
    <w:qFormat/>
    <w:pPr>
      <w:overflowPunct/>
      <w:autoSpaceDE/>
      <w:autoSpaceDN/>
      <w:adjustRightInd/>
      <w:jc w:val="center"/>
      <w:textAlignment w:val="auto"/>
    </w:pPr>
    <w:rPr>
      <w:rFonts w:cs="Arial"/>
      <w:b/>
      <w:bCs/>
      <w:sz w:val="24"/>
      <w:szCs w:val="24"/>
    </w:rPr>
  </w:style>
  <w:style w:type="paragraph" w:styleId="Listenabsatz">
    <w:name w:val="List Paragraph"/>
    <w:basedOn w:val="Standard"/>
    <w:uiPriority w:val="34"/>
    <w:qFormat/>
    <w:rsid w:val="00FE7019"/>
    <w:pPr>
      <w:ind w:left="708"/>
    </w:pPr>
  </w:style>
  <w:style w:type="paragraph" w:styleId="Sprechblasentext">
    <w:name w:val="Balloon Text"/>
    <w:basedOn w:val="Standard"/>
    <w:link w:val="SprechblasentextZchn"/>
    <w:rsid w:val="00303F1E"/>
    <w:rPr>
      <w:rFonts w:ascii="Tahoma" w:hAnsi="Tahoma" w:cs="Tahoma"/>
      <w:sz w:val="16"/>
      <w:szCs w:val="16"/>
    </w:rPr>
  </w:style>
  <w:style w:type="character" w:customStyle="1" w:styleId="SprechblasentextZchn">
    <w:name w:val="Sprechblasentext Zchn"/>
    <w:link w:val="Sprechblasentext"/>
    <w:rsid w:val="00303F1E"/>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B7A09-26E2-4FEB-8C9F-0A8D8CEFF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1304</Words>
  <Characters>8219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Gemeinde:__Politischer Bezirk: _</vt:lpstr>
    </vt:vector>
  </TitlesOfParts>
  <Company>Amt der Stmk. Landesregierung</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Gemeinde:__Politischer Bezirk: _</dc:title>
  <dc:subject/>
  <dc:creator>PC98_001</dc:creator>
  <cp:keywords/>
  <dc:description/>
  <cp:lastModifiedBy>Hütter Michaela</cp:lastModifiedBy>
  <cp:revision>16</cp:revision>
  <cp:lastPrinted>2010-01-26T10:47:00Z</cp:lastPrinted>
  <dcterms:created xsi:type="dcterms:W3CDTF">2025-01-23T13:06:00Z</dcterms:created>
  <dcterms:modified xsi:type="dcterms:W3CDTF">2025-02-25T10:29:00Z</dcterms:modified>
</cp:coreProperties>
</file>