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C3" w:rsidRPr="00B45974" w:rsidRDefault="00014CC3" w:rsidP="00B45974">
      <w:pPr>
        <w:framePr w:hSpace="142" w:wrap="around" w:vAnchor="text" w:hAnchor="page" w:x="1483" w:y="155"/>
        <w:pBdr>
          <w:top w:val="single" w:sz="12" w:space="3" w:color="auto" w:shadow="1"/>
          <w:left w:val="single" w:sz="12" w:space="3" w:color="auto" w:shadow="1"/>
          <w:bottom w:val="single" w:sz="12" w:space="3" w:color="auto" w:shadow="1"/>
          <w:right w:val="single" w:sz="12" w:space="3" w:color="auto" w:shadow="1"/>
        </w:pBdr>
        <w:spacing w:before="60" w:after="60" w:line="240" w:lineRule="auto"/>
        <w:contextualSpacing/>
        <w:jc w:val="center"/>
        <w:rPr>
          <w:b/>
          <w:szCs w:val="24"/>
        </w:rPr>
      </w:pPr>
      <w:r w:rsidRPr="00B45974">
        <w:rPr>
          <w:b/>
          <w:szCs w:val="24"/>
        </w:rPr>
        <w:t>Nutzungsvereinbarung für ein Lager</w:t>
      </w:r>
      <w:r w:rsidR="00F665DF" w:rsidRPr="00B45974">
        <w:rPr>
          <w:b/>
          <w:szCs w:val="24"/>
        </w:rPr>
        <w:t xml:space="preserve"> zur Zwischenlagerung von Abfällen</w:t>
      </w:r>
      <w:r w:rsidR="00F665DF" w:rsidRPr="00B45974">
        <w:rPr>
          <w:b/>
          <w:szCs w:val="24"/>
        </w:rPr>
        <w:br/>
        <w:t>im Sinne des § 24a</w:t>
      </w:r>
      <w:r w:rsidRPr="00B45974">
        <w:rPr>
          <w:b/>
          <w:szCs w:val="24"/>
        </w:rPr>
        <w:t xml:space="preserve"> </w:t>
      </w:r>
      <w:r w:rsidR="00B45974">
        <w:rPr>
          <w:b/>
          <w:szCs w:val="24"/>
        </w:rPr>
        <w:t>Abs. 3</w:t>
      </w:r>
      <w:r w:rsidRPr="00B45974">
        <w:rPr>
          <w:b/>
          <w:szCs w:val="24"/>
        </w:rPr>
        <w:t xml:space="preserve"> Z</w:t>
      </w:r>
      <w:r w:rsidR="00F665DF" w:rsidRPr="00B45974">
        <w:rPr>
          <w:b/>
          <w:szCs w:val="24"/>
        </w:rPr>
        <w:t xml:space="preserve"> 7</w:t>
      </w:r>
      <w:r w:rsidRPr="00B45974">
        <w:rPr>
          <w:b/>
          <w:szCs w:val="24"/>
        </w:rPr>
        <w:t xml:space="preserve"> </w:t>
      </w:r>
      <w:proofErr w:type="spellStart"/>
      <w:r w:rsidR="00F80C13" w:rsidRPr="00B45974">
        <w:rPr>
          <w:b/>
          <w:szCs w:val="24"/>
        </w:rPr>
        <w:t>iVm</w:t>
      </w:r>
      <w:proofErr w:type="spellEnd"/>
      <w:r w:rsidR="00F80C13" w:rsidRPr="00B45974">
        <w:rPr>
          <w:b/>
          <w:szCs w:val="24"/>
        </w:rPr>
        <w:t xml:space="preserve"> §</w:t>
      </w:r>
      <w:r w:rsidR="00B45974">
        <w:rPr>
          <w:b/>
          <w:szCs w:val="24"/>
        </w:rPr>
        <w:t xml:space="preserve"> </w:t>
      </w:r>
      <w:r w:rsidR="00F80C13" w:rsidRPr="00B45974">
        <w:rPr>
          <w:b/>
          <w:szCs w:val="24"/>
        </w:rPr>
        <w:t xml:space="preserve">25a </w:t>
      </w:r>
      <w:r w:rsidR="00B45974">
        <w:rPr>
          <w:b/>
          <w:szCs w:val="24"/>
        </w:rPr>
        <w:t xml:space="preserve">Abs. </w:t>
      </w:r>
      <w:r w:rsidR="00F80C13" w:rsidRPr="00B45974">
        <w:rPr>
          <w:b/>
          <w:szCs w:val="24"/>
        </w:rPr>
        <w:t>2</w:t>
      </w:r>
      <w:r w:rsidR="00F665DF" w:rsidRPr="00B45974">
        <w:rPr>
          <w:b/>
          <w:szCs w:val="24"/>
        </w:rPr>
        <w:t xml:space="preserve"> Z 3 </w:t>
      </w:r>
      <w:r w:rsidRPr="00B45974">
        <w:rPr>
          <w:b/>
          <w:szCs w:val="24"/>
        </w:rPr>
        <w:t>AWG 2002</w:t>
      </w:r>
    </w:p>
    <w:p w:rsidR="00014CC3" w:rsidRPr="00B45974" w:rsidRDefault="00014CC3" w:rsidP="00B45974">
      <w:pPr>
        <w:spacing w:before="60" w:after="60" w:line="240" w:lineRule="auto"/>
        <w:contextualSpacing/>
        <w:rPr>
          <w:szCs w:val="24"/>
        </w:rPr>
      </w:pPr>
    </w:p>
    <w:p w:rsidR="001634EA" w:rsidRPr="00B45974" w:rsidRDefault="001634EA" w:rsidP="00B45974">
      <w:pPr>
        <w:spacing w:before="60" w:after="60" w:line="240" w:lineRule="auto"/>
        <w:contextualSpacing/>
        <w:rPr>
          <w:szCs w:val="24"/>
        </w:rPr>
      </w:pPr>
    </w:p>
    <w:p w:rsidR="00093DE7" w:rsidRPr="00B45974" w:rsidRDefault="00AC391E" w:rsidP="00B45974">
      <w:pPr>
        <w:spacing w:before="60" w:after="60" w:line="240" w:lineRule="auto"/>
        <w:rPr>
          <w:szCs w:val="24"/>
        </w:rPr>
      </w:pPr>
      <w:r w:rsidRPr="00B45974">
        <w:rPr>
          <w:szCs w:val="24"/>
        </w:rPr>
        <w:t xml:space="preserve">Die </w:t>
      </w:r>
      <w:r w:rsidR="00AF20B8" w:rsidRPr="00B45974">
        <w:rPr>
          <w:szCs w:val="24"/>
        </w:rPr>
        <w:t>F</w:t>
      </w:r>
      <w:r w:rsidR="00F631AD" w:rsidRPr="00B45974">
        <w:rPr>
          <w:szCs w:val="24"/>
        </w:rPr>
        <w:t>irma……………………………………………………………………</w:t>
      </w:r>
      <w:r w:rsidR="00AF20B8" w:rsidRPr="00B45974">
        <w:rPr>
          <w:szCs w:val="24"/>
        </w:rPr>
        <w:t>als</w:t>
      </w:r>
      <w:r w:rsidR="00F631AD" w:rsidRPr="00B45974">
        <w:rPr>
          <w:szCs w:val="24"/>
        </w:rPr>
        <w:t xml:space="preserve"> </w:t>
      </w:r>
      <w:proofErr w:type="spellStart"/>
      <w:r w:rsidR="00F631AD" w:rsidRPr="00B45974">
        <w:rPr>
          <w:szCs w:val="24"/>
        </w:rPr>
        <w:t>Ü</w:t>
      </w:r>
      <w:r w:rsidR="00AF20B8" w:rsidRPr="00B45974">
        <w:rPr>
          <w:b/>
          <w:szCs w:val="24"/>
        </w:rPr>
        <w:t>berlasser</w:t>
      </w:r>
      <w:proofErr w:type="spellEnd"/>
      <w:r w:rsidR="00B45974">
        <w:rPr>
          <w:b/>
          <w:szCs w:val="24"/>
        </w:rPr>
        <w:t xml:space="preserve"> </w:t>
      </w:r>
      <w:r w:rsidRPr="00B45974">
        <w:rPr>
          <w:szCs w:val="24"/>
        </w:rPr>
        <w:t xml:space="preserve">und </w:t>
      </w:r>
      <w:r w:rsidR="00C45FC5" w:rsidRPr="00B45974">
        <w:rPr>
          <w:szCs w:val="24"/>
        </w:rPr>
        <w:t>d</w:t>
      </w:r>
      <w:r w:rsidRPr="00B45974">
        <w:rPr>
          <w:szCs w:val="24"/>
        </w:rPr>
        <w:t>ie</w:t>
      </w:r>
      <w:r w:rsidR="001F2E1F" w:rsidRPr="00B45974">
        <w:rPr>
          <w:szCs w:val="24"/>
        </w:rPr>
        <w:t xml:space="preserve"> Firma ..........…………………………</w:t>
      </w:r>
      <w:proofErr w:type="gramStart"/>
      <w:r w:rsidR="001F2E1F" w:rsidRPr="00B45974">
        <w:rPr>
          <w:szCs w:val="24"/>
        </w:rPr>
        <w:t>…….</w:t>
      </w:r>
      <w:proofErr w:type="gramEnd"/>
      <w:r w:rsidR="001F2E1F" w:rsidRPr="00B45974">
        <w:rPr>
          <w:szCs w:val="24"/>
        </w:rPr>
        <w:t>…</w:t>
      </w:r>
      <w:r w:rsidR="00AF20B8" w:rsidRPr="00B45974">
        <w:rPr>
          <w:szCs w:val="24"/>
        </w:rPr>
        <w:t xml:space="preserve">………………………..als </w:t>
      </w:r>
      <w:r w:rsidR="00AF20B8" w:rsidRPr="00B45974">
        <w:rPr>
          <w:b/>
          <w:szCs w:val="24"/>
        </w:rPr>
        <w:t>Nutzer</w:t>
      </w:r>
      <w:r w:rsidR="00B45974">
        <w:rPr>
          <w:b/>
          <w:szCs w:val="24"/>
        </w:rPr>
        <w:t xml:space="preserve"> </w:t>
      </w:r>
      <w:r w:rsidRPr="00B45974">
        <w:rPr>
          <w:szCs w:val="24"/>
        </w:rPr>
        <w:t xml:space="preserve">vereinbaren, </w:t>
      </w:r>
      <w:r w:rsidR="001634EA" w:rsidRPr="00B45974">
        <w:rPr>
          <w:szCs w:val="24"/>
        </w:rPr>
        <w:t xml:space="preserve">dass </w:t>
      </w:r>
      <w:r w:rsidRPr="00B45974">
        <w:rPr>
          <w:szCs w:val="24"/>
        </w:rPr>
        <w:t>das Zwischenlager de</w:t>
      </w:r>
      <w:r w:rsidR="00AF20B8" w:rsidRPr="00B45974">
        <w:rPr>
          <w:szCs w:val="24"/>
        </w:rPr>
        <w:t xml:space="preserve">s </w:t>
      </w:r>
      <w:proofErr w:type="spellStart"/>
      <w:r w:rsidR="00AF20B8" w:rsidRPr="00B45974">
        <w:rPr>
          <w:szCs w:val="24"/>
        </w:rPr>
        <w:t>Überlassers</w:t>
      </w:r>
      <w:proofErr w:type="spellEnd"/>
      <w:r w:rsidR="00B45974">
        <w:rPr>
          <w:szCs w:val="24"/>
        </w:rPr>
        <w:t xml:space="preserve"> </w:t>
      </w:r>
      <w:r w:rsidRPr="00B45974">
        <w:rPr>
          <w:szCs w:val="24"/>
        </w:rPr>
        <w:t>in</w:t>
      </w:r>
      <w:r w:rsidR="001F2E1F" w:rsidRPr="00B45974">
        <w:rPr>
          <w:szCs w:val="24"/>
        </w:rPr>
        <w:t xml:space="preserve"> …………………………………</w:t>
      </w:r>
      <w:r w:rsidR="00AF20B8" w:rsidRPr="00B45974">
        <w:rPr>
          <w:szCs w:val="24"/>
        </w:rPr>
        <w:t>……………………………………..(genaue Ortsangabe)</w:t>
      </w:r>
      <w:r w:rsidR="00B45974">
        <w:rPr>
          <w:szCs w:val="24"/>
        </w:rPr>
        <w:t xml:space="preserve"> </w:t>
      </w:r>
      <w:r w:rsidR="00AF20B8" w:rsidRPr="00B45974">
        <w:rPr>
          <w:szCs w:val="24"/>
        </w:rPr>
        <w:t>vom Nutzer</w:t>
      </w:r>
      <w:r w:rsidR="001634EA" w:rsidRPr="00B45974">
        <w:rPr>
          <w:szCs w:val="24"/>
        </w:rPr>
        <w:t xml:space="preserve"> </w:t>
      </w:r>
      <w:r w:rsidRPr="00B45974">
        <w:rPr>
          <w:szCs w:val="24"/>
        </w:rPr>
        <w:t xml:space="preserve">für die Zwischenlagerung der nachfolgend genannten Abfälle </w:t>
      </w:r>
      <w:proofErr w:type="spellStart"/>
      <w:r w:rsidRPr="00B45974">
        <w:rPr>
          <w:szCs w:val="24"/>
        </w:rPr>
        <w:t>iSd</w:t>
      </w:r>
      <w:proofErr w:type="spellEnd"/>
      <w:r w:rsidRPr="00B45974">
        <w:rPr>
          <w:szCs w:val="24"/>
        </w:rPr>
        <w:t xml:space="preserve"> AWG </w:t>
      </w:r>
      <w:smartTag w:uri="Kapsch" w:element="Phonenumber">
        <w:r w:rsidRPr="00B45974">
          <w:rPr>
            <w:szCs w:val="24"/>
          </w:rPr>
          <w:t>2002</w:t>
        </w:r>
      </w:smartTag>
      <w:r w:rsidRPr="00B45974">
        <w:rPr>
          <w:szCs w:val="24"/>
        </w:rPr>
        <w:t xml:space="preserve"> </w:t>
      </w:r>
      <w:r w:rsidR="00AF20B8" w:rsidRPr="00B45974">
        <w:rPr>
          <w:szCs w:val="24"/>
        </w:rPr>
        <w:t>verwendet</w:t>
      </w:r>
      <w:r w:rsidRPr="00B45974">
        <w:rPr>
          <w:szCs w:val="24"/>
        </w:rPr>
        <w:t xml:space="preserve"> werden kann.</w:t>
      </w:r>
    </w:p>
    <w:p w:rsidR="00093DE7" w:rsidRPr="00B45974" w:rsidRDefault="00093DE7" w:rsidP="00B45974">
      <w:pPr>
        <w:spacing w:before="60" w:after="60" w:line="240" w:lineRule="auto"/>
        <w:contextualSpacing/>
        <w:rPr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796"/>
      </w:tblGrid>
      <w:tr w:rsidR="00AF20B8" w:rsidRPr="00B45974" w:rsidTr="001D7E2C">
        <w:tc>
          <w:tcPr>
            <w:tcW w:w="1526" w:type="dxa"/>
          </w:tcPr>
          <w:p w:rsidR="00AF20B8" w:rsidRPr="00B45974" w:rsidRDefault="00AF20B8" w:rsidP="00B45974">
            <w:pPr>
              <w:spacing w:before="60" w:after="60" w:line="240" w:lineRule="auto"/>
              <w:contextualSpacing/>
              <w:rPr>
                <w:szCs w:val="24"/>
              </w:rPr>
            </w:pPr>
            <w:r w:rsidRPr="00B45974">
              <w:rPr>
                <w:szCs w:val="24"/>
              </w:rPr>
              <w:t>S</w:t>
            </w:r>
            <w:r w:rsidR="00B45974">
              <w:rPr>
                <w:szCs w:val="24"/>
              </w:rPr>
              <w:t xml:space="preserve">N und </w:t>
            </w:r>
            <w:proofErr w:type="spellStart"/>
            <w:r w:rsidR="00B45974">
              <w:rPr>
                <w:szCs w:val="24"/>
              </w:rPr>
              <w:t>S</w:t>
            </w:r>
            <w:r w:rsidRPr="00B45974">
              <w:rPr>
                <w:szCs w:val="24"/>
              </w:rPr>
              <w:t>pez</w:t>
            </w:r>
            <w:proofErr w:type="spellEnd"/>
          </w:p>
        </w:tc>
        <w:tc>
          <w:tcPr>
            <w:tcW w:w="7796" w:type="dxa"/>
          </w:tcPr>
          <w:p w:rsidR="00AF20B8" w:rsidRPr="00B45974" w:rsidRDefault="00AF20B8" w:rsidP="00B45974">
            <w:pPr>
              <w:spacing w:before="60" w:after="60" w:line="240" w:lineRule="auto"/>
              <w:contextualSpacing/>
              <w:rPr>
                <w:szCs w:val="24"/>
              </w:rPr>
            </w:pPr>
            <w:r w:rsidRPr="00B45974">
              <w:rPr>
                <w:szCs w:val="24"/>
              </w:rPr>
              <w:t>Abfallart</w:t>
            </w:r>
          </w:p>
        </w:tc>
      </w:tr>
      <w:tr w:rsidR="00AF20B8" w:rsidRPr="00B45974" w:rsidTr="001D7E2C">
        <w:tc>
          <w:tcPr>
            <w:tcW w:w="1526" w:type="dxa"/>
          </w:tcPr>
          <w:p w:rsidR="00AF20B8" w:rsidRPr="00B45974" w:rsidRDefault="00AF20B8" w:rsidP="00B45974">
            <w:pPr>
              <w:spacing w:before="60" w:after="60" w:line="240" w:lineRule="auto"/>
              <w:contextualSpacing/>
              <w:rPr>
                <w:szCs w:val="24"/>
              </w:rPr>
            </w:pPr>
          </w:p>
        </w:tc>
        <w:tc>
          <w:tcPr>
            <w:tcW w:w="7796" w:type="dxa"/>
          </w:tcPr>
          <w:p w:rsidR="00AF20B8" w:rsidRPr="00B45974" w:rsidRDefault="00AF20B8" w:rsidP="00B45974">
            <w:pPr>
              <w:spacing w:before="60" w:after="60" w:line="240" w:lineRule="auto"/>
              <w:contextualSpacing/>
              <w:rPr>
                <w:szCs w:val="24"/>
              </w:rPr>
            </w:pPr>
          </w:p>
        </w:tc>
      </w:tr>
      <w:tr w:rsidR="00AF20B8" w:rsidRPr="00B45974" w:rsidTr="001D7E2C">
        <w:tc>
          <w:tcPr>
            <w:tcW w:w="1526" w:type="dxa"/>
          </w:tcPr>
          <w:p w:rsidR="00AF20B8" w:rsidRPr="00B45974" w:rsidRDefault="00AF20B8" w:rsidP="00B45974">
            <w:pPr>
              <w:spacing w:before="60" w:after="60" w:line="240" w:lineRule="auto"/>
              <w:contextualSpacing/>
              <w:rPr>
                <w:szCs w:val="24"/>
              </w:rPr>
            </w:pPr>
          </w:p>
        </w:tc>
        <w:tc>
          <w:tcPr>
            <w:tcW w:w="7796" w:type="dxa"/>
          </w:tcPr>
          <w:p w:rsidR="00AF20B8" w:rsidRPr="00B45974" w:rsidRDefault="00AF20B8" w:rsidP="00B45974">
            <w:pPr>
              <w:spacing w:before="60" w:after="60" w:line="240" w:lineRule="auto"/>
              <w:contextualSpacing/>
              <w:rPr>
                <w:szCs w:val="24"/>
              </w:rPr>
            </w:pPr>
          </w:p>
        </w:tc>
      </w:tr>
      <w:tr w:rsidR="00AF20B8" w:rsidRPr="00B45974" w:rsidTr="001D7E2C">
        <w:tc>
          <w:tcPr>
            <w:tcW w:w="1526" w:type="dxa"/>
          </w:tcPr>
          <w:p w:rsidR="00AF20B8" w:rsidRPr="00B45974" w:rsidRDefault="00AF20B8" w:rsidP="00B45974">
            <w:pPr>
              <w:spacing w:before="60" w:after="60" w:line="240" w:lineRule="auto"/>
              <w:contextualSpacing/>
              <w:rPr>
                <w:szCs w:val="24"/>
              </w:rPr>
            </w:pPr>
          </w:p>
        </w:tc>
        <w:tc>
          <w:tcPr>
            <w:tcW w:w="7796" w:type="dxa"/>
          </w:tcPr>
          <w:p w:rsidR="00AF20B8" w:rsidRPr="00B45974" w:rsidRDefault="00AF20B8" w:rsidP="00B45974">
            <w:pPr>
              <w:spacing w:before="60" w:after="60" w:line="240" w:lineRule="auto"/>
              <w:contextualSpacing/>
              <w:rPr>
                <w:szCs w:val="24"/>
              </w:rPr>
            </w:pPr>
          </w:p>
        </w:tc>
      </w:tr>
      <w:tr w:rsidR="00AF20B8" w:rsidRPr="00B45974" w:rsidTr="001D7E2C">
        <w:tc>
          <w:tcPr>
            <w:tcW w:w="1526" w:type="dxa"/>
          </w:tcPr>
          <w:p w:rsidR="00AF20B8" w:rsidRPr="00B45974" w:rsidRDefault="00AF20B8" w:rsidP="00B45974">
            <w:pPr>
              <w:spacing w:before="60" w:after="60" w:line="240" w:lineRule="auto"/>
              <w:contextualSpacing/>
              <w:rPr>
                <w:szCs w:val="24"/>
              </w:rPr>
            </w:pPr>
          </w:p>
        </w:tc>
        <w:tc>
          <w:tcPr>
            <w:tcW w:w="7796" w:type="dxa"/>
          </w:tcPr>
          <w:p w:rsidR="00AF20B8" w:rsidRPr="00B45974" w:rsidRDefault="00AF20B8" w:rsidP="00B45974">
            <w:pPr>
              <w:spacing w:before="60" w:after="60" w:line="240" w:lineRule="auto"/>
              <w:contextualSpacing/>
              <w:rPr>
                <w:szCs w:val="24"/>
              </w:rPr>
            </w:pPr>
          </w:p>
        </w:tc>
      </w:tr>
      <w:tr w:rsidR="00AF20B8" w:rsidRPr="00B45974" w:rsidTr="001D7E2C">
        <w:tc>
          <w:tcPr>
            <w:tcW w:w="1526" w:type="dxa"/>
          </w:tcPr>
          <w:p w:rsidR="00AF20B8" w:rsidRPr="00B45974" w:rsidRDefault="00AF20B8" w:rsidP="00B45974">
            <w:pPr>
              <w:spacing w:before="60" w:after="60" w:line="240" w:lineRule="auto"/>
              <w:contextualSpacing/>
              <w:rPr>
                <w:szCs w:val="24"/>
              </w:rPr>
            </w:pPr>
          </w:p>
        </w:tc>
        <w:tc>
          <w:tcPr>
            <w:tcW w:w="7796" w:type="dxa"/>
          </w:tcPr>
          <w:p w:rsidR="00AF20B8" w:rsidRPr="00B45974" w:rsidRDefault="00AF20B8" w:rsidP="00B45974">
            <w:pPr>
              <w:spacing w:before="60" w:after="60" w:line="240" w:lineRule="auto"/>
              <w:contextualSpacing/>
              <w:rPr>
                <w:szCs w:val="24"/>
              </w:rPr>
            </w:pPr>
          </w:p>
        </w:tc>
      </w:tr>
      <w:tr w:rsidR="00AF20B8" w:rsidRPr="00B45974" w:rsidTr="001D7E2C">
        <w:tc>
          <w:tcPr>
            <w:tcW w:w="1526" w:type="dxa"/>
          </w:tcPr>
          <w:p w:rsidR="00AF20B8" w:rsidRPr="00B45974" w:rsidRDefault="00AF20B8" w:rsidP="00B45974">
            <w:pPr>
              <w:spacing w:before="60" w:after="60" w:line="240" w:lineRule="auto"/>
              <w:contextualSpacing/>
              <w:rPr>
                <w:szCs w:val="24"/>
              </w:rPr>
            </w:pPr>
          </w:p>
        </w:tc>
        <w:tc>
          <w:tcPr>
            <w:tcW w:w="7796" w:type="dxa"/>
          </w:tcPr>
          <w:p w:rsidR="00AF20B8" w:rsidRPr="00B45974" w:rsidRDefault="00AF20B8" w:rsidP="00B45974">
            <w:pPr>
              <w:spacing w:before="60" w:after="60" w:line="240" w:lineRule="auto"/>
              <w:contextualSpacing/>
              <w:rPr>
                <w:szCs w:val="24"/>
              </w:rPr>
            </w:pPr>
          </w:p>
        </w:tc>
      </w:tr>
      <w:tr w:rsidR="00AF20B8" w:rsidRPr="00B45974" w:rsidTr="001D7E2C">
        <w:tc>
          <w:tcPr>
            <w:tcW w:w="1526" w:type="dxa"/>
          </w:tcPr>
          <w:p w:rsidR="00AF20B8" w:rsidRPr="00B45974" w:rsidRDefault="00AF20B8" w:rsidP="00B45974">
            <w:pPr>
              <w:spacing w:before="60" w:after="60" w:line="240" w:lineRule="auto"/>
              <w:contextualSpacing/>
              <w:rPr>
                <w:szCs w:val="24"/>
              </w:rPr>
            </w:pPr>
          </w:p>
        </w:tc>
        <w:tc>
          <w:tcPr>
            <w:tcW w:w="7796" w:type="dxa"/>
          </w:tcPr>
          <w:p w:rsidR="00AF20B8" w:rsidRPr="00B45974" w:rsidRDefault="00AF20B8" w:rsidP="00B45974">
            <w:pPr>
              <w:spacing w:before="60" w:after="60" w:line="240" w:lineRule="auto"/>
              <w:contextualSpacing/>
              <w:rPr>
                <w:szCs w:val="24"/>
              </w:rPr>
            </w:pPr>
          </w:p>
        </w:tc>
      </w:tr>
      <w:tr w:rsidR="00551568" w:rsidRPr="00B45974" w:rsidTr="001D7E2C">
        <w:tc>
          <w:tcPr>
            <w:tcW w:w="1526" w:type="dxa"/>
          </w:tcPr>
          <w:p w:rsidR="00551568" w:rsidRPr="00B45974" w:rsidRDefault="00551568" w:rsidP="00B45974">
            <w:pPr>
              <w:spacing w:before="60" w:after="60" w:line="240" w:lineRule="auto"/>
              <w:contextualSpacing/>
              <w:rPr>
                <w:szCs w:val="24"/>
              </w:rPr>
            </w:pPr>
          </w:p>
        </w:tc>
        <w:tc>
          <w:tcPr>
            <w:tcW w:w="7796" w:type="dxa"/>
          </w:tcPr>
          <w:p w:rsidR="00551568" w:rsidRPr="00B45974" w:rsidRDefault="00551568" w:rsidP="00B45974">
            <w:pPr>
              <w:spacing w:before="60" w:after="60" w:line="240" w:lineRule="auto"/>
              <w:contextualSpacing/>
              <w:rPr>
                <w:szCs w:val="24"/>
              </w:rPr>
            </w:pPr>
          </w:p>
        </w:tc>
      </w:tr>
      <w:tr w:rsidR="00551568" w:rsidRPr="00B45974" w:rsidTr="001D7E2C">
        <w:tc>
          <w:tcPr>
            <w:tcW w:w="1526" w:type="dxa"/>
          </w:tcPr>
          <w:p w:rsidR="00551568" w:rsidRPr="00B45974" w:rsidRDefault="00551568" w:rsidP="00B45974">
            <w:pPr>
              <w:spacing w:before="60" w:after="60" w:line="240" w:lineRule="auto"/>
              <w:contextualSpacing/>
              <w:rPr>
                <w:szCs w:val="24"/>
              </w:rPr>
            </w:pPr>
          </w:p>
        </w:tc>
        <w:tc>
          <w:tcPr>
            <w:tcW w:w="7796" w:type="dxa"/>
          </w:tcPr>
          <w:p w:rsidR="00551568" w:rsidRPr="00B45974" w:rsidRDefault="00551568" w:rsidP="00B45974">
            <w:pPr>
              <w:spacing w:before="60" w:after="60" w:line="240" w:lineRule="auto"/>
              <w:contextualSpacing/>
              <w:rPr>
                <w:szCs w:val="24"/>
              </w:rPr>
            </w:pPr>
          </w:p>
        </w:tc>
      </w:tr>
    </w:tbl>
    <w:p w:rsidR="00BC6988" w:rsidRPr="00B45974" w:rsidRDefault="00B45974" w:rsidP="00B45974">
      <w:pPr>
        <w:spacing w:before="60" w:after="60" w:line="240" w:lineRule="auto"/>
        <w:contextualSpacing/>
        <w:rPr>
          <w:sz w:val="20"/>
        </w:rPr>
      </w:pPr>
      <w:r>
        <w:rPr>
          <w:sz w:val="20"/>
        </w:rPr>
        <w:t>g</w:t>
      </w:r>
      <w:r w:rsidRPr="00B45974">
        <w:rPr>
          <w:sz w:val="20"/>
        </w:rPr>
        <w:t xml:space="preserve">egebenenfalls </w:t>
      </w:r>
      <w:r w:rsidR="00AF20B8" w:rsidRPr="00B45974">
        <w:rPr>
          <w:sz w:val="20"/>
        </w:rPr>
        <w:t>Beiblatt verwenden</w:t>
      </w:r>
    </w:p>
    <w:p w:rsidR="00F80C13" w:rsidRPr="00B45974" w:rsidRDefault="00F80C13" w:rsidP="00B45974">
      <w:pPr>
        <w:spacing w:before="60" w:after="60" w:line="240" w:lineRule="auto"/>
        <w:contextualSpacing/>
        <w:rPr>
          <w:szCs w:val="24"/>
        </w:rPr>
      </w:pPr>
    </w:p>
    <w:p w:rsidR="00BC6988" w:rsidRPr="00B45974" w:rsidRDefault="00A12CF8" w:rsidP="00B45974">
      <w:pPr>
        <w:spacing w:before="60" w:after="60" w:line="240" w:lineRule="auto"/>
        <w:contextualSpacing/>
        <w:rPr>
          <w:szCs w:val="24"/>
        </w:rPr>
      </w:pPr>
      <w:sdt>
        <w:sdtPr>
          <w:rPr>
            <w:szCs w:val="24"/>
          </w:rPr>
          <w:id w:val="-80554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97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45974" w:rsidRPr="00B45974">
        <w:rPr>
          <w:szCs w:val="24"/>
        </w:rPr>
        <w:t xml:space="preserve"> </w:t>
      </w:r>
      <w:r w:rsidR="00BC6988" w:rsidRPr="00B45974">
        <w:rPr>
          <w:szCs w:val="24"/>
        </w:rPr>
        <w:t>Diese Vereinbarung gilt für den Zeitraum von</w:t>
      </w:r>
      <w:r w:rsidR="001F2E1F" w:rsidRPr="00B45974">
        <w:rPr>
          <w:szCs w:val="24"/>
        </w:rPr>
        <w:t xml:space="preserve"> ……………</w:t>
      </w:r>
      <w:proofErr w:type="gramStart"/>
      <w:r w:rsidR="001F2E1F" w:rsidRPr="00B45974">
        <w:rPr>
          <w:szCs w:val="24"/>
        </w:rPr>
        <w:t>…….</w:t>
      </w:r>
      <w:proofErr w:type="gramEnd"/>
      <w:r w:rsidR="001F2E1F" w:rsidRPr="00B45974">
        <w:rPr>
          <w:szCs w:val="24"/>
        </w:rPr>
        <w:t>.</w:t>
      </w:r>
      <w:r w:rsidR="00C45FC5" w:rsidRPr="00B45974">
        <w:rPr>
          <w:szCs w:val="24"/>
        </w:rPr>
        <w:t>b</w:t>
      </w:r>
      <w:r w:rsidR="00BC6988" w:rsidRPr="00B45974">
        <w:rPr>
          <w:szCs w:val="24"/>
        </w:rPr>
        <w:t>is</w:t>
      </w:r>
      <w:r w:rsidR="001F2E1F" w:rsidRPr="00B45974">
        <w:rPr>
          <w:szCs w:val="24"/>
        </w:rPr>
        <w:t>………………..</w:t>
      </w:r>
      <w:r w:rsidR="00BC6988" w:rsidRPr="00B45974">
        <w:rPr>
          <w:szCs w:val="24"/>
        </w:rPr>
        <w:t>.</w:t>
      </w:r>
    </w:p>
    <w:p w:rsidR="00B45974" w:rsidRDefault="00A12CF8" w:rsidP="00B45974">
      <w:pPr>
        <w:spacing w:before="60" w:after="60" w:line="240" w:lineRule="auto"/>
        <w:contextualSpacing/>
        <w:rPr>
          <w:szCs w:val="24"/>
        </w:rPr>
      </w:pPr>
      <w:sdt>
        <w:sdtPr>
          <w:rPr>
            <w:szCs w:val="24"/>
          </w:rPr>
          <w:id w:val="590275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97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45974" w:rsidRPr="00B45974">
        <w:rPr>
          <w:szCs w:val="24"/>
        </w:rPr>
        <w:t xml:space="preserve"> </w:t>
      </w:r>
      <w:r w:rsidR="00BC6988" w:rsidRPr="00B45974">
        <w:rPr>
          <w:szCs w:val="24"/>
        </w:rPr>
        <w:t>Diese Vereinbarung gilt unbegrenzt bis auf Widerruf.</w:t>
      </w:r>
    </w:p>
    <w:p w:rsidR="00BC6988" w:rsidRDefault="00BC6988" w:rsidP="00B45974">
      <w:pPr>
        <w:spacing w:before="60" w:after="60" w:line="240" w:lineRule="auto"/>
        <w:contextualSpacing/>
        <w:rPr>
          <w:i/>
          <w:szCs w:val="24"/>
        </w:rPr>
      </w:pPr>
      <w:r w:rsidRPr="00B45974">
        <w:rPr>
          <w:i/>
          <w:szCs w:val="24"/>
        </w:rPr>
        <w:t>(Zutreffendes ist angekreuzt)</w:t>
      </w:r>
    </w:p>
    <w:p w:rsidR="00A12CF8" w:rsidRPr="00B45974" w:rsidRDefault="00A12CF8" w:rsidP="00B45974">
      <w:pPr>
        <w:spacing w:before="60" w:after="60" w:line="240" w:lineRule="auto"/>
        <w:contextualSpacing/>
        <w:rPr>
          <w:i/>
          <w:szCs w:val="24"/>
        </w:rPr>
      </w:pPr>
      <w:bookmarkStart w:id="0" w:name="_GoBack"/>
      <w:bookmarkEnd w:id="0"/>
    </w:p>
    <w:p w:rsidR="00F103EA" w:rsidRPr="00B45974" w:rsidRDefault="00F103EA" w:rsidP="00B45974">
      <w:pPr>
        <w:spacing w:before="60" w:after="60" w:line="240" w:lineRule="auto"/>
        <w:contextualSpacing/>
        <w:rPr>
          <w:szCs w:val="24"/>
        </w:rPr>
      </w:pPr>
    </w:p>
    <w:p w:rsidR="00C119CC" w:rsidRPr="00B45974" w:rsidRDefault="00014CC3" w:rsidP="00B45974">
      <w:pPr>
        <w:spacing w:before="60" w:after="60" w:line="240" w:lineRule="auto"/>
        <w:contextualSpacing/>
        <w:rPr>
          <w:szCs w:val="24"/>
        </w:rPr>
      </w:pPr>
      <w:r w:rsidRPr="00B45974">
        <w:rPr>
          <w:szCs w:val="24"/>
        </w:rPr>
        <w:t xml:space="preserve">Zum Nachweis der </w:t>
      </w:r>
      <w:r w:rsidR="000C0D6A" w:rsidRPr="00B45974">
        <w:rPr>
          <w:szCs w:val="24"/>
        </w:rPr>
        <w:t>G</w:t>
      </w:r>
      <w:r w:rsidRPr="00B45974">
        <w:rPr>
          <w:szCs w:val="24"/>
        </w:rPr>
        <w:t>enehm</w:t>
      </w:r>
      <w:r w:rsidR="00F665DF" w:rsidRPr="00B45974">
        <w:rPr>
          <w:szCs w:val="24"/>
        </w:rPr>
        <w:t xml:space="preserve">igung dieses Zwischenlagers sind </w:t>
      </w:r>
      <w:r w:rsidRPr="00B45974">
        <w:rPr>
          <w:szCs w:val="24"/>
        </w:rPr>
        <w:t>Kopie</w:t>
      </w:r>
      <w:r w:rsidR="00F665DF" w:rsidRPr="00B45974">
        <w:rPr>
          <w:szCs w:val="24"/>
        </w:rPr>
        <w:t xml:space="preserve">n </w:t>
      </w:r>
      <w:r w:rsidR="00B45974">
        <w:rPr>
          <w:szCs w:val="24"/>
        </w:rPr>
        <w:t>die</w:t>
      </w:r>
      <w:r w:rsidRPr="00B45974">
        <w:rPr>
          <w:szCs w:val="24"/>
        </w:rPr>
        <w:t xml:space="preserve"> </w:t>
      </w:r>
      <w:proofErr w:type="gramStart"/>
      <w:r w:rsidRPr="00B45974">
        <w:rPr>
          <w:szCs w:val="24"/>
        </w:rPr>
        <w:t xml:space="preserve">behördlichen </w:t>
      </w:r>
      <w:r w:rsidR="00BC6988" w:rsidRPr="00B45974">
        <w:rPr>
          <w:szCs w:val="24"/>
        </w:rPr>
        <w:t xml:space="preserve"> Genehmigung</w:t>
      </w:r>
      <w:r w:rsidRPr="00B45974">
        <w:rPr>
          <w:szCs w:val="24"/>
        </w:rPr>
        <w:t>sbesch</w:t>
      </w:r>
      <w:r w:rsidR="00C45FC5" w:rsidRPr="00B45974">
        <w:rPr>
          <w:szCs w:val="24"/>
        </w:rPr>
        <w:t>ei</w:t>
      </w:r>
      <w:r w:rsidR="000C0D6A" w:rsidRPr="00B45974">
        <w:rPr>
          <w:szCs w:val="24"/>
        </w:rPr>
        <w:t>d</w:t>
      </w:r>
      <w:r w:rsidRPr="00B45974">
        <w:rPr>
          <w:szCs w:val="24"/>
        </w:rPr>
        <w:t>e</w:t>
      </w:r>
      <w:proofErr w:type="gramEnd"/>
      <w:r w:rsidR="00BC6988" w:rsidRPr="00B45974">
        <w:rPr>
          <w:szCs w:val="24"/>
        </w:rPr>
        <w:t xml:space="preserve"> (gewerberechtlich, wasserrechtlich, abfallrechtlich etc.) </w:t>
      </w:r>
      <w:r w:rsidRPr="00B45974">
        <w:rPr>
          <w:szCs w:val="24"/>
        </w:rPr>
        <w:t>an</w:t>
      </w:r>
      <w:r w:rsidR="00B45974">
        <w:rPr>
          <w:szCs w:val="24"/>
        </w:rPr>
        <w:t>geschlossen</w:t>
      </w:r>
      <w:r w:rsidRPr="00B45974">
        <w:rPr>
          <w:szCs w:val="24"/>
        </w:rPr>
        <w:t>.</w:t>
      </w:r>
    </w:p>
    <w:p w:rsidR="005F77B0" w:rsidRPr="00B45974" w:rsidRDefault="005F77B0" w:rsidP="00B45974">
      <w:pPr>
        <w:spacing w:before="60" w:after="60" w:line="240" w:lineRule="auto"/>
        <w:contextualSpacing/>
        <w:rPr>
          <w:szCs w:val="24"/>
        </w:rPr>
      </w:pPr>
    </w:p>
    <w:p w:rsidR="00104FEB" w:rsidRPr="00B45974" w:rsidRDefault="00104FEB" w:rsidP="00B45974">
      <w:pPr>
        <w:spacing w:before="60" w:after="60" w:line="240" w:lineRule="auto"/>
        <w:contextualSpacing/>
        <w:rPr>
          <w:szCs w:val="24"/>
        </w:rPr>
      </w:pPr>
    </w:p>
    <w:tbl>
      <w:tblPr>
        <w:tblStyle w:val="Tabellengitternetz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5974" w:rsidRPr="009C1279" w:rsidTr="00606E26">
        <w:trPr>
          <w:jc w:val="center"/>
        </w:trPr>
        <w:tc>
          <w:tcPr>
            <w:tcW w:w="4531" w:type="dxa"/>
          </w:tcPr>
          <w:p w:rsidR="00B45974" w:rsidRDefault="00B45974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bCs/>
                <w:szCs w:val="24"/>
              </w:rPr>
            </w:pPr>
          </w:p>
          <w:p w:rsidR="00B45974" w:rsidRDefault="00B45974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bCs/>
                <w:szCs w:val="24"/>
              </w:rPr>
            </w:pPr>
          </w:p>
          <w:p w:rsidR="00B45974" w:rsidRDefault="00B45974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bCs/>
                <w:szCs w:val="24"/>
              </w:rPr>
            </w:pPr>
          </w:p>
          <w:p w:rsidR="00B45974" w:rsidRPr="009C1279" w:rsidRDefault="00B45974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bCs/>
                <w:szCs w:val="24"/>
              </w:rPr>
            </w:pPr>
          </w:p>
        </w:tc>
        <w:tc>
          <w:tcPr>
            <w:tcW w:w="4531" w:type="dxa"/>
          </w:tcPr>
          <w:p w:rsidR="00B45974" w:rsidRPr="009C1279" w:rsidRDefault="00B45974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bCs/>
                <w:szCs w:val="24"/>
              </w:rPr>
            </w:pPr>
          </w:p>
        </w:tc>
      </w:tr>
      <w:tr w:rsidR="00B45974" w:rsidRPr="009C1279" w:rsidTr="00B45974">
        <w:trPr>
          <w:jc w:val="center"/>
        </w:trPr>
        <w:tc>
          <w:tcPr>
            <w:tcW w:w="4531" w:type="dxa"/>
            <w:tcBorders>
              <w:bottom w:val="nil"/>
            </w:tcBorders>
          </w:tcPr>
          <w:p w:rsidR="00B45974" w:rsidRPr="009C1279" w:rsidRDefault="00B45974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Firmenmäßige Zeichnung des </w:t>
            </w:r>
            <w:proofErr w:type="spellStart"/>
            <w:r>
              <w:rPr>
                <w:szCs w:val="24"/>
              </w:rPr>
              <w:t>Überlassers</w:t>
            </w:r>
            <w:proofErr w:type="spellEnd"/>
          </w:p>
        </w:tc>
        <w:tc>
          <w:tcPr>
            <w:tcW w:w="4531" w:type="dxa"/>
            <w:tcBorders>
              <w:bottom w:val="nil"/>
            </w:tcBorders>
          </w:tcPr>
          <w:p w:rsidR="00B45974" w:rsidRPr="009C1279" w:rsidRDefault="00B45974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Firmenmäßige Zeichnung des Nutzers</w:t>
            </w:r>
          </w:p>
        </w:tc>
      </w:tr>
      <w:tr w:rsidR="00B45974" w:rsidRPr="009C1279" w:rsidTr="00B45974">
        <w:trPr>
          <w:jc w:val="center"/>
        </w:trPr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B45974" w:rsidRDefault="00B45974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szCs w:val="24"/>
              </w:rPr>
            </w:pPr>
          </w:p>
          <w:p w:rsidR="00B45974" w:rsidRDefault="00B45974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szCs w:val="24"/>
              </w:rPr>
            </w:pPr>
          </w:p>
          <w:p w:rsidR="00B45974" w:rsidRDefault="00B45974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szCs w:val="24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B45974" w:rsidRDefault="00B45974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szCs w:val="24"/>
              </w:rPr>
            </w:pPr>
          </w:p>
        </w:tc>
      </w:tr>
      <w:tr w:rsidR="00B45974" w:rsidRPr="009C1279" w:rsidTr="00B45974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:rsidR="00B45974" w:rsidRDefault="00B45974" w:rsidP="00B45974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Ort, Datum</w:t>
            </w: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B45974" w:rsidRDefault="00B45974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szCs w:val="24"/>
              </w:rPr>
            </w:pPr>
          </w:p>
        </w:tc>
      </w:tr>
    </w:tbl>
    <w:p w:rsidR="005F77B0" w:rsidRPr="00B45974" w:rsidRDefault="005F77B0" w:rsidP="00B45974">
      <w:pPr>
        <w:spacing w:before="60" w:after="60" w:line="240" w:lineRule="auto"/>
        <w:contextualSpacing/>
        <w:rPr>
          <w:szCs w:val="24"/>
        </w:rPr>
      </w:pPr>
    </w:p>
    <w:sectPr w:rsidR="005F77B0" w:rsidRPr="00B45974">
      <w:headerReference w:type="default" r:id="rId7"/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C5F" w:rsidRDefault="00FB1C5F">
      <w:r>
        <w:separator/>
      </w:r>
    </w:p>
  </w:endnote>
  <w:endnote w:type="continuationSeparator" w:id="0">
    <w:p w:rsidR="00FB1C5F" w:rsidRDefault="00FB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ntax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A5E" w:rsidRDefault="00396A5E">
    <w:pPr>
      <w:pStyle w:val="Fuzeile"/>
      <w:tabs>
        <w:tab w:val="clear" w:pos="4536"/>
        <w:tab w:val="right" w:leader="underscore" w:pos="9072"/>
      </w:tabs>
      <w:spacing w:line="240" w:lineRule="auto"/>
      <w:rPr>
        <w:rFonts w:ascii="Book Antiqua" w:hAnsi="Book Antiqua"/>
        <w:sz w:val="8"/>
      </w:rPr>
    </w:pPr>
    <w:r>
      <w:rPr>
        <w:rFonts w:ascii="Book Antiqua" w:hAnsi="Book Antiqua"/>
        <w:sz w:val="8"/>
      </w:rPr>
      <w:tab/>
    </w:r>
  </w:p>
  <w:p w:rsidR="00396A5E" w:rsidRDefault="00396A5E" w:rsidP="00D85586">
    <w:pPr>
      <w:pStyle w:val="Fuzeile"/>
      <w:tabs>
        <w:tab w:val="clear" w:pos="9072"/>
        <w:tab w:val="right" w:pos="8931"/>
      </w:tabs>
      <w:spacing w:line="240" w:lineRule="auto"/>
      <w:ind w:firstLine="142"/>
      <w:rPr>
        <w:rFonts w:ascii="Syntax" w:hAnsi="Syntax" w:cs="Syntax"/>
        <w:sz w:val="12"/>
        <w:szCs w:val="12"/>
      </w:rPr>
    </w:pPr>
    <w:r>
      <w:rPr>
        <w:rFonts w:ascii="Syntax" w:hAnsi="Syntax" w:cs="Syntax"/>
        <w:sz w:val="12"/>
        <w:szCs w:val="12"/>
      </w:rPr>
      <w:t xml:space="preserve">Abteilung </w:t>
    </w:r>
    <w:r w:rsidR="00217EAD">
      <w:rPr>
        <w:rFonts w:ascii="Syntax" w:hAnsi="Syntax" w:cs="Syntax"/>
        <w:sz w:val="12"/>
        <w:szCs w:val="12"/>
      </w:rPr>
      <w:t>13 Umwelt und Raumordnung</w:t>
    </w:r>
    <w:r w:rsidR="00217EAD">
      <w:rPr>
        <w:rFonts w:ascii="Syntax" w:hAnsi="Syntax" w:cs="Syntax"/>
        <w:sz w:val="12"/>
        <w:szCs w:val="12"/>
      </w:rPr>
      <w:tab/>
    </w:r>
    <w:r w:rsidR="008F3BD5">
      <w:rPr>
        <w:rFonts w:ascii="Syntax" w:hAnsi="Syntax" w:cs="Syntax"/>
        <w:sz w:val="12"/>
        <w:szCs w:val="12"/>
      </w:rPr>
      <w:t>anlagenrecht</w:t>
    </w:r>
    <w:r>
      <w:rPr>
        <w:rFonts w:ascii="Syntax" w:hAnsi="Syntax" w:cs="Syntax"/>
        <w:sz w:val="12"/>
        <w:szCs w:val="12"/>
      </w:rPr>
      <w:t>@</w:t>
    </w:r>
    <w:r w:rsidR="00217EAD">
      <w:rPr>
        <w:rFonts w:ascii="Syntax" w:hAnsi="Syntax" w:cs="Syntax"/>
        <w:sz w:val="12"/>
        <w:szCs w:val="12"/>
      </w:rPr>
      <w:t>stmk</w:t>
    </w:r>
    <w:r>
      <w:rPr>
        <w:rFonts w:ascii="Syntax" w:hAnsi="Syntax" w:cs="Syntax"/>
        <w:sz w:val="12"/>
        <w:szCs w:val="12"/>
      </w:rPr>
      <w:t>.gv.at</w:t>
    </w:r>
    <w:r>
      <w:rPr>
        <w:rFonts w:ascii="Syntax" w:hAnsi="Syntax" w:cs="Syntax"/>
        <w:sz w:val="12"/>
        <w:szCs w:val="12"/>
      </w:rPr>
      <w:tab/>
      <w:t xml:space="preserve">Stand: </w:t>
    </w:r>
    <w:r w:rsidR="008F3BD5">
      <w:rPr>
        <w:rFonts w:ascii="Syntax" w:hAnsi="Syntax" w:cs="Syntax"/>
        <w:sz w:val="12"/>
        <w:szCs w:val="12"/>
      </w:rPr>
      <w:t>21.12.2023</w:t>
    </w:r>
  </w:p>
  <w:p w:rsidR="00396A5E" w:rsidRDefault="00396A5E" w:rsidP="00D85586">
    <w:pPr>
      <w:pStyle w:val="Fuzeile"/>
      <w:tabs>
        <w:tab w:val="clear" w:pos="9072"/>
        <w:tab w:val="right" w:pos="8931"/>
      </w:tabs>
      <w:spacing w:line="240" w:lineRule="auto"/>
      <w:ind w:firstLine="142"/>
      <w:rPr>
        <w:rFonts w:ascii="Syntax" w:hAnsi="Syntax" w:cs="Syntax"/>
        <w:sz w:val="12"/>
        <w:szCs w:val="12"/>
      </w:rPr>
    </w:pPr>
    <w:r>
      <w:rPr>
        <w:rFonts w:ascii="Syntax" w:hAnsi="Syntax" w:cs="Syntax"/>
        <w:sz w:val="12"/>
        <w:szCs w:val="12"/>
      </w:rPr>
      <w:tab/>
      <w:t xml:space="preserve">Seite </w:t>
    </w:r>
    <w:r>
      <w:rPr>
        <w:rFonts w:ascii="Syntax" w:hAnsi="Syntax" w:cs="Syntax"/>
        <w:sz w:val="12"/>
        <w:szCs w:val="12"/>
      </w:rPr>
      <w:fldChar w:fldCharType="begin"/>
    </w:r>
    <w:r>
      <w:rPr>
        <w:rFonts w:ascii="Syntax" w:hAnsi="Syntax" w:cs="Syntax"/>
        <w:sz w:val="12"/>
        <w:szCs w:val="12"/>
      </w:rPr>
      <w:instrText xml:space="preserve">PAGE </w:instrText>
    </w:r>
    <w:r>
      <w:rPr>
        <w:rFonts w:ascii="Syntax" w:hAnsi="Syntax" w:cs="Syntax"/>
        <w:sz w:val="12"/>
        <w:szCs w:val="12"/>
      </w:rPr>
      <w:fldChar w:fldCharType="separate"/>
    </w:r>
    <w:r w:rsidR="00A12CF8">
      <w:rPr>
        <w:rFonts w:ascii="Syntax" w:hAnsi="Syntax" w:cs="Syntax"/>
        <w:noProof/>
        <w:sz w:val="12"/>
        <w:szCs w:val="12"/>
      </w:rPr>
      <w:t>1</w:t>
    </w:r>
    <w:r>
      <w:rPr>
        <w:rFonts w:ascii="Syntax" w:hAnsi="Syntax" w:cs="Syntax"/>
        <w:sz w:val="12"/>
        <w:szCs w:val="12"/>
      </w:rPr>
      <w:fldChar w:fldCharType="end"/>
    </w:r>
    <w:r>
      <w:rPr>
        <w:rFonts w:ascii="Syntax" w:hAnsi="Syntax" w:cs="Syntax"/>
        <w:sz w:val="12"/>
        <w:szCs w:val="12"/>
      </w:rPr>
      <w:t xml:space="preserve"> von </w:t>
    </w:r>
    <w:r>
      <w:rPr>
        <w:rFonts w:ascii="Syntax" w:hAnsi="Syntax" w:cs="Syntax"/>
        <w:sz w:val="12"/>
        <w:szCs w:val="12"/>
      </w:rPr>
      <w:fldChar w:fldCharType="begin"/>
    </w:r>
    <w:r>
      <w:rPr>
        <w:rFonts w:ascii="Syntax" w:hAnsi="Syntax" w:cs="Syntax"/>
        <w:sz w:val="12"/>
        <w:szCs w:val="12"/>
      </w:rPr>
      <w:instrText xml:space="preserve">NUMPAGES </w:instrText>
    </w:r>
    <w:r>
      <w:rPr>
        <w:rFonts w:ascii="Syntax" w:hAnsi="Syntax" w:cs="Syntax"/>
        <w:sz w:val="12"/>
        <w:szCs w:val="12"/>
      </w:rPr>
      <w:fldChar w:fldCharType="separate"/>
    </w:r>
    <w:r w:rsidR="00A12CF8">
      <w:rPr>
        <w:rFonts w:ascii="Syntax" w:hAnsi="Syntax" w:cs="Syntax"/>
        <w:noProof/>
        <w:sz w:val="12"/>
        <w:szCs w:val="12"/>
      </w:rPr>
      <w:t>1</w:t>
    </w:r>
    <w:r>
      <w:rPr>
        <w:rFonts w:ascii="Syntax" w:hAnsi="Syntax" w:cs="Syntax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C5F" w:rsidRDefault="00FB1C5F">
      <w:r>
        <w:separator/>
      </w:r>
    </w:p>
  </w:footnote>
  <w:footnote w:type="continuationSeparator" w:id="0">
    <w:p w:rsidR="00FB1C5F" w:rsidRDefault="00FB1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A5E" w:rsidRDefault="00396A5E" w:rsidP="00B45974">
    <w:pPr>
      <w:pStyle w:val="Kopfzeile"/>
      <w:pBdr>
        <w:bottom w:val="single" w:sz="4" w:space="1" w:color="auto"/>
      </w:pBdr>
      <w:spacing w:line="240" w:lineRule="auto"/>
    </w:pPr>
    <w:r w:rsidRPr="00D85586">
      <w:rPr>
        <w:rFonts w:ascii="Book Antiqua" w:hAnsi="Book Antiqua"/>
        <w:sz w:val="20"/>
      </w:rPr>
      <w:t>Antrag gem</w:t>
    </w:r>
    <w:r w:rsidR="00B45974">
      <w:rPr>
        <w:rFonts w:ascii="Book Antiqua" w:hAnsi="Book Antiqua"/>
        <w:sz w:val="20"/>
      </w:rPr>
      <w:t>äß</w:t>
    </w:r>
    <w:r w:rsidRPr="00D85586">
      <w:rPr>
        <w:rFonts w:ascii="Book Antiqua" w:hAnsi="Book Antiqua"/>
        <w:sz w:val="20"/>
      </w:rPr>
      <w:t xml:space="preserve"> § 24a AWG 2002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6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26"/>
    <w:rsid w:val="00014CC3"/>
    <w:rsid w:val="00022C65"/>
    <w:rsid w:val="0004491D"/>
    <w:rsid w:val="00093DE7"/>
    <w:rsid w:val="000C0D6A"/>
    <w:rsid w:val="00104FEB"/>
    <w:rsid w:val="00125574"/>
    <w:rsid w:val="00155C88"/>
    <w:rsid w:val="001634EA"/>
    <w:rsid w:val="00192ED6"/>
    <w:rsid w:val="001C6AC3"/>
    <w:rsid w:val="001D7E2C"/>
    <w:rsid w:val="001F2E1F"/>
    <w:rsid w:val="00217EAD"/>
    <w:rsid w:val="0022469E"/>
    <w:rsid w:val="00273F56"/>
    <w:rsid w:val="002E05A9"/>
    <w:rsid w:val="00301796"/>
    <w:rsid w:val="00327AED"/>
    <w:rsid w:val="003544EC"/>
    <w:rsid w:val="00396A5E"/>
    <w:rsid w:val="003D2226"/>
    <w:rsid w:val="003E711E"/>
    <w:rsid w:val="00463C0D"/>
    <w:rsid w:val="00472C96"/>
    <w:rsid w:val="00551568"/>
    <w:rsid w:val="005F77B0"/>
    <w:rsid w:val="0062176C"/>
    <w:rsid w:val="006354E7"/>
    <w:rsid w:val="00681CA4"/>
    <w:rsid w:val="0077102B"/>
    <w:rsid w:val="007F5103"/>
    <w:rsid w:val="008A33A9"/>
    <w:rsid w:val="008C08F1"/>
    <w:rsid w:val="008C43D8"/>
    <w:rsid w:val="008F3BD5"/>
    <w:rsid w:val="00914A57"/>
    <w:rsid w:val="00A12CF8"/>
    <w:rsid w:val="00A37DC9"/>
    <w:rsid w:val="00A93782"/>
    <w:rsid w:val="00AC391E"/>
    <w:rsid w:val="00AF20B8"/>
    <w:rsid w:val="00B45974"/>
    <w:rsid w:val="00BC6988"/>
    <w:rsid w:val="00C119CC"/>
    <w:rsid w:val="00C45FC5"/>
    <w:rsid w:val="00D85586"/>
    <w:rsid w:val="00E32E41"/>
    <w:rsid w:val="00EF506F"/>
    <w:rsid w:val="00F103EA"/>
    <w:rsid w:val="00F631AD"/>
    <w:rsid w:val="00F665DF"/>
    <w:rsid w:val="00F80C13"/>
    <w:rsid w:val="00FB1C5F"/>
    <w:rsid w:val="00FC18A7"/>
    <w:rsid w:val="00FD31A0"/>
    <w:rsid w:val="00F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Kapsch" w:url="http://www.kapsch.net" w:name="Phonenumber"/>
  <w:shapeDefaults>
    <o:shapedefaults v:ext="edit" spidmax="7169"/>
    <o:shapelayout v:ext="edit">
      <o:idmap v:ext="edit" data="1"/>
    </o:shapelayout>
  </w:shapeDefaults>
  <w:decimalSymbol w:val=","/>
  <w:listSeparator w:val=";"/>
  <w14:docId w14:val="5599FFE7"/>
  <w15:chartTrackingRefBased/>
  <w15:docId w15:val="{4AB5FED2-1263-45D8-8FAE-17537C43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tLeast"/>
      <w:jc w:val="both"/>
    </w:pPr>
    <w:rPr>
      <w:sz w:val="24"/>
      <w:lang w:val="de-DE" w:eastAsia="de-D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Tab075--1">
    <w:name w:val="Tab 0.75 --&gt; 1"/>
    <w:basedOn w:val="Standard"/>
    <w:pPr>
      <w:ind w:left="426"/>
    </w:pPr>
  </w:style>
  <w:style w:type="paragraph" w:customStyle="1" w:styleId="Tab15--2">
    <w:name w:val="Tab 1.5 --&gt; 2"/>
    <w:basedOn w:val="Standard"/>
    <w:pPr>
      <w:ind w:left="851"/>
    </w:pPr>
  </w:style>
  <w:style w:type="paragraph" w:customStyle="1" w:styleId="Tab225--3">
    <w:name w:val="Tab 2.25 --&gt; 3"/>
    <w:basedOn w:val="Standard"/>
    <w:pPr>
      <w:ind w:left="1276"/>
    </w:pPr>
  </w:style>
  <w:style w:type="paragraph" w:customStyle="1" w:styleId="Tab3--4">
    <w:name w:val="Tab 3 --&gt; 4"/>
    <w:basedOn w:val="Standard"/>
    <w:pPr>
      <w:ind w:left="1701"/>
    </w:pPr>
  </w:style>
  <w:style w:type="paragraph" w:customStyle="1" w:styleId="Tab375--5">
    <w:name w:val="Tab 3.75 --&gt; 5"/>
    <w:basedOn w:val="Standard"/>
    <w:pPr>
      <w:ind w:left="2127"/>
    </w:pPr>
  </w:style>
  <w:style w:type="paragraph" w:customStyle="1" w:styleId="Tab45--6">
    <w:name w:val="Tab 4.5 --&gt; 6"/>
    <w:basedOn w:val="Standard"/>
    <w:pPr>
      <w:ind w:left="2552"/>
    </w:pPr>
  </w:style>
  <w:style w:type="paragraph" w:customStyle="1" w:styleId="Tab525--7">
    <w:name w:val="Tab 5.25 --&gt; 7"/>
    <w:basedOn w:val="Standard"/>
    <w:pPr>
      <w:ind w:left="2977"/>
    </w:pPr>
  </w:style>
  <w:style w:type="paragraph" w:customStyle="1" w:styleId="Tab6--8">
    <w:name w:val="Tab 6 --&gt; 8"/>
    <w:basedOn w:val="Standard"/>
    <w:pPr>
      <w:ind w:left="3402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093DE7"/>
    <w:pPr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14A57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AF20B8"/>
    <w:rPr>
      <w:sz w:val="20"/>
    </w:rPr>
  </w:style>
  <w:style w:type="character" w:styleId="Funotenzeichen">
    <w:name w:val="footnote reference"/>
    <w:basedOn w:val="Absatz-Standardschriftart"/>
    <w:semiHidden/>
    <w:rsid w:val="00AF20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C1389-F229-48EE-879E-73793EE9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Bestätigung über die Verfügbarkeit eines Zwischenlagers</vt:lpstr>
    </vt:vector>
  </TitlesOfParts>
  <Company>Land Salzburg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 über die Verfügbarkeit eines Zwischenlagers</dc:title>
  <dc:subject/>
  <dc:creator>Markus Kraml</dc:creator>
  <cp:keywords/>
  <cp:lastModifiedBy>Semmelrock Sabine</cp:lastModifiedBy>
  <cp:revision>6</cp:revision>
  <cp:lastPrinted>2011-03-01T08:56:00Z</cp:lastPrinted>
  <dcterms:created xsi:type="dcterms:W3CDTF">2023-12-21T09:20:00Z</dcterms:created>
  <dcterms:modified xsi:type="dcterms:W3CDTF">2023-12-28T13:19:00Z</dcterms:modified>
</cp:coreProperties>
</file>