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61DE" w14:textId="77777777" w:rsidR="001444CD" w:rsidRPr="00EB2CB1" w:rsidRDefault="001444CD" w:rsidP="001444CD">
      <w:pPr>
        <w:rPr>
          <w:b/>
        </w:rPr>
      </w:pPr>
      <w:r w:rsidRPr="00EB2CB1">
        <w:rPr>
          <w:b/>
        </w:rPr>
        <w:t>AMT DER STEIERMÄRKISCHEN LANDESREGIERUNG</w:t>
      </w:r>
    </w:p>
    <w:p w14:paraId="73CA6E37" w14:textId="77777777" w:rsidR="001444CD" w:rsidRPr="00EB2CB1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Abteilung 6 Bildung und Gesellschaft</w:t>
      </w:r>
    </w:p>
    <w:p w14:paraId="37F33BC0" w14:textId="77777777" w:rsidR="001444CD" w:rsidRPr="00EB2CB1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Referat Kinderbildung und -betreuung</w:t>
      </w:r>
    </w:p>
    <w:p w14:paraId="094813B0" w14:textId="77777777" w:rsidR="001444CD" w:rsidRPr="00EB2CB1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Karmeliterplatz 2</w:t>
      </w:r>
    </w:p>
    <w:p w14:paraId="2D27FFBC" w14:textId="73EBE90D" w:rsidR="001444CD" w:rsidRDefault="001444CD" w:rsidP="001444CD">
      <w:pPr>
        <w:ind w:left="-42" w:firstLine="42"/>
        <w:rPr>
          <w:rFonts w:cs="Arial"/>
        </w:rPr>
      </w:pPr>
      <w:r w:rsidRPr="00EB2CB1">
        <w:rPr>
          <w:rFonts w:cs="Arial"/>
        </w:rPr>
        <w:t>A-8010 Graz</w:t>
      </w:r>
    </w:p>
    <w:p w14:paraId="3C589FCB" w14:textId="3E792963" w:rsidR="001444CD" w:rsidRPr="00EB2CB1" w:rsidRDefault="00DC7792" w:rsidP="001444CD">
      <w:pPr>
        <w:ind w:left="-42" w:firstLine="42"/>
        <w:rPr>
          <w:rFonts w:cs="Arial"/>
        </w:rPr>
      </w:pPr>
      <w:hyperlink r:id="rId8" w:history="1">
        <w:r w:rsidR="001444CD" w:rsidRPr="00A95B32">
          <w:rPr>
            <w:rStyle w:val="Hyperlink"/>
            <w:rFonts w:cs="Arial"/>
          </w:rPr>
          <w:t>kin@stmk.gv.at</w:t>
        </w:r>
      </w:hyperlink>
      <w:r w:rsidR="001444CD">
        <w:rPr>
          <w:rFonts w:cs="Arial"/>
        </w:rPr>
        <w:t xml:space="preserve"> </w:t>
      </w:r>
    </w:p>
    <w:p w14:paraId="728A9CFF" w14:textId="77777777" w:rsidR="001444CD" w:rsidRPr="00EB2CB1" w:rsidRDefault="001444CD" w:rsidP="00343814">
      <w:pPr>
        <w:keepNext/>
        <w:spacing w:before="240" w:after="60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 w:rsidRPr="00EB2CB1">
        <w:rPr>
          <w:rFonts w:eastAsia="Times New Roman"/>
          <w:b/>
          <w:bCs/>
          <w:kern w:val="32"/>
          <w:sz w:val="28"/>
          <w:szCs w:val="32"/>
        </w:rPr>
        <w:t>Informationsblatt: Checkliste Berichte/Unterlagen</w:t>
      </w:r>
    </w:p>
    <w:p w14:paraId="6D7DF870" w14:textId="51778988" w:rsidR="001444CD" w:rsidRPr="00DC7792" w:rsidRDefault="001444CD" w:rsidP="00343814">
      <w:pPr>
        <w:jc w:val="both"/>
        <w:rPr>
          <w:rFonts w:ascii="Times New Roman" w:hAnsi="Times New Roman"/>
          <w:bCs/>
          <w:i/>
          <w:iCs/>
          <w:sz w:val="22"/>
        </w:rPr>
      </w:pPr>
      <w:r w:rsidRPr="00DC7792">
        <w:rPr>
          <w:rFonts w:ascii="Times New Roman" w:hAnsi="Times New Roman"/>
          <w:bCs/>
          <w:i/>
          <w:iCs/>
          <w:sz w:val="22"/>
        </w:rPr>
        <w:t>Richtlinie für die Vergabe von Förderungen gemäß der Vereinbarung nach Art. 15a B</w:t>
      </w:r>
      <w:r w:rsidRPr="00DC7792">
        <w:rPr>
          <w:rFonts w:ascii="Times New Roman" w:hAnsi="Times New Roman"/>
          <w:bCs/>
          <w:i/>
          <w:iCs/>
          <w:sz w:val="22"/>
        </w:rPr>
        <w:noBreakHyphen/>
        <w:t xml:space="preserve">VG zwischen dem Bund und den Ländern über die Elementarpädagogik für das Kinderbildungs- und </w:t>
      </w:r>
      <w:r w:rsidRPr="00DC7792">
        <w:rPr>
          <w:rFonts w:ascii="Times New Roman" w:hAnsi="Times New Roman"/>
          <w:bCs/>
          <w:i/>
          <w:iCs/>
          <w:sz w:val="22"/>
        </w:rPr>
        <w:noBreakHyphen/>
      </w:r>
      <w:proofErr w:type="spellStart"/>
      <w:r w:rsidRPr="00DC7792">
        <w:rPr>
          <w:rFonts w:ascii="Times New Roman" w:hAnsi="Times New Roman"/>
          <w:bCs/>
          <w:i/>
          <w:iCs/>
          <w:sz w:val="22"/>
        </w:rPr>
        <w:t>betreuungsjahr</w:t>
      </w:r>
      <w:proofErr w:type="spellEnd"/>
      <w:r w:rsidRPr="00DC7792">
        <w:rPr>
          <w:rFonts w:ascii="Times New Roman" w:hAnsi="Times New Roman"/>
          <w:bCs/>
          <w:i/>
          <w:iCs/>
          <w:sz w:val="22"/>
        </w:rPr>
        <w:t xml:space="preserve"> 202</w:t>
      </w:r>
      <w:r w:rsidR="005165A9" w:rsidRPr="00DC7792">
        <w:rPr>
          <w:rFonts w:ascii="Times New Roman" w:hAnsi="Times New Roman"/>
          <w:bCs/>
          <w:i/>
          <w:iCs/>
          <w:sz w:val="22"/>
        </w:rPr>
        <w:t>5</w:t>
      </w:r>
      <w:r w:rsidRPr="00DC7792">
        <w:rPr>
          <w:rFonts w:ascii="Times New Roman" w:hAnsi="Times New Roman"/>
          <w:bCs/>
          <w:i/>
          <w:iCs/>
          <w:sz w:val="22"/>
        </w:rPr>
        <w:t>/2</w:t>
      </w:r>
      <w:r w:rsidR="005165A9" w:rsidRPr="00DC7792">
        <w:rPr>
          <w:rFonts w:ascii="Times New Roman" w:hAnsi="Times New Roman"/>
          <w:bCs/>
          <w:i/>
          <w:iCs/>
          <w:sz w:val="22"/>
        </w:rPr>
        <w:t>6</w:t>
      </w:r>
      <w:r w:rsidRPr="00DC7792">
        <w:rPr>
          <w:rFonts w:ascii="Times New Roman" w:hAnsi="Times New Roman"/>
          <w:bCs/>
          <w:i/>
          <w:iCs/>
          <w:sz w:val="22"/>
        </w:rPr>
        <w:t xml:space="preserve"> – „Richtlinie Frühe Sprachförderung 202</w:t>
      </w:r>
      <w:r w:rsidR="005165A9" w:rsidRPr="00DC7792">
        <w:rPr>
          <w:rFonts w:ascii="Times New Roman" w:hAnsi="Times New Roman"/>
          <w:bCs/>
          <w:i/>
          <w:iCs/>
          <w:sz w:val="22"/>
        </w:rPr>
        <w:t>5</w:t>
      </w:r>
      <w:r w:rsidRPr="00DC7792">
        <w:rPr>
          <w:rFonts w:ascii="Times New Roman" w:hAnsi="Times New Roman"/>
          <w:bCs/>
          <w:i/>
          <w:iCs/>
          <w:sz w:val="22"/>
        </w:rPr>
        <w:t>/2</w:t>
      </w:r>
      <w:r w:rsidR="005165A9" w:rsidRPr="00DC7792">
        <w:rPr>
          <w:rFonts w:ascii="Times New Roman" w:hAnsi="Times New Roman"/>
          <w:bCs/>
          <w:i/>
          <w:iCs/>
          <w:sz w:val="22"/>
        </w:rPr>
        <w:t>6</w:t>
      </w:r>
      <w:r w:rsidRPr="00DC7792">
        <w:rPr>
          <w:rFonts w:ascii="Times New Roman" w:hAnsi="Times New Roman"/>
          <w:bCs/>
          <w:i/>
          <w:iCs/>
          <w:sz w:val="22"/>
        </w:rPr>
        <w:t xml:space="preserve">“ (Beschluss der Steiermärkischen Landesregierung vom </w:t>
      </w:r>
      <w:r w:rsidR="005165A9" w:rsidRPr="00DC7792">
        <w:rPr>
          <w:rFonts w:ascii="Times New Roman" w:hAnsi="Times New Roman"/>
          <w:bCs/>
          <w:i/>
          <w:iCs/>
          <w:sz w:val="22"/>
        </w:rPr>
        <w:t>05</w:t>
      </w:r>
      <w:r w:rsidR="00B47C82" w:rsidRPr="00DC7792">
        <w:rPr>
          <w:rFonts w:ascii="Times New Roman" w:hAnsi="Times New Roman"/>
          <w:bCs/>
          <w:i/>
          <w:iCs/>
          <w:sz w:val="22"/>
        </w:rPr>
        <w:t>.</w:t>
      </w:r>
      <w:r w:rsidR="00343814" w:rsidRPr="00DC7792">
        <w:rPr>
          <w:rFonts w:ascii="Times New Roman" w:hAnsi="Times New Roman"/>
          <w:bCs/>
          <w:i/>
          <w:iCs/>
          <w:sz w:val="22"/>
        </w:rPr>
        <w:t xml:space="preserve"> Juni </w:t>
      </w:r>
      <w:r w:rsidRPr="00DC7792">
        <w:rPr>
          <w:rFonts w:ascii="Times New Roman" w:hAnsi="Times New Roman"/>
          <w:bCs/>
          <w:i/>
          <w:iCs/>
          <w:sz w:val="22"/>
        </w:rPr>
        <w:t>202</w:t>
      </w:r>
      <w:r w:rsidR="005165A9" w:rsidRPr="00DC7792">
        <w:rPr>
          <w:rFonts w:ascii="Times New Roman" w:hAnsi="Times New Roman"/>
          <w:bCs/>
          <w:i/>
          <w:iCs/>
          <w:sz w:val="22"/>
        </w:rPr>
        <w:t>5</w:t>
      </w:r>
      <w:r w:rsidRPr="00DC7792">
        <w:rPr>
          <w:rFonts w:ascii="Times New Roman" w:hAnsi="Times New Roman"/>
          <w:bCs/>
          <w:i/>
          <w:iCs/>
          <w:sz w:val="22"/>
        </w:rPr>
        <w:t xml:space="preserve">, GZ: </w:t>
      </w:r>
      <w:r w:rsidRPr="00DC7792">
        <w:rPr>
          <w:rFonts w:ascii="Times New Roman" w:hAnsi="Times New Roman"/>
          <w:bCs/>
          <w:i/>
          <w:iCs/>
          <w:sz w:val="22"/>
          <w:shd w:val="clear" w:color="auto" w:fill="F7F7F7"/>
        </w:rPr>
        <w:t>ABT06-78315/2022-</w:t>
      </w:r>
      <w:r w:rsidR="005165A9" w:rsidRPr="00DC7792">
        <w:rPr>
          <w:rFonts w:ascii="Times New Roman" w:hAnsi="Times New Roman"/>
          <w:bCs/>
          <w:i/>
          <w:iCs/>
          <w:sz w:val="22"/>
          <w:shd w:val="clear" w:color="auto" w:fill="F7F7F7"/>
        </w:rPr>
        <w:t>257</w:t>
      </w:r>
      <w:r w:rsidRPr="00DC7792">
        <w:rPr>
          <w:rFonts w:ascii="Times New Roman" w:hAnsi="Times New Roman"/>
          <w:bCs/>
          <w:i/>
          <w:iCs/>
          <w:sz w:val="22"/>
        </w:rPr>
        <w:t>)</w:t>
      </w:r>
    </w:p>
    <w:p w14:paraId="5C94206F" w14:textId="14B0C5FE" w:rsidR="001444CD" w:rsidRPr="00EB2CB1" w:rsidRDefault="001444CD" w:rsidP="00343814">
      <w:pPr>
        <w:jc w:val="both"/>
        <w:rPr>
          <w:rFonts w:ascii="Times New Roman" w:hAnsi="Times New Roman"/>
          <w:b/>
          <w:sz w:val="24"/>
          <w:szCs w:val="24"/>
        </w:rPr>
        <w:sectPr w:rsidR="001444CD" w:rsidRPr="00EB2CB1" w:rsidSect="00343814">
          <w:headerReference w:type="default" r:id="rId9"/>
          <w:footerReference w:type="default" r:id="rId10"/>
          <w:type w:val="continuous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14:paraId="39AD2F7F" w14:textId="77777777" w:rsidR="001444CD" w:rsidRPr="00EB2CB1" w:rsidRDefault="001444CD" w:rsidP="00343814">
      <w:pPr>
        <w:spacing w:before="240" w:after="120" w:line="276" w:lineRule="auto"/>
        <w:jc w:val="both"/>
        <w:rPr>
          <w:b/>
        </w:rPr>
      </w:pPr>
      <w:r w:rsidRPr="00EB2CB1">
        <w:rPr>
          <w:b/>
        </w:rPr>
        <w:t>Allgemeine Information</w:t>
      </w:r>
    </w:p>
    <w:p w14:paraId="44281A72" w14:textId="79DA3B0F" w:rsidR="0039528F" w:rsidRDefault="001444CD" w:rsidP="00343814">
      <w:pPr>
        <w:spacing w:after="120" w:line="276" w:lineRule="auto"/>
        <w:jc w:val="both"/>
      </w:pPr>
      <w:r w:rsidRPr="00EB2CB1">
        <w:t xml:space="preserve">Alle erforderlichen Unterlagen sind online unter kinderbetreuung.steiermark.at / Pädagogische Qualitätsentwicklung / Beratung und Information / Frühe Sprachförderung / Förderungen „Frühe Sprachförderung“ / Aktuelle Förderverfahren </w:t>
      </w:r>
      <w:r>
        <w:t>(</w:t>
      </w:r>
      <w:hyperlink r:id="rId11" w:history="1">
        <w:r w:rsidRPr="00EB2CB1">
          <w:rPr>
            <w:rFonts w:cs="Arial"/>
            <w:b/>
            <w:color w:val="0000FF"/>
            <w:szCs w:val="20"/>
            <w:u w:val="single"/>
          </w:rPr>
          <w:t>hier</w:t>
        </w:r>
      </w:hyperlink>
      <w:r>
        <w:rPr>
          <w:rFonts w:cs="Arial"/>
          <w:b/>
          <w:color w:val="0000FF"/>
          <w:szCs w:val="20"/>
          <w:u w:val="single"/>
        </w:rPr>
        <w:t>)</w:t>
      </w:r>
      <w:r w:rsidRPr="00EB2CB1">
        <w:rPr>
          <w:rFonts w:cs="Arial"/>
          <w:b/>
          <w:szCs w:val="24"/>
        </w:rPr>
        <w:t xml:space="preserve"> </w:t>
      </w:r>
      <w:r w:rsidRPr="00EB2CB1">
        <w:t>herunterzuladen.</w:t>
      </w:r>
    </w:p>
    <w:p w14:paraId="4418AB5B" w14:textId="77777777" w:rsidR="002004E6" w:rsidRDefault="002004E6" w:rsidP="00343814">
      <w:pPr>
        <w:spacing w:after="120" w:line="276" w:lineRule="auto"/>
        <w:jc w:val="both"/>
      </w:pPr>
    </w:p>
    <w:p w14:paraId="3E7B88AE" w14:textId="27E1A6DD" w:rsidR="00610BF9" w:rsidRPr="005165A9" w:rsidRDefault="00B47C82" w:rsidP="005165A9">
      <w:pPr>
        <w:spacing w:before="240" w:after="120" w:line="276" w:lineRule="auto"/>
        <w:jc w:val="both"/>
        <w:rPr>
          <w:b/>
        </w:rPr>
      </w:pPr>
      <w:r>
        <w:rPr>
          <w:b/>
        </w:rPr>
        <w:t>Übersicht</w:t>
      </w:r>
    </w:p>
    <w:p w14:paraId="27ABA894" w14:textId="616CA304" w:rsidR="00610BF9" w:rsidRPr="00B47C82" w:rsidRDefault="001444CD" w:rsidP="00343814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1444CD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1444CD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1444CD">
        <w:rPr>
          <w:rFonts w:cs="Arial"/>
        </w:rPr>
        <w:fldChar w:fldCharType="end"/>
      </w:r>
      <w:bookmarkEnd w:id="0"/>
      <w:r w:rsidR="00343814">
        <w:rPr>
          <w:rFonts w:cs="Arial"/>
        </w:rPr>
        <w:tab/>
      </w:r>
      <w:r w:rsidRPr="001444CD">
        <w:rPr>
          <w:rFonts w:cs="Arial"/>
          <w:b/>
          <w:bCs/>
          <w:iCs/>
        </w:rPr>
        <w:t>Vertrag</w:t>
      </w:r>
      <w:r w:rsidR="00343814" w:rsidRPr="00F966AD">
        <w:rPr>
          <w:rFonts w:cs="Arial"/>
          <w:iCs/>
        </w:rPr>
        <w:t>:</w:t>
      </w:r>
      <w:r>
        <w:rPr>
          <w:rFonts w:cs="Arial"/>
          <w:b/>
          <w:bCs/>
          <w:iCs/>
        </w:rPr>
        <w:t xml:space="preserve"> </w:t>
      </w:r>
      <w:r w:rsidR="002004E6">
        <w:rPr>
          <w:rFonts w:cs="Arial"/>
          <w:iCs/>
        </w:rPr>
        <w:t>V</w:t>
      </w:r>
      <w:r w:rsidRPr="00EB2CB1">
        <w:rPr>
          <w:rFonts w:cs="Arial"/>
          <w:iCs/>
        </w:rPr>
        <w:t xml:space="preserve">on der/dem </w:t>
      </w:r>
      <w:proofErr w:type="spellStart"/>
      <w:r w:rsidR="002004E6">
        <w:rPr>
          <w:rFonts w:cs="Arial"/>
          <w:iCs/>
        </w:rPr>
        <w:t>Förderungswerber</w:t>
      </w:r>
      <w:r w:rsidRPr="00EB2CB1">
        <w:rPr>
          <w:rFonts w:cs="Arial"/>
          <w:iCs/>
        </w:rPr>
        <w:t>:in</w:t>
      </w:r>
      <w:proofErr w:type="spellEnd"/>
      <w:r w:rsidRPr="00EB2CB1">
        <w:rPr>
          <w:rFonts w:cs="Arial"/>
          <w:iCs/>
        </w:rPr>
        <w:t xml:space="preserve"> </w:t>
      </w:r>
      <w:r w:rsidR="00B47C82">
        <w:rPr>
          <w:rFonts w:cs="Arial"/>
          <w:iCs/>
        </w:rPr>
        <w:t xml:space="preserve">von einer zeichnungsberechtigten Person </w:t>
      </w:r>
      <w:r w:rsidRPr="00EB2CB1">
        <w:rPr>
          <w:rFonts w:cs="Arial"/>
          <w:iCs/>
        </w:rPr>
        <w:t>unterfertigt.</w:t>
      </w:r>
    </w:p>
    <w:p w14:paraId="08A2F703" w14:textId="2B2EDAC4" w:rsidR="009312CF" w:rsidRPr="009312CF" w:rsidRDefault="009312CF" w:rsidP="00E772FE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rFonts w:cs="Arial"/>
          <w:b/>
          <w:bCs/>
        </w:rPr>
      </w:pPr>
      <w:r w:rsidRPr="009312CF">
        <w:rPr>
          <w:rFonts w:cs="Arial"/>
          <w:b/>
          <w:bCs/>
        </w:rPr>
        <w:t xml:space="preserve">Unterlagen </w:t>
      </w:r>
      <w:r>
        <w:rPr>
          <w:rFonts w:cs="Arial"/>
          <w:b/>
          <w:bCs/>
        </w:rPr>
        <w:t>der zusätzlichen Sprachförderkräfte</w:t>
      </w:r>
    </w:p>
    <w:p w14:paraId="7987C634" w14:textId="61E8B5CB" w:rsidR="00E772FE" w:rsidRDefault="001444CD" w:rsidP="009312CF">
      <w:pPr>
        <w:pStyle w:val="Listenabsatz"/>
        <w:spacing w:line="360" w:lineRule="auto"/>
        <w:ind w:left="426"/>
        <w:jc w:val="both"/>
        <w:rPr>
          <w:rFonts w:cs="Arial"/>
        </w:rPr>
      </w:pPr>
      <w:r w:rsidRPr="00343814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43814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343814">
        <w:rPr>
          <w:rFonts w:cs="Arial"/>
        </w:rPr>
        <w:fldChar w:fldCharType="end"/>
      </w:r>
      <w:bookmarkEnd w:id="1"/>
      <w:r w:rsidR="00343814">
        <w:rPr>
          <w:rFonts w:cs="Arial"/>
        </w:rPr>
        <w:tab/>
      </w:r>
      <w:r w:rsidRPr="00343814">
        <w:rPr>
          <w:rFonts w:cs="Arial"/>
        </w:rPr>
        <w:t>Formular</w:t>
      </w:r>
      <w:r w:rsidRPr="00343814">
        <w:rPr>
          <w:rFonts w:cs="Arial"/>
          <w:b/>
          <w:bCs/>
        </w:rPr>
        <w:t xml:space="preserve"> Einsatzplan</w:t>
      </w:r>
      <w:r w:rsidRPr="00343814">
        <w:rPr>
          <w:rFonts w:cs="Arial"/>
        </w:rPr>
        <w:t>: Einsatzplan</w:t>
      </w:r>
      <w:r w:rsidR="005165A9">
        <w:rPr>
          <w:rFonts w:cs="Arial"/>
        </w:rPr>
        <w:t xml:space="preserve"> und Berechnung der Fortbildungsverpflichtung</w:t>
      </w:r>
      <w:r w:rsidRPr="00343814">
        <w:rPr>
          <w:rFonts w:cs="Arial"/>
        </w:rPr>
        <w:t xml:space="preserve"> aller zusätzlichen </w:t>
      </w:r>
      <w:r w:rsidR="009312CF">
        <w:rPr>
          <w:rFonts w:cs="Arial"/>
        </w:rPr>
        <w:t>Sprachförderk</w:t>
      </w:r>
      <w:r w:rsidRPr="00343814">
        <w:rPr>
          <w:rFonts w:cs="Arial"/>
        </w:rPr>
        <w:t>räfte</w:t>
      </w:r>
      <w:r w:rsidR="00343814" w:rsidRPr="00343814">
        <w:rPr>
          <w:rFonts w:cs="Arial"/>
        </w:rPr>
        <w:t>, getrennt nach Priorität 1 und 2.</w:t>
      </w:r>
      <w:r w:rsidR="00E772FE">
        <w:rPr>
          <w:rFonts w:cs="Arial"/>
        </w:rPr>
        <w:t xml:space="preserve"> Jede </w:t>
      </w:r>
      <w:r w:rsidR="00E772FE" w:rsidRPr="00E772FE">
        <w:rPr>
          <w:rFonts w:cs="Arial"/>
          <w:u w:val="single"/>
        </w:rPr>
        <w:t xml:space="preserve">Änderung ist </w:t>
      </w:r>
      <w:r w:rsidR="00E772FE" w:rsidRPr="005165A9">
        <w:rPr>
          <w:rFonts w:cs="Arial"/>
          <w:u w:val="single"/>
        </w:rPr>
        <w:t>schnellstmöglich bekanntzugeben</w:t>
      </w:r>
      <w:r w:rsidR="00E772FE">
        <w:rPr>
          <w:rFonts w:cs="Arial"/>
        </w:rPr>
        <w:t>.</w:t>
      </w:r>
    </w:p>
    <w:p w14:paraId="7BE35CD9" w14:textId="111F7CF4" w:rsidR="00E772FE" w:rsidRDefault="001444CD" w:rsidP="00E772FE">
      <w:pPr>
        <w:pStyle w:val="Listenabsatz"/>
        <w:spacing w:line="360" w:lineRule="auto"/>
        <w:ind w:left="426"/>
        <w:jc w:val="both"/>
        <w:rPr>
          <w:rFonts w:cs="Arial"/>
        </w:rPr>
      </w:pPr>
      <w:r w:rsidRPr="00E772F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772FE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E772FE">
        <w:rPr>
          <w:rFonts w:cs="Arial"/>
        </w:rPr>
        <w:fldChar w:fldCharType="end"/>
      </w:r>
      <w:r w:rsidR="00343814" w:rsidRPr="00E772FE">
        <w:rPr>
          <w:rFonts w:cs="Arial"/>
        </w:rPr>
        <w:tab/>
      </w:r>
      <w:r w:rsidRPr="00E772FE">
        <w:rPr>
          <w:rFonts w:cs="Arial"/>
        </w:rPr>
        <w:t xml:space="preserve">Formular </w:t>
      </w:r>
      <w:r w:rsidRPr="00E772FE">
        <w:rPr>
          <w:rFonts w:cs="Arial"/>
          <w:b/>
          <w:bCs/>
        </w:rPr>
        <w:t>Stammdatenblatt</w:t>
      </w:r>
      <w:r w:rsidRPr="00E772FE">
        <w:rPr>
          <w:rFonts w:cs="Arial"/>
        </w:rPr>
        <w:t xml:space="preserve">: </w:t>
      </w:r>
      <w:r w:rsidR="00E772FE">
        <w:rPr>
          <w:rFonts w:cs="Arial"/>
        </w:rPr>
        <w:t xml:space="preserve">Für alle zusätzlichen Sprachförderkräfte auszufüllen u.a. für die Anmeldung auf </w:t>
      </w:r>
      <w:r w:rsidR="005165A9">
        <w:rPr>
          <w:rFonts w:cs="Arial"/>
        </w:rPr>
        <w:t xml:space="preserve">EVENT sowie </w:t>
      </w:r>
      <w:r w:rsidR="00E772FE">
        <w:rPr>
          <w:rFonts w:cs="Arial"/>
        </w:rPr>
        <w:t xml:space="preserve">der </w:t>
      </w:r>
      <w:proofErr w:type="spellStart"/>
      <w:r w:rsidR="00E772FE">
        <w:rPr>
          <w:rFonts w:cs="Arial"/>
        </w:rPr>
        <w:t>Moodle</w:t>
      </w:r>
      <w:proofErr w:type="spellEnd"/>
      <w:r w:rsidR="00E772FE">
        <w:rPr>
          <w:rFonts w:cs="Arial"/>
        </w:rPr>
        <w:t>-Plattform.</w:t>
      </w:r>
    </w:p>
    <w:p w14:paraId="10552C6C" w14:textId="5C6DEB6A" w:rsidR="00343814" w:rsidRPr="00E772FE" w:rsidRDefault="001444CD" w:rsidP="00E772FE">
      <w:pPr>
        <w:pStyle w:val="Listenabsatz"/>
        <w:spacing w:line="360" w:lineRule="auto"/>
        <w:ind w:left="426"/>
        <w:jc w:val="both"/>
        <w:rPr>
          <w:rFonts w:cs="Arial"/>
        </w:rPr>
      </w:pPr>
      <w:r w:rsidRPr="00E772FE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772FE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E772FE">
        <w:rPr>
          <w:rFonts w:cs="Arial"/>
        </w:rPr>
        <w:fldChar w:fldCharType="end"/>
      </w:r>
      <w:r w:rsidR="00343814" w:rsidRPr="00E772FE">
        <w:rPr>
          <w:rFonts w:cs="Arial"/>
        </w:rPr>
        <w:tab/>
      </w:r>
      <w:r w:rsidRPr="00E772FE">
        <w:rPr>
          <w:rFonts w:cs="Arial"/>
          <w:b/>
          <w:bCs/>
        </w:rPr>
        <w:t>Qualifikationsnachweise</w:t>
      </w:r>
      <w:r w:rsidRPr="00E772FE">
        <w:rPr>
          <w:rFonts w:cs="Arial"/>
        </w:rPr>
        <w:t xml:space="preserve"> (Zeugnis/Bestätigung Hochschullehrgang „Frühe sprachliche Förderung im Kindergarten und Schuleingang“, bei Deutsch als Zweitsprache C1-Zertifikat) bzw. Nachweise der angestrebten Nachqualifizierung (z.B. Anmeldung/Nachanmeldung zum Hochschullehrgang) oder positive Anerkennungs-Bescheide über eine mit dem Hochschullehrgang vergleichsbare</w:t>
      </w:r>
      <w:r w:rsidR="00343814" w:rsidRPr="00E772FE">
        <w:rPr>
          <w:rFonts w:cs="Arial"/>
        </w:rPr>
        <w:t xml:space="preserve"> </w:t>
      </w:r>
      <w:r w:rsidRPr="00E772FE">
        <w:rPr>
          <w:rFonts w:cs="Arial"/>
        </w:rPr>
        <w:t>Qualifikation.</w:t>
      </w:r>
    </w:p>
    <w:p w14:paraId="02F555EE" w14:textId="71BDAC72" w:rsidR="00610BF9" w:rsidRPr="00343814" w:rsidRDefault="001444CD" w:rsidP="009312CF">
      <w:pPr>
        <w:pStyle w:val="Listenabsatz"/>
        <w:spacing w:line="360" w:lineRule="auto"/>
        <w:ind w:left="426"/>
        <w:jc w:val="both"/>
        <w:rPr>
          <w:rFonts w:cs="Arial"/>
        </w:rPr>
      </w:pPr>
      <w:r w:rsidRPr="00343814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3814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343814">
        <w:rPr>
          <w:rFonts w:cs="Arial"/>
        </w:rPr>
        <w:fldChar w:fldCharType="end"/>
      </w:r>
      <w:r w:rsidR="00343814">
        <w:rPr>
          <w:rFonts w:cs="Arial"/>
        </w:rPr>
        <w:tab/>
      </w:r>
      <w:r w:rsidRPr="00343814">
        <w:rPr>
          <w:rFonts w:cs="Arial"/>
          <w:b/>
          <w:bCs/>
        </w:rPr>
        <w:t>Dienstverträge</w:t>
      </w:r>
      <w:r w:rsidRPr="00343814">
        <w:rPr>
          <w:rFonts w:cs="Arial"/>
        </w:rPr>
        <w:t xml:space="preserve"> sowie etwaige Beiblätter in Kopie</w:t>
      </w:r>
      <w:r w:rsidR="00610BF9" w:rsidRPr="00343814">
        <w:rPr>
          <w:rFonts w:cs="Arial"/>
        </w:rPr>
        <w:t>.</w:t>
      </w:r>
      <w:r w:rsidR="00F16162" w:rsidRPr="00343814">
        <w:rPr>
          <w:rFonts w:cs="Arial"/>
        </w:rPr>
        <w:t xml:space="preserve"> Diese müssen den Namen bzw. Bezeichnung des </w:t>
      </w:r>
      <w:r w:rsidR="00F16162" w:rsidRPr="00343814">
        <w:rPr>
          <w:rFonts w:cs="Arial"/>
          <w:u w:val="single"/>
        </w:rPr>
        <w:t>Arbeitgebers</w:t>
      </w:r>
      <w:r w:rsidR="00F16162" w:rsidRPr="00343814">
        <w:rPr>
          <w:rFonts w:cs="Arial"/>
        </w:rPr>
        <w:t xml:space="preserve"> sowie </w:t>
      </w:r>
      <w:r w:rsidR="00F16162" w:rsidRPr="00343814">
        <w:rPr>
          <w:rFonts w:cs="Arial"/>
          <w:u w:val="single"/>
        </w:rPr>
        <w:t>Arbeitnehmers</w:t>
      </w:r>
      <w:r w:rsidR="00F16162" w:rsidRPr="00343814">
        <w:rPr>
          <w:rFonts w:cs="Arial"/>
        </w:rPr>
        <w:t xml:space="preserve">, den </w:t>
      </w:r>
      <w:r w:rsidR="00F16162" w:rsidRPr="00343814">
        <w:rPr>
          <w:rFonts w:cs="Arial"/>
          <w:u w:val="single"/>
        </w:rPr>
        <w:t>Zeitraum</w:t>
      </w:r>
      <w:r w:rsidR="00F16162" w:rsidRPr="00343814">
        <w:rPr>
          <w:rFonts w:cs="Arial"/>
        </w:rPr>
        <w:t xml:space="preserve"> und das </w:t>
      </w:r>
      <w:r w:rsidR="00F16162" w:rsidRPr="00343814">
        <w:rPr>
          <w:rFonts w:cs="Arial"/>
          <w:u w:val="single"/>
        </w:rPr>
        <w:t>Stundenausmaß</w:t>
      </w:r>
      <w:r w:rsidR="00F16162" w:rsidRPr="00343814">
        <w:rPr>
          <w:rFonts w:cs="Arial"/>
        </w:rPr>
        <w:t xml:space="preserve"> der Anstellung und einen klaren Verweis auf die </w:t>
      </w:r>
      <w:r w:rsidR="00F16162" w:rsidRPr="000B1DAF">
        <w:rPr>
          <w:rFonts w:cs="Arial"/>
          <w:u w:val="single"/>
        </w:rPr>
        <w:t>Tätigkeit als Sprachförderkraft</w:t>
      </w:r>
      <w:r w:rsidR="00F16162" w:rsidRPr="00343814">
        <w:rPr>
          <w:rFonts w:cs="Arial"/>
        </w:rPr>
        <w:t xml:space="preserve"> enthalten.</w:t>
      </w:r>
    </w:p>
    <w:p w14:paraId="545A18F9" w14:textId="78F156F1" w:rsidR="00610BF9" w:rsidRPr="00610BF9" w:rsidRDefault="00610BF9" w:rsidP="00343814">
      <w:pPr>
        <w:pStyle w:val="Listenabsatz"/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  <w:b/>
        </w:rPr>
        <w:t>Zwischenbericht</w:t>
      </w:r>
    </w:p>
    <w:p w14:paraId="00CD67CF" w14:textId="183AF2DF" w:rsidR="00610BF9" w:rsidRPr="00EB2CB1" w:rsidRDefault="00610BF9" w:rsidP="00343814">
      <w:pPr>
        <w:pStyle w:val="Listenabsatz"/>
        <w:spacing w:line="360" w:lineRule="auto"/>
        <w:ind w:left="426"/>
        <w:jc w:val="both"/>
        <w:rPr>
          <w:rFonts w:cs="Arial"/>
        </w:rPr>
      </w:pPr>
      <w:r w:rsidRPr="00610BF9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610BF9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610BF9">
        <w:rPr>
          <w:rFonts w:cs="Arial"/>
        </w:rPr>
        <w:fldChar w:fldCharType="end"/>
      </w:r>
      <w:bookmarkEnd w:id="2"/>
      <w:r w:rsidR="00343814">
        <w:rPr>
          <w:rFonts w:cs="Arial"/>
        </w:rPr>
        <w:tab/>
      </w:r>
      <w:r w:rsidRPr="00610BF9">
        <w:rPr>
          <w:rFonts w:cs="Arial"/>
        </w:rPr>
        <w:t xml:space="preserve">Formular </w:t>
      </w:r>
      <w:r w:rsidRPr="00610BF9">
        <w:rPr>
          <w:rFonts w:cs="Arial"/>
          <w:b/>
          <w:bCs/>
        </w:rPr>
        <w:t>Zeiterfassung</w:t>
      </w:r>
      <w:r w:rsidRPr="00610BF9">
        <w:rPr>
          <w:rFonts w:cs="Arial"/>
        </w:rPr>
        <w:t>: Aufstellung der geleisteten Stunden von jeder Fachkraft</w:t>
      </w:r>
      <w:r w:rsidR="00343814">
        <w:rPr>
          <w:rFonts w:cs="Arial"/>
        </w:rPr>
        <w:t>, getrennt nach Priorität 1 und 2.</w:t>
      </w:r>
    </w:p>
    <w:p w14:paraId="05270C3D" w14:textId="1E933027" w:rsidR="00343814" w:rsidRPr="00EB2CB1" w:rsidRDefault="00610BF9" w:rsidP="000B1DAF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8"/>
      <w:r w:rsidRPr="00EB2CB1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bookmarkEnd w:id="3"/>
      <w:r w:rsidR="00343814">
        <w:rPr>
          <w:rFonts w:cs="Arial"/>
        </w:rPr>
        <w:tab/>
      </w:r>
      <w:r w:rsidRPr="00EB2CB1">
        <w:rPr>
          <w:rFonts w:cs="Arial"/>
        </w:rPr>
        <w:t xml:space="preserve">Formular </w:t>
      </w:r>
      <w:r w:rsidR="000B1DAF">
        <w:rPr>
          <w:rFonts w:cs="Arial"/>
          <w:b/>
          <w:bCs/>
        </w:rPr>
        <w:t>Berichtslegung</w:t>
      </w:r>
      <w:r w:rsidRPr="00EB2CB1">
        <w:rPr>
          <w:rFonts w:cs="Arial"/>
        </w:rPr>
        <w:t xml:space="preserve">: </w:t>
      </w:r>
      <w:r w:rsidR="002004E6" w:rsidRPr="002004E6">
        <w:rPr>
          <w:rFonts w:cs="Arial"/>
        </w:rPr>
        <w:t xml:space="preserve">In diesem Dokument werden relevante Daten für die Berichtslegung </w:t>
      </w:r>
      <w:r w:rsidR="00C003DB">
        <w:rPr>
          <w:rFonts w:cs="Arial"/>
        </w:rPr>
        <w:t xml:space="preserve">erfasst </w:t>
      </w:r>
      <w:r w:rsidR="002004E6" w:rsidRPr="002004E6">
        <w:rPr>
          <w:rFonts w:cs="Arial"/>
        </w:rPr>
        <w:t>(Personaleinsatz, Kosten für personelle Ressourcen bzw. Overhead)</w:t>
      </w:r>
      <w:r w:rsidR="002004E6">
        <w:rPr>
          <w:rFonts w:cs="Arial"/>
        </w:rPr>
        <w:t xml:space="preserve">, </w:t>
      </w:r>
      <w:r w:rsidR="00343814">
        <w:rPr>
          <w:rFonts w:cs="Arial"/>
        </w:rPr>
        <w:t>getrennt nach Priorität 1 und 2</w:t>
      </w:r>
      <w:r w:rsidR="00C003DB">
        <w:rPr>
          <w:rFonts w:cs="Arial"/>
        </w:rPr>
        <w:t>.</w:t>
      </w:r>
    </w:p>
    <w:p w14:paraId="6652A72C" w14:textId="3213C61C" w:rsidR="00F966AD" w:rsidRDefault="00610BF9" w:rsidP="000B1DAF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EB2CB1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bookmarkEnd w:id="4"/>
      <w:r w:rsidR="00343814">
        <w:rPr>
          <w:rFonts w:cs="Arial"/>
        </w:rPr>
        <w:tab/>
      </w:r>
      <w:r>
        <w:rPr>
          <w:rFonts w:cs="Arial"/>
          <w:b/>
          <w:bCs/>
        </w:rPr>
        <w:t xml:space="preserve">Jahreslohnkonto </w:t>
      </w:r>
      <w:r w:rsidRPr="00EB2CB1">
        <w:rPr>
          <w:rFonts w:cs="Arial"/>
        </w:rPr>
        <w:t>von jeder Fachkraft</w:t>
      </w:r>
      <w:r w:rsidR="00DA1644">
        <w:rPr>
          <w:rFonts w:cs="Arial"/>
        </w:rPr>
        <w:t xml:space="preserve"> (keine </w:t>
      </w:r>
      <w:r w:rsidR="00343814">
        <w:rPr>
          <w:rFonts w:cs="Arial"/>
        </w:rPr>
        <w:t>Ausz</w:t>
      </w:r>
      <w:r w:rsidR="00DA1644">
        <w:rPr>
          <w:rFonts w:cs="Arial"/>
        </w:rPr>
        <w:t>ahlungsnachweise).</w:t>
      </w:r>
    </w:p>
    <w:p w14:paraId="3BA3E209" w14:textId="19234026" w:rsidR="00C003DB" w:rsidRDefault="00C003DB">
      <w:pPr>
        <w:rPr>
          <w:rFonts w:cs="Arial"/>
        </w:rPr>
      </w:pPr>
      <w:r>
        <w:rPr>
          <w:rFonts w:cs="Arial"/>
        </w:rPr>
        <w:br w:type="page"/>
      </w:r>
    </w:p>
    <w:p w14:paraId="32F33B2B" w14:textId="7B14C190" w:rsidR="00505153" w:rsidRPr="001D1093" w:rsidRDefault="00505153" w:rsidP="00343814">
      <w:pPr>
        <w:numPr>
          <w:ilvl w:val="0"/>
          <w:numId w:val="4"/>
        </w:num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  <w:b/>
        </w:rPr>
        <w:lastRenderedPageBreak/>
        <w:t>Schlussbericht</w:t>
      </w:r>
    </w:p>
    <w:p w14:paraId="6BE2E517" w14:textId="3ABDE542" w:rsidR="00505153" w:rsidRPr="00EB2CB1" w:rsidRDefault="00505153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B2CB1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r w:rsidR="00343814">
        <w:rPr>
          <w:rFonts w:cs="Arial"/>
        </w:rPr>
        <w:tab/>
      </w:r>
      <w:r w:rsidRPr="00EB2CB1">
        <w:rPr>
          <w:rFonts w:cs="Arial"/>
        </w:rPr>
        <w:t xml:space="preserve">Formular </w:t>
      </w:r>
      <w:r w:rsidRPr="00EB2CB1">
        <w:rPr>
          <w:rFonts w:cs="Arial"/>
          <w:b/>
          <w:bCs/>
        </w:rPr>
        <w:t>Zeiterfassung</w:t>
      </w:r>
      <w:r w:rsidRPr="00EB2CB1">
        <w:rPr>
          <w:rFonts w:cs="Arial"/>
        </w:rPr>
        <w:t>: Aufstellung der geleisteten Stunden von jeder Fachkraft</w:t>
      </w:r>
      <w:r w:rsidR="005D1910">
        <w:rPr>
          <w:rFonts w:cs="Arial"/>
        </w:rPr>
        <w:t>, getrennt nach Priorität 1 und 2.</w:t>
      </w:r>
    </w:p>
    <w:p w14:paraId="6F508F64" w14:textId="30FAFBB9" w:rsidR="00505153" w:rsidRPr="00EB2CB1" w:rsidRDefault="00505153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B2CB1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r w:rsidR="00343814">
        <w:rPr>
          <w:rFonts w:cs="Arial"/>
        </w:rPr>
        <w:tab/>
      </w:r>
      <w:r w:rsidRPr="00EB2CB1">
        <w:rPr>
          <w:rFonts w:cs="Arial"/>
        </w:rPr>
        <w:t xml:space="preserve">Formular </w:t>
      </w:r>
      <w:r w:rsidR="000B1DAF">
        <w:rPr>
          <w:rFonts w:cs="Arial"/>
          <w:b/>
          <w:bCs/>
        </w:rPr>
        <w:t>Berichtslegung</w:t>
      </w:r>
      <w:r w:rsidRPr="00EB2CB1">
        <w:rPr>
          <w:rFonts w:cs="Arial"/>
        </w:rPr>
        <w:t xml:space="preserve">: </w:t>
      </w:r>
      <w:r w:rsidR="00C003DB" w:rsidRPr="002004E6">
        <w:rPr>
          <w:rFonts w:cs="Arial"/>
        </w:rPr>
        <w:t xml:space="preserve">In diesem Dokument werden relevante Daten für die Berichtslegung </w:t>
      </w:r>
      <w:r w:rsidR="00C003DB">
        <w:rPr>
          <w:rFonts w:cs="Arial"/>
        </w:rPr>
        <w:t xml:space="preserve">erfasst </w:t>
      </w:r>
      <w:r w:rsidR="00C003DB" w:rsidRPr="002004E6">
        <w:rPr>
          <w:rFonts w:cs="Arial"/>
        </w:rPr>
        <w:t>(Personaleinsatz, Kosten für personelle Ressourcen bzw. Overhead)</w:t>
      </w:r>
      <w:r w:rsidR="00C003DB">
        <w:rPr>
          <w:rFonts w:cs="Arial"/>
        </w:rPr>
        <w:t>, getrennt nach Priorität 1 und 2.</w:t>
      </w:r>
    </w:p>
    <w:p w14:paraId="55E89102" w14:textId="0865C1C5" w:rsidR="00B47C82" w:rsidRPr="00EB2CB1" w:rsidRDefault="005D1910" w:rsidP="00343814">
      <w:pPr>
        <w:spacing w:line="360" w:lineRule="auto"/>
        <w:ind w:left="426"/>
        <w:jc w:val="both"/>
        <w:rPr>
          <w:rFonts w:cs="Arial"/>
        </w:rPr>
      </w:pPr>
      <w:r w:rsidRPr="00EB2CB1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 w:rsidRPr="00EB2CB1">
        <w:rPr>
          <w:rFonts w:cs="Arial"/>
        </w:rPr>
        <w:instrText xml:space="preserve"> FORMCHECKBOX </w:instrText>
      </w:r>
      <w:r w:rsidR="00DC7792">
        <w:rPr>
          <w:rFonts w:cs="Arial"/>
        </w:rPr>
      </w:r>
      <w:r w:rsidR="00DC7792">
        <w:rPr>
          <w:rFonts w:cs="Arial"/>
        </w:rPr>
        <w:fldChar w:fldCharType="separate"/>
      </w:r>
      <w:r w:rsidRPr="00EB2CB1">
        <w:rPr>
          <w:rFonts w:cs="Arial"/>
        </w:rPr>
        <w:fldChar w:fldCharType="end"/>
      </w:r>
      <w:bookmarkEnd w:id="5"/>
      <w:r>
        <w:rPr>
          <w:rFonts w:cs="Arial"/>
        </w:rPr>
        <w:tab/>
      </w:r>
      <w:r>
        <w:rPr>
          <w:rFonts w:cs="Arial"/>
          <w:b/>
          <w:bCs/>
        </w:rPr>
        <w:t xml:space="preserve">Jahreslohnkonto </w:t>
      </w:r>
      <w:r w:rsidRPr="00EB2CB1">
        <w:rPr>
          <w:rFonts w:cs="Arial"/>
        </w:rPr>
        <w:t>von jeder Fachkraft</w:t>
      </w:r>
      <w:r>
        <w:rPr>
          <w:rFonts w:cs="Arial"/>
        </w:rPr>
        <w:t xml:space="preserve"> (keine Auszahlungsnachweise).</w:t>
      </w:r>
    </w:p>
    <w:p w14:paraId="535843A2" w14:textId="79DC5D75" w:rsidR="00D5207C" w:rsidRDefault="00D5207C" w:rsidP="00343814">
      <w:pPr>
        <w:spacing w:line="360" w:lineRule="auto"/>
        <w:ind w:left="426"/>
        <w:jc w:val="both"/>
        <w:rPr>
          <w:rFonts w:cs="Arial"/>
          <w:i/>
          <w:iCs/>
        </w:rPr>
      </w:pPr>
    </w:p>
    <w:p w14:paraId="193AAD50" w14:textId="3ADB1494" w:rsidR="00610BF9" w:rsidRPr="00135F7D" w:rsidRDefault="00D5207C" w:rsidP="00343814">
      <w:pPr>
        <w:spacing w:before="60" w:after="80" w:line="360" w:lineRule="auto"/>
        <w:ind w:left="426"/>
        <w:jc w:val="both"/>
      </w:pPr>
      <w:r>
        <w:t>Bei</w:t>
      </w:r>
      <w:r w:rsidRPr="00EB2CB1">
        <w:t xml:space="preserve"> weitere</w:t>
      </w:r>
      <w:r>
        <w:t>n</w:t>
      </w:r>
      <w:r w:rsidRPr="00EB2CB1">
        <w:t xml:space="preserve"> Fragen steh</w:t>
      </w:r>
      <w:r>
        <w:t>en</w:t>
      </w:r>
      <w:r w:rsidRPr="00EB2CB1">
        <w:t xml:space="preserve"> Ihnen</w:t>
      </w:r>
      <w:r w:rsidR="000B1DAF">
        <w:t xml:space="preserve"> Herr </w:t>
      </w:r>
      <w:r w:rsidR="000B1DAF" w:rsidRPr="003B20A2">
        <w:rPr>
          <w:b/>
          <w:bCs/>
        </w:rPr>
        <w:t>Christopher Haring</w:t>
      </w:r>
      <w:r w:rsidR="000B1DAF">
        <w:t xml:space="preserve"> (</w:t>
      </w:r>
      <w:hyperlink r:id="rId12" w:history="1">
        <w:r w:rsidR="000B1DAF" w:rsidRPr="0048143B">
          <w:rPr>
            <w:rStyle w:val="Hyperlink"/>
          </w:rPr>
          <w:t>christopher.haring@stmk.gv.at</w:t>
        </w:r>
      </w:hyperlink>
      <w:r w:rsidR="000B1DAF">
        <w:t>, 0316/877-5445)</w:t>
      </w:r>
      <w:r w:rsidR="003B20A2">
        <w:t>,</w:t>
      </w:r>
      <w:r w:rsidR="000B1DAF">
        <w:t xml:space="preserve"> </w:t>
      </w:r>
      <w:r w:rsidRPr="00EB2CB1">
        <w:t>Fr</w:t>
      </w:r>
      <w:r w:rsidR="005D1910">
        <w:t>au</w:t>
      </w:r>
      <w:r w:rsidRPr="00EB2CB1">
        <w:t xml:space="preserve"> </w:t>
      </w:r>
      <w:r w:rsidRPr="002D7876">
        <w:rPr>
          <w:b/>
          <w:bCs/>
        </w:rPr>
        <w:t>Anneliese L</w:t>
      </w:r>
      <w:r w:rsidR="00B47C82">
        <w:rPr>
          <w:b/>
          <w:bCs/>
        </w:rPr>
        <w:t>illeg</w:t>
      </w:r>
      <w:r w:rsidRPr="00EB2CB1">
        <w:t xml:space="preserve"> (</w:t>
      </w:r>
      <w:hyperlink r:id="rId13" w:history="1">
        <w:r w:rsidRPr="004D33DB">
          <w:rPr>
            <w:rStyle w:val="Hyperlink"/>
          </w:rPr>
          <w:t>anneliese.lilleg</w:t>
        </w:r>
        <w:r w:rsidRPr="00EB2CB1">
          <w:rPr>
            <w:rStyle w:val="Hyperlink"/>
          </w:rPr>
          <w:t>@stmk.gv.at</w:t>
        </w:r>
      </w:hyperlink>
      <w:r w:rsidRPr="00EB2CB1">
        <w:t xml:space="preserve"> , 0316/877</w:t>
      </w:r>
      <w:r>
        <w:t>-</w:t>
      </w:r>
      <w:r w:rsidRPr="00EB2CB1">
        <w:t xml:space="preserve">3817) </w:t>
      </w:r>
      <w:r w:rsidR="005D1910">
        <w:t>sowie</w:t>
      </w:r>
      <w:r w:rsidR="000B1DAF" w:rsidRPr="000B1DAF">
        <w:t xml:space="preserve"> </w:t>
      </w:r>
      <w:r w:rsidR="000B1DAF">
        <w:t xml:space="preserve">Frau </w:t>
      </w:r>
      <w:r w:rsidR="000B1DAF" w:rsidRPr="002D7876">
        <w:rPr>
          <w:b/>
          <w:bCs/>
        </w:rPr>
        <w:t>Katinka P</w:t>
      </w:r>
      <w:r w:rsidR="000B1DAF">
        <w:rPr>
          <w:b/>
          <w:bCs/>
        </w:rPr>
        <w:t>irstl</w:t>
      </w:r>
      <w:r w:rsidR="000B1DAF" w:rsidRPr="002D7876">
        <w:rPr>
          <w:b/>
          <w:bCs/>
        </w:rPr>
        <w:t>, MA</w:t>
      </w:r>
      <w:r w:rsidR="000B1DAF" w:rsidRPr="00EB2CB1">
        <w:t xml:space="preserve"> (</w:t>
      </w:r>
      <w:hyperlink r:id="rId14" w:history="1">
        <w:r w:rsidR="000B1DAF" w:rsidRPr="004D33DB">
          <w:rPr>
            <w:rStyle w:val="Hyperlink"/>
          </w:rPr>
          <w:t>katinka.pirstl</w:t>
        </w:r>
        <w:r w:rsidR="000B1DAF" w:rsidRPr="00EB2CB1">
          <w:rPr>
            <w:rStyle w:val="Hyperlink"/>
          </w:rPr>
          <w:t>@stmk.gv.at</w:t>
        </w:r>
      </w:hyperlink>
      <w:r w:rsidR="000B1DAF" w:rsidRPr="00EB2CB1">
        <w:t>, 0316/877-</w:t>
      </w:r>
      <w:r w:rsidR="000B1DAF">
        <w:t>2186</w:t>
      </w:r>
      <w:r w:rsidR="000B1DAF" w:rsidRPr="00EB2CB1">
        <w:t>)</w:t>
      </w:r>
      <w:r w:rsidR="005D1910">
        <w:t xml:space="preserve"> </w:t>
      </w:r>
      <w:r w:rsidRPr="00EB2CB1">
        <w:t>gerne zur Verfügung.</w:t>
      </w:r>
    </w:p>
    <w:sectPr w:rsidR="00610BF9" w:rsidRPr="00135F7D" w:rsidSect="00343814">
      <w:headerReference w:type="default" r:id="rId15"/>
      <w:footerReference w:type="default" r:id="rId16"/>
      <w:type w:val="continuous"/>
      <w:pgSz w:w="11906" w:h="16838"/>
      <w:pgMar w:top="1417" w:right="1417" w:bottom="1134" w:left="1417" w:header="709" w:footer="709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4F00" w14:textId="77777777" w:rsidR="00284351" w:rsidRDefault="00284351" w:rsidP="00013A22">
      <w:r>
        <w:separator/>
      </w:r>
    </w:p>
  </w:endnote>
  <w:endnote w:type="continuationSeparator" w:id="0">
    <w:p w14:paraId="7D6F2D63" w14:textId="77777777" w:rsidR="00284351" w:rsidRDefault="00284351" w:rsidP="000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4031" w14:textId="77777777" w:rsidR="001444CD" w:rsidRPr="00B439F0" w:rsidRDefault="001444CD" w:rsidP="00DB5D0D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39B412B" wp14:editId="661FDDE5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4" name="Gerade Verbindung mit Pfei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A3714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4" o:spid="_x0000_s1026" type="#_x0000_t32" style="position:absolute;margin-left:14.2pt;margin-top:569.85pt;width:14.1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">
              <w10:wrap anchorx="page" anchory="page"/>
            </v:shape>
          </w:pict>
        </mc:Fallback>
      </mc:AlternateContent>
    </w:r>
    <w:r w:rsidRPr="00DB5D0D">
      <w:rPr>
        <w:rFonts w:cs="Arial"/>
        <w:szCs w:val="20"/>
      </w:rPr>
      <w:t xml:space="preserve"> </w:t>
    </w:r>
    <w:r>
      <w:rPr>
        <w:rFonts w:cs="Arial"/>
        <w:szCs w:val="20"/>
      </w:rPr>
      <w:t xml:space="preserve">Abteilung 06 – Informationsblatt: Checkliste </w:t>
    </w:r>
    <w:r>
      <w:rPr>
        <w:rFonts w:cs="Arial"/>
        <w:szCs w:val="20"/>
      </w:rPr>
      <w:tab/>
    </w:r>
    <w:r w:rsidRPr="00B439F0">
      <w:rPr>
        <w:rFonts w:cs="Arial"/>
        <w:szCs w:val="20"/>
        <w:lang w:val="de-AT"/>
      </w:rPr>
      <w:tab/>
      <w:t xml:space="preserve">Seite </w:t>
    </w:r>
    <w:r w:rsidRPr="00E653C0">
      <w:rPr>
        <w:rFonts w:cs="Arial"/>
        <w:szCs w:val="20"/>
        <w:lang w:val="de-AT"/>
      </w:rPr>
      <w:fldChar w:fldCharType="begin"/>
    </w:r>
    <w:r w:rsidRPr="00E653C0">
      <w:rPr>
        <w:rFonts w:cs="Arial"/>
        <w:szCs w:val="20"/>
        <w:lang w:val="de-AT"/>
      </w:rPr>
      <w:instrText xml:space="preserve"> PAGE   \* MERGEFORMAT </w:instrText>
    </w:r>
    <w:r w:rsidRPr="00E653C0">
      <w:rPr>
        <w:rFonts w:cs="Arial"/>
        <w:szCs w:val="20"/>
        <w:lang w:val="de-AT"/>
      </w:rPr>
      <w:fldChar w:fldCharType="separate"/>
    </w:r>
    <w:r>
      <w:rPr>
        <w:rFonts w:cs="Arial"/>
        <w:noProof/>
        <w:szCs w:val="20"/>
        <w:lang w:val="de-AT"/>
      </w:rPr>
      <w:t>3</w:t>
    </w:r>
    <w:r w:rsidRPr="00E653C0">
      <w:rPr>
        <w:rFonts w:cs="Arial"/>
        <w:szCs w:val="20"/>
        <w:lang w:val="de-AT"/>
      </w:rPr>
      <w:fldChar w:fldCharType="end"/>
    </w:r>
    <w:r>
      <w:rPr>
        <w:rFonts w:cs="Arial"/>
        <w:szCs w:val="20"/>
        <w:lang w:val="de-AT"/>
      </w:rPr>
      <w:t xml:space="preserve"> von </w:t>
    </w:r>
    <w:r w:rsidRPr="00B439F0">
      <w:rPr>
        <w:rFonts w:cs="Arial"/>
        <w:szCs w:val="20"/>
        <w:lang w:val="de-AT"/>
      </w:rPr>
      <w:fldChar w:fldCharType="begin"/>
    </w:r>
    <w:r w:rsidRPr="00B439F0">
      <w:rPr>
        <w:rFonts w:cs="Arial"/>
        <w:szCs w:val="20"/>
        <w:lang w:val="de-AT"/>
      </w:rPr>
      <w:instrText xml:space="preserve"> NUMPAGES  \* Arabic  \* MERGEFORMAT </w:instrText>
    </w:r>
    <w:r w:rsidRPr="00B439F0">
      <w:rPr>
        <w:rFonts w:cs="Arial"/>
        <w:szCs w:val="20"/>
        <w:lang w:val="de-AT"/>
      </w:rPr>
      <w:fldChar w:fldCharType="separate"/>
    </w:r>
    <w:r>
      <w:rPr>
        <w:rFonts w:cs="Arial"/>
        <w:noProof/>
        <w:szCs w:val="20"/>
        <w:lang w:val="de-AT"/>
      </w:rPr>
      <w:t>3</w:t>
    </w:r>
    <w:r w:rsidRPr="00B439F0">
      <w:rPr>
        <w:rFonts w:cs="Arial"/>
        <w:szCs w:val="20"/>
        <w:lang w:val="de-AT"/>
      </w:rPr>
      <w:fldChar w:fldCharType="end"/>
    </w:r>
  </w:p>
  <w:p w14:paraId="28E94DC0" w14:textId="77777777" w:rsidR="001444CD" w:rsidRDefault="00144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9925" w14:textId="6B822DFB" w:rsidR="00DB5D0D" w:rsidRPr="00B439F0" w:rsidRDefault="00DB5D0D" w:rsidP="00DB5D0D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2BC551" wp14:editId="7D3DA3C4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2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4F385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2" o:spid="_x0000_s1026" type="#_x0000_t32" style="position:absolute;margin-left:14.2pt;margin-top:569.85pt;width:14.1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">
              <w10:wrap anchorx="page" anchory="page"/>
            </v:shape>
          </w:pict>
        </mc:Fallback>
      </mc:AlternateContent>
    </w:r>
    <w:r w:rsidRPr="00DB5D0D">
      <w:rPr>
        <w:rFonts w:cs="Arial"/>
        <w:szCs w:val="20"/>
      </w:rPr>
      <w:t xml:space="preserve"> </w:t>
    </w:r>
    <w:r>
      <w:rPr>
        <w:rFonts w:cs="Arial"/>
        <w:szCs w:val="20"/>
      </w:rPr>
      <w:t xml:space="preserve">Abteilung 06 – </w:t>
    </w:r>
    <w:r w:rsidR="00F01677">
      <w:rPr>
        <w:rFonts w:cs="Arial"/>
        <w:szCs w:val="20"/>
      </w:rPr>
      <w:t xml:space="preserve">Informationsblatt: Checkliste </w:t>
    </w:r>
    <w:r w:rsidR="00F01677">
      <w:rPr>
        <w:rFonts w:cs="Arial"/>
        <w:szCs w:val="20"/>
      </w:rPr>
      <w:tab/>
    </w:r>
    <w:r w:rsidRPr="00B439F0">
      <w:rPr>
        <w:rFonts w:cs="Arial"/>
        <w:szCs w:val="20"/>
        <w:lang w:val="de-AT"/>
      </w:rPr>
      <w:tab/>
      <w:t xml:space="preserve">Seite </w:t>
    </w:r>
    <w:r w:rsidRPr="00E653C0">
      <w:rPr>
        <w:rFonts w:cs="Arial"/>
        <w:szCs w:val="20"/>
        <w:lang w:val="de-AT"/>
      </w:rPr>
      <w:fldChar w:fldCharType="begin"/>
    </w:r>
    <w:r w:rsidRPr="00E653C0">
      <w:rPr>
        <w:rFonts w:cs="Arial"/>
        <w:szCs w:val="20"/>
        <w:lang w:val="de-AT"/>
      </w:rPr>
      <w:instrText xml:space="preserve"> PAGE   \* MERGEFORMAT </w:instrText>
    </w:r>
    <w:r w:rsidRPr="00E653C0">
      <w:rPr>
        <w:rFonts w:cs="Arial"/>
        <w:szCs w:val="20"/>
        <w:lang w:val="de-AT"/>
      </w:rPr>
      <w:fldChar w:fldCharType="separate"/>
    </w:r>
    <w:r w:rsidR="004B737B">
      <w:rPr>
        <w:rFonts w:cs="Arial"/>
        <w:noProof/>
        <w:szCs w:val="20"/>
        <w:lang w:val="de-AT"/>
      </w:rPr>
      <w:t>3</w:t>
    </w:r>
    <w:r w:rsidRPr="00E653C0">
      <w:rPr>
        <w:rFonts w:cs="Arial"/>
        <w:szCs w:val="20"/>
        <w:lang w:val="de-AT"/>
      </w:rPr>
      <w:fldChar w:fldCharType="end"/>
    </w:r>
    <w:r>
      <w:rPr>
        <w:rFonts w:cs="Arial"/>
        <w:szCs w:val="20"/>
        <w:lang w:val="de-AT"/>
      </w:rPr>
      <w:t xml:space="preserve"> von </w:t>
    </w:r>
    <w:r w:rsidRPr="00B439F0">
      <w:rPr>
        <w:rFonts w:cs="Arial"/>
        <w:szCs w:val="20"/>
        <w:lang w:val="de-AT"/>
      </w:rPr>
      <w:fldChar w:fldCharType="begin"/>
    </w:r>
    <w:r w:rsidRPr="00B439F0">
      <w:rPr>
        <w:rFonts w:cs="Arial"/>
        <w:szCs w:val="20"/>
        <w:lang w:val="de-AT"/>
      </w:rPr>
      <w:instrText xml:space="preserve"> NUMPAGES  \* Arabic  \* MERGEFORMAT </w:instrText>
    </w:r>
    <w:r w:rsidRPr="00B439F0">
      <w:rPr>
        <w:rFonts w:cs="Arial"/>
        <w:szCs w:val="20"/>
        <w:lang w:val="de-AT"/>
      </w:rPr>
      <w:fldChar w:fldCharType="separate"/>
    </w:r>
    <w:r w:rsidR="004B737B">
      <w:rPr>
        <w:rFonts w:cs="Arial"/>
        <w:noProof/>
        <w:szCs w:val="20"/>
        <w:lang w:val="de-AT"/>
      </w:rPr>
      <w:t>3</w:t>
    </w:r>
    <w:r w:rsidRPr="00B439F0">
      <w:rPr>
        <w:rFonts w:cs="Arial"/>
        <w:szCs w:val="20"/>
        <w:lang w:val="de-AT"/>
      </w:rPr>
      <w:fldChar w:fldCharType="end"/>
    </w:r>
  </w:p>
  <w:p w14:paraId="3B600CCA" w14:textId="77777777" w:rsidR="00DB5D0D" w:rsidRDefault="00DB5D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F1B7" w14:textId="77777777" w:rsidR="00284351" w:rsidRDefault="00284351" w:rsidP="00013A22">
      <w:r>
        <w:separator/>
      </w:r>
    </w:p>
  </w:footnote>
  <w:footnote w:type="continuationSeparator" w:id="0">
    <w:p w14:paraId="17B2D516" w14:textId="77777777" w:rsidR="00284351" w:rsidRDefault="00284351" w:rsidP="0001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63A4" w14:textId="77777777" w:rsidR="001444CD" w:rsidRPr="00013A22" w:rsidRDefault="001444CD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5A0B902" wp14:editId="31E682A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B8E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5920" behindDoc="0" locked="1" layoutInCell="1" allowOverlap="1" wp14:anchorId="733017E9" wp14:editId="73BB04A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303020" cy="521970"/>
          <wp:effectExtent l="0" t="0" r="0" b="0"/>
          <wp:wrapNone/>
          <wp:docPr id="5" name="Bild 19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8C48" w14:textId="0A20C114" w:rsidR="00CA03D9" w:rsidRPr="00013A22" w:rsidRDefault="000F4BC3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8EC117" wp14:editId="4992679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16D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9pIAIAAD0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F96"/>
    <w:multiLevelType w:val="hybridMultilevel"/>
    <w:tmpl w:val="7D14F2C6"/>
    <w:lvl w:ilvl="0" w:tplc="37787C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10AF"/>
    <w:multiLevelType w:val="hybridMultilevel"/>
    <w:tmpl w:val="19506AF4"/>
    <w:lvl w:ilvl="0" w:tplc="051C6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AeLr5Uij/PEv4mooSTkqpEpwb4XzTjxEkl34sQHgJ6tgpgoIuYQt08ADWHfwiAl+K3yyO1ChoRHdrAoRgYF3Q==" w:salt="UXpDEnDFbauFVgOAnXIGE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51"/>
    <w:rsid w:val="00003CE2"/>
    <w:rsid w:val="00013A22"/>
    <w:rsid w:val="00062545"/>
    <w:rsid w:val="000749AF"/>
    <w:rsid w:val="00084522"/>
    <w:rsid w:val="00085799"/>
    <w:rsid w:val="00086973"/>
    <w:rsid w:val="0009783B"/>
    <w:rsid w:val="000B1DAF"/>
    <w:rsid w:val="000D0355"/>
    <w:rsid w:val="000D1F57"/>
    <w:rsid w:val="000D57A6"/>
    <w:rsid w:val="000D6A4A"/>
    <w:rsid w:val="000E2D27"/>
    <w:rsid w:val="000F4BC3"/>
    <w:rsid w:val="00116DAA"/>
    <w:rsid w:val="00117342"/>
    <w:rsid w:val="001344A5"/>
    <w:rsid w:val="00135F7D"/>
    <w:rsid w:val="00143BD1"/>
    <w:rsid w:val="001444CD"/>
    <w:rsid w:val="0014510F"/>
    <w:rsid w:val="00186D63"/>
    <w:rsid w:val="001D1093"/>
    <w:rsid w:val="001E0513"/>
    <w:rsid w:val="001F0CF5"/>
    <w:rsid w:val="002004E6"/>
    <w:rsid w:val="00207088"/>
    <w:rsid w:val="00240895"/>
    <w:rsid w:val="00251F4F"/>
    <w:rsid w:val="002719E4"/>
    <w:rsid w:val="002742F4"/>
    <w:rsid w:val="00277DC7"/>
    <w:rsid w:val="00284351"/>
    <w:rsid w:val="002A2FEE"/>
    <w:rsid w:val="002A5537"/>
    <w:rsid w:val="002D4F1A"/>
    <w:rsid w:val="002D7876"/>
    <w:rsid w:val="003009F3"/>
    <w:rsid w:val="00302B88"/>
    <w:rsid w:val="00305055"/>
    <w:rsid w:val="00305D07"/>
    <w:rsid w:val="00343814"/>
    <w:rsid w:val="00372353"/>
    <w:rsid w:val="003741FB"/>
    <w:rsid w:val="0039528F"/>
    <w:rsid w:val="003A1728"/>
    <w:rsid w:val="003B20A2"/>
    <w:rsid w:val="003B6956"/>
    <w:rsid w:val="003C4678"/>
    <w:rsid w:val="003D08A8"/>
    <w:rsid w:val="003E2267"/>
    <w:rsid w:val="00417746"/>
    <w:rsid w:val="0046609D"/>
    <w:rsid w:val="00475EAF"/>
    <w:rsid w:val="004963C8"/>
    <w:rsid w:val="0049799D"/>
    <w:rsid w:val="004B737B"/>
    <w:rsid w:val="005015DB"/>
    <w:rsid w:val="00504BD9"/>
    <w:rsid w:val="00505153"/>
    <w:rsid w:val="005165A9"/>
    <w:rsid w:val="00556F47"/>
    <w:rsid w:val="00561B45"/>
    <w:rsid w:val="00597DE7"/>
    <w:rsid w:val="005A21C8"/>
    <w:rsid w:val="005B2E61"/>
    <w:rsid w:val="005D1746"/>
    <w:rsid w:val="005D1910"/>
    <w:rsid w:val="005D3CD6"/>
    <w:rsid w:val="005E0EB5"/>
    <w:rsid w:val="00610BF9"/>
    <w:rsid w:val="00616A8F"/>
    <w:rsid w:val="006329F4"/>
    <w:rsid w:val="00645588"/>
    <w:rsid w:val="00662536"/>
    <w:rsid w:val="00666AB9"/>
    <w:rsid w:val="00666B7C"/>
    <w:rsid w:val="006959DA"/>
    <w:rsid w:val="006C53EC"/>
    <w:rsid w:val="006E1309"/>
    <w:rsid w:val="006E7BC1"/>
    <w:rsid w:val="006F6CF2"/>
    <w:rsid w:val="00703503"/>
    <w:rsid w:val="007063A6"/>
    <w:rsid w:val="00740731"/>
    <w:rsid w:val="007548C5"/>
    <w:rsid w:val="007705C9"/>
    <w:rsid w:val="0078253E"/>
    <w:rsid w:val="00782D5D"/>
    <w:rsid w:val="007B131F"/>
    <w:rsid w:val="007B7186"/>
    <w:rsid w:val="007C7C13"/>
    <w:rsid w:val="007F58B8"/>
    <w:rsid w:val="00821680"/>
    <w:rsid w:val="00821F00"/>
    <w:rsid w:val="00827DD3"/>
    <w:rsid w:val="008B130A"/>
    <w:rsid w:val="008F4728"/>
    <w:rsid w:val="00911EEE"/>
    <w:rsid w:val="009312CF"/>
    <w:rsid w:val="0096325A"/>
    <w:rsid w:val="00980CF8"/>
    <w:rsid w:val="00982A4F"/>
    <w:rsid w:val="00985DAD"/>
    <w:rsid w:val="00987A22"/>
    <w:rsid w:val="00991A90"/>
    <w:rsid w:val="009B17FC"/>
    <w:rsid w:val="009C292D"/>
    <w:rsid w:val="009E42AA"/>
    <w:rsid w:val="00A04B40"/>
    <w:rsid w:val="00A41342"/>
    <w:rsid w:val="00A44A14"/>
    <w:rsid w:val="00A479EA"/>
    <w:rsid w:val="00AA3760"/>
    <w:rsid w:val="00AA56A2"/>
    <w:rsid w:val="00B37C1C"/>
    <w:rsid w:val="00B439F0"/>
    <w:rsid w:val="00B47C82"/>
    <w:rsid w:val="00B53BB4"/>
    <w:rsid w:val="00B66EE0"/>
    <w:rsid w:val="00B76222"/>
    <w:rsid w:val="00B77B73"/>
    <w:rsid w:val="00B93B6D"/>
    <w:rsid w:val="00BA42C3"/>
    <w:rsid w:val="00BC25B9"/>
    <w:rsid w:val="00BD7D33"/>
    <w:rsid w:val="00BE6266"/>
    <w:rsid w:val="00C003DB"/>
    <w:rsid w:val="00C413BF"/>
    <w:rsid w:val="00C802EC"/>
    <w:rsid w:val="00CA03D9"/>
    <w:rsid w:val="00CA6D71"/>
    <w:rsid w:val="00CC47F7"/>
    <w:rsid w:val="00CD2A51"/>
    <w:rsid w:val="00CE7644"/>
    <w:rsid w:val="00D21B71"/>
    <w:rsid w:val="00D5207C"/>
    <w:rsid w:val="00D77B84"/>
    <w:rsid w:val="00DA1644"/>
    <w:rsid w:val="00DB10D2"/>
    <w:rsid w:val="00DB3D6F"/>
    <w:rsid w:val="00DB5D0D"/>
    <w:rsid w:val="00DC71A9"/>
    <w:rsid w:val="00DC7792"/>
    <w:rsid w:val="00DD32A9"/>
    <w:rsid w:val="00DF17B1"/>
    <w:rsid w:val="00DF31B0"/>
    <w:rsid w:val="00E0189B"/>
    <w:rsid w:val="00E047D0"/>
    <w:rsid w:val="00E2590F"/>
    <w:rsid w:val="00E2688A"/>
    <w:rsid w:val="00E32472"/>
    <w:rsid w:val="00E45BF4"/>
    <w:rsid w:val="00E653C0"/>
    <w:rsid w:val="00E772FE"/>
    <w:rsid w:val="00EA553D"/>
    <w:rsid w:val="00F00F4B"/>
    <w:rsid w:val="00F01677"/>
    <w:rsid w:val="00F05478"/>
    <w:rsid w:val="00F15F69"/>
    <w:rsid w:val="00F16162"/>
    <w:rsid w:val="00F364CD"/>
    <w:rsid w:val="00F425D3"/>
    <w:rsid w:val="00F966AD"/>
    <w:rsid w:val="00F96F1F"/>
    <w:rsid w:val="00F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6E3EAB4"/>
  <w15:chartTrackingRefBased/>
  <w15:docId w15:val="{F990D48F-EE37-400C-8E24-0A33D2D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783B"/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1B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A22"/>
  </w:style>
  <w:style w:type="paragraph" w:styleId="Fuzeile">
    <w:name w:val="footer"/>
    <w:basedOn w:val="Standard"/>
    <w:link w:val="Fu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A22"/>
  </w:style>
  <w:style w:type="table" w:customStyle="1" w:styleId="Tabellengitternetz">
    <w:name w:val="Tabellengitternetz"/>
    <w:basedOn w:val="NormaleTabelle"/>
    <w:uiPriority w:val="59"/>
    <w:rsid w:val="000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neu">
    <w:name w:val="!DATENFELD(neu)"/>
    <w:basedOn w:val="Standard"/>
    <w:autoRedefine/>
    <w:rsid w:val="00117342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ind w:left="113" w:right="113"/>
    </w:pPr>
    <w:rPr>
      <w:rFonts w:eastAsia="Times New Roman"/>
      <w:szCs w:val="20"/>
      <w:lang w:val="de-AT" w:eastAsia="de-AT"/>
    </w:rPr>
  </w:style>
  <w:style w:type="paragraph" w:customStyle="1" w:styleId="Leittext">
    <w:name w:val="Leittext"/>
    <w:basedOn w:val="Standard"/>
    <w:qFormat/>
    <w:rsid w:val="00DF31B0"/>
    <w:pPr>
      <w:jc w:val="right"/>
    </w:pPr>
    <w:rPr>
      <w:rFonts w:cs="Arial"/>
      <w:sz w:val="16"/>
      <w:szCs w:val="16"/>
      <w:lang w:val="de-AT"/>
    </w:rPr>
  </w:style>
  <w:style w:type="paragraph" w:customStyle="1" w:styleId="Auswahltext">
    <w:name w:val="Auswahltext"/>
    <w:basedOn w:val="Leittext"/>
    <w:qFormat/>
    <w:rsid w:val="00DF31B0"/>
    <w:pPr>
      <w:jc w:val="left"/>
    </w:pPr>
  </w:style>
  <w:style w:type="paragraph" w:customStyle="1" w:styleId="iSymbol">
    <w:name w:val="iSymbol"/>
    <w:basedOn w:val="Standard"/>
    <w:qFormat/>
    <w:rsid w:val="00DF31B0"/>
    <w:pPr>
      <w:jc w:val="center"/>
    </w:pPr>
    <w:rPr>
      <w:rFonts w:ascii="Times New Roman" w:hAnsi="Times New Roman"/>
      <w:b/>
      <w:sz w:val="24"/>
    </w:rPr>
  </w:style>
  <w:style w:type="paragraph" w:customStyle="1" w:styleId="Leittextfett">
    <w:name w:val="Leittext fett"/>
    <w:basedOn w:val="Leittext"/>
    <w:qFormat/>
    <w:rsid w:val="00DF31B0"/>
    <w:rPr>
      <w:b/>
    </w:rPr>
  </w:style>
  <w:style w:type="paragraph" w:customStyle="1" w:styleId="Auswahltextfett">
    <w:name w:val="Auswahltext fett"/>
    <w:basedOn w:val="Leittextfett"/>
    <w:qFormat/>
    <w:rsid w:val="00DF31B0"/>
    <w:pPr>
      <w:jc w:val="left"/>
    </w:pPr>
  </w:style>
  <w:style w:type="character" w:customStyle="1" w:styleId="berschrift1Zchn">
    <w:name w:val="Überschrift 1 Zchn"/>
    <w:link w:val="berschrift1"/>
    <w:uiPriority w:val="9"/>
    <w:rsid w:val="00DF31B0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Pflichtfeld">
    <w:name w:val="Pflichtfeld"/>
    <w:basedOn w:val="Standard"/>
    <w:qFormat/>
    <w:rsid w:val="00DF31B0"/>
    <w:pPr>
      <w:jc w:val="right"/>
    </w:pPr>
    <w:rPr>
      <w:rFonts w:cs="Arial"/>
      <w:b/>
      <w:sz w:val="28"/>
      <w:szCs w:val="28"/>
      <w:lang w:val="de-AT"/>
    </w:rPr>
  </w:style>
  <w:style w:type="paragraph" w:customStyle="1" w:styleId="Blocktitel">
    <w:name w:val="Blocktitel"/>
    <w:basedOn w:val="Standard"/>
    <w:qFormat/>
    <w:rsid w:val="0039528F"/>
    <w:rPr>
      <w:rFonts w:cs="Arial"/>
      <w:b/>
      <w:szCs w:val="20"/>
      <w:lang w:val="de-AT"/>
    </w:rPr>
  </w:style>
  <w:style w:type="character" w:styleId="Hyperlink">
    <w:name w:val="Hyperlink"/>
    <w:uiPriority w:val="99"/>
    <w:unhideWhenUsed/>
    <w:rsid w:val="00A479EA"/>
    <w:rPr>
      <w:color w:val="0000FF"/>
      <w:u w:val="single"/>
    </w:rPr>
  </w:style>
  <w:style w:type="paragraph" w:customStyle="1" w:styleId="Standardfett">
    <w:name w:val="Standard fett"/>
    <w:basedOn w:val="Standard"/>
    <w:qFormat/>
    <w:rsid w:val="003C4678"/>
    <w:rPr>
      <w:b/>
      <w:lang w:val="de-AT"/>
    </w:rPr>
  </w:style>
  <w:style w:type="paragraph" w:customStyle="1" w:styleId="Standardkursiv">
    <w:name w:val="Standard kursiv"/>
    <w:basedOn w:val="Standard"/>
    <w:qFormat/>
    <w:rsid w:val="003C4678"/>
    <w:rPr>
      <w:b/>
      <w:i/>
      <w:lang w:val="de-AT"/>
    </w:rPr>
  </w:style>
  <w:style w:type="paragraph" w:customStyle="1" w:styleId="Tabellentext">
    <w:name w:val="Tabellentext"/>
    <w:basedOn w:val="Auswahltext"/>
    <w:qFormat/>
    <w:rsid w:val="00302B88"/>
    <w:pPr>
      <w:jc w:val="center"/>
    </w:pPr>
  </w:style>
  <w:style w:type="paragraph" w:customStyle="1" w:styleId="Informationsblatt">
    <w:name w:val="Informationsblatt"/>
    <w:basedOn w:val="Standard"/>
    <w:qFormat/>
    <w:rsid w:val="00186D63"/>
    <w:pPr>
      <w:spacing w:before="60" w:after="80"/>
      <w:jc w:val="both"/>
    </w:pPr>
    <w:rPr>
      <w:lang w:val="de-AT"/>
    </w:rPr>
  </w:style>
  <w:style w:type="paragraph" w:customStyle="1" w:styleId="Informationsblattberschrift">
    <w:name w:val="Informationsblatt Überschrift"/>
    <w:basedOn w:val="Informationsblatt"/>
    <w:qFormat/>
    <w:rsid w:val="00186D63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14510F"/>
    <w:pPr>
      <w:jc w:val="right"/>
    </w:pPr>
    <w:rPr>
      <w:rFonts w:ascii="Arial Narrow" w:eastAsia="Times New Roman" w:hAnsi="Arial Narrow" w:cs="Arial"/>
      <w:sz w:val="18"/>
      <w:szCs w:val="18"/>
      <w:lang w:eastAsia="de-AT"/>
    </w:rPr>
  </w:style>
  <w:style w:type="paragraph" w:customStyle="1" w:styleId="STERN">
    <w:name w:val="!STERN"/>
    <w:basedOn w:val="Feldname"/>
    <w:rsid w:val="0014510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14510F"/>
    <w:rPr>
      <w:rFonts w:eastAsia="Times New Roman" w:cs="Arial"/>
      <w:b/>
      <w:color w:val="000000"/>
      <w:lang w:eastAsia="de-AT"/>
    </w:rPr>
  </w:style>
  <w:style w:type="paragraph" w:customStyle="1" w:styleId="FeldnameArial10pt">
    <w:name w:val="!Feldname + Arial 10 pt"/>
    <w:basedOn w:val="Feldname"/>
    <w:rsid w:val="0014510F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A04B4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2590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29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292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292D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9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292D"/>
    <w:rPr>
      <w:rFonts w:ascii="Arial" w:hAnsi="Arial"/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9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92D"/>
    <w:rPr>
      <w:rFonts w:ascii="Segoe UI" w:hAnsi="Segoe UI" w:cs="Segoe UI"/>
      <w:sz w:val="18"/>
      <w:szCs w:val="18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4C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@stmk.gv.at" TargetMode="External"/><Relationship Id="rId13" Type="http://schemas.openxmlformats.org/officeDocument/2006/relationships/hyperlink" Target="mailto:anneliese.lilleg@stmk.gv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opher.haring@stmk.gv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waltung.steiermark.at/cms/ziel/158373123/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atinka.pirstl@stmk.gv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B0C5-D408-44B4-AE87-F7CAD271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3481</CharactersWithSpaces>
  <SharedDoc>false</SharedDoc>
  <HLinks>
    <vt:vector size="48" baseType="variant">
      <vt:variant>
        <vt:i4>196628</vt:i4>
      </vt:variant>
      <vt:variant>
        <vt:i4>195</vt:i4>
      </vt:variant>
      <vt:variant>
        <vt:i4>0</vt:i4>
      </vt:variant>
      <vt:variant>
        <vt:i4>5</vt:i4>
      </vt:variant>
      <vt:variant>
        <vt:lpwstr>https://datenschutz.stmk.gv/</vt:lpwstr>
      </vt:variant>
      <vt:variant>
        <vt:lpwstr/>
      </vt:variant>
      <vt:variant>
        <vt:i4>7733365</vt:i4>
      </vt:variant>
      <vt:variant>
        <vt:i4>189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184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179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http://www.steiermark.at/</vt:lpwstr>
      </vt:variant>
      <vt:variant>
        <vt:lpwstr/>
      </vt:variant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mailto:abt01@stmk.gv.at</vt:lpwstr>
      </vt:variant>
      <vt:variant>
        <vt:lpwstr/>
      </vt:variant>
      <vt:variant>
        <vt:i4>1048605</vt:i4>
      </vt:variant>
      <vt:variant>
        <vt:i4>-1</vt:i4>
      </vt:variant>
      <vt:variant>
        <vt:i4>2066</vt:i4>
      </vt:variant>
      <vt:variant>
        <vt:i4>1</vt:i4>
      </vt:variant>
      <vt:variant>
        <vt:lpwstr>\\fs01\lalej1\kopfcol.jpg</vt:lpwstr>
      </vt:variant>
      <vt:variant>
        <vt:lpwstr/>
      </vt:variant>
      <vt:variant>
        <vt:i4>1048605</vt:i4>
      </vt:variant>
      <vt:variant>
        <vt:i4>-1</vt:i4>
      </vt:variant>
      <vt:variant>
        <vt:i4>2067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Tonsern Maximilian Herbert</dc:creator>
  <cp:keywords/>
  <cp:lastModifiedBy>Pirstl Katinka</cp:lastModifiedBy>
  <cp:revision>31</cp:revision>
  <cp:lastPrinted>2024-08-28T05:40:00Z</cp:lastPrinted>
  <dcterms:created xsi:type="dcterms:W3CDTF">2024-05-24T06:41:00Z</dcterms:created>
  <dcterms:modified xsi:type="dcterms:W3CDTF">2025-06-05T10:18:00Z</dcterms:modified>
</cp:coreProperties>
</file>