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3E6F8BD" w14:textId="77777777" w:rsidR="004F7B8B" w:rsidRPr="00E57627" w:rsidRDefault="00575E49" w:rsidP="004F7B8B">
      <w:pPr>
        <w:rPr>
          <w:rFonts w:ascii="Calibri" w:hAnsi="Calibri" w:cs="Tahoma"/>
          <w:sz w:val="22"/>
          <w:szCs w:val="20"/>
        </w:rPr>
      </w:pPr>
      <w:r>
        <w:rPr>
          <w:rFonts w:ascii="Calibri" w:hAnsi="Calibri" w:cs="Tahoma"/>
          <w:noProof/>
          <w:sz w:val="28"/>
          <w:lang w:val="de-AT" w:eastAsia="de-AT"/>
        </w:rPr>
        <mc:AlternateContent>
          <mc:Choice Requires="wps">
            <w:drawing>
              <wp:anchor distT="0" distB="0" distL="114300" distR="114300" simplePos="0" relativeHeight="251657216" behindDoc="0" locked="0" layoutInCell="1" allowOverlap="1" wp14:anchorId="41433FCD" wp14:editId="4BF37863">
                <wp:simplePos x="0" y="0"/>
                <wp:positionH relativeFrom="column">
                  <wp:posOffset>4145280</wp:posOffset>
                </wp:positionH>
                <wp:positionV relativeFrom="paragraph">
                  <wp:posOffset>89535</wp:posOffset>
                </wp:positionV>
                <wp:extent cx="2143125" cy="1205230"/>
                <wp:effectExtent l="0" t="0" r="2857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205230"/>
                        </a:xfrm>
                        <a:prstGeom prst="rect">
                          <a:avLst/>
                        </a:prstGeom>
                        <a:solidFill>
                          <a:srgbClr val="FFFFFF"/>
                        </a:solidFill>
                        <a:ln w="6350">
                          <a:solidFill>
                            <a:srgbClr val="000000"/>
                          </a:solidFill>
                          <a:miter lim="800000"/>
                          <a:headEnd/>
                          <a:tailEnd/>
                        </a:ln>
                      </wps:spPr>
                      <wps:txbx>
                        <w:txbxContent>
                          <w:p w14:paraId="06140C8C" w14:textId="77777777" w:rsidR="00C01D6D" w:rsidRPr="008E5EEB" w:rsidRDefault="00C01D6D" w:rsidP="00150135">
                            <w:pPr>
                              <w:shd w:val="clear" w:color="auto" w:fill="FFFFFF"/>
                              <w:rPr>
                                <w:rFonts w:ascii="Calibri" w:hAnsi="Calibri" w:cs="Tahoma"/>
                                <w:sz w:val="18"/>
                                <w:lang w:val="de-AT"/>
                              </w:rPr>
                            </w:pPr>
                            <w:r w:rsidRPr="008E5EEB">
                              <w:rPr>
                                <w:rFonts w:ascii="Calibri" w:hAnsi="Calibri" w:cs="Tahoma"/>
                                <w:sz w:val="18"/>
                                <w:lang w:val="de-AT"/>
                              </w:rPr>
                              <w:t>Eingangsstempel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433FCD" id="_x0000_t202" coordsize="21600,21600" o:spt="202" path="m,l,21600r21600,l21600,xe">
                <v:stroke joinstyle="miter"/>
                <v:path gradientshapeok="t" o:connecttype="rect"/>
              </v:shapetype>
              <v:shape id="Text Box 2" o:spid="_x0000_s1026" type="#_x0000_t202" style="position:absolute;margin-left:326.4pt;margin-top:7.05pt;width:168.75pt;height:9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" strokeweight=".5pt">
                <v:textbox>
                  <w:txbxContent>
                    <w:p w14:paraId="06140C8C" w14:textId="77777777" w:rsidR="00C01D6D" w:rsidRPr="008E5EEB" w:rsidRDefault="00C01D6D" w:rsidP="00150135">
                      <w:pPr>
                        <w:shd w:val="clear" w:color="auto" w:fill="FFFFFF"/>
                        <w:rPr>
                          <w:rFonts w:ascii="Calibri" w:hAnsi="Calibri" w:cs="Tahoma"/>
                          <w:sz w:val="18"/>
                          <w:lang w:val="de-AT"/>
                        </w:rPr>
                      </w:pPr>
                      <w:r w:rsidRPr="008E5EEB">
                        <w:rPr>
                          <w:rFonts w:ascii="Calibri" w:hAnsi="Calibri" w:cs="Tahoma"/>
                          <w:sz w:val="18"/>
                          <w:lang w:val="de-AT"/>
                        </w:rPr>
                        <w:t>Eingangsstempel</w:t>
                      </w:r>
                    </w:p>
                  </w:txbxContent>
                </v:textbox>
              </v:shape>
            </w:pict>
          </mc:Fallback>
        </mc:AlternateContent>
      </w:r>
      <w:r w:rsidR="00A6011F" w:rsidRPr="00E57627">
        <w:rPr>
          <w:rFonts w:ascii="Calibri" w:hAnsi="Calibri" w:cs="Tahoma"/>
          <w:sz w:val="22"/>
          <w:szCs w:val="20"/>
        </w:rPr>
        <w:t>An das</w:t>
      </w:r>
    </w:p>
    <w:p w14:paraId="0EE14A0C" w14:textId="77777777" w:rsidR="004F7B8B" w:rsidRPr="00E57627" w:rsidRDefault="00A6011F" w:rsidP="004F7B8B">
      <w:pPr>
        <w:rPr>
          <w:rFonts w:ascii="Calibri" w:hAnsi="Calibri" w:cs="Tahoma"/>
          <w:sz w:val="22"/>
          <w:szCs w:val="20"/>
        </w:rPr>
      </w:pPr>
      <w:r w:rsidRPr="00E57627">
        <w:rPr>
          <w:rFonts w:ascii="Calibri" w:hAnsi="Calibri" w:cs="Tahoma"/>
          <w:sz w:val="22"/>
          <w:szCs w:val="20"/>
        </w:rPr>
        <w:t>Land Steiermark</w:t>
      </w:r>
    </w:p>
    <w:p w14:paraId="73E26A99" w14:textId="77777777" w:rsidR="00A6011F" w:rsidRPr="00E57627" w:rsidRDefault="004F7B8B" w:rsidP="004F7B8B">
      <w:pPr>
        <w:rPr>
          <w:rFonts w:ascii="Calibri" w:hAnsi="Calibri" w:cs="Tahoma"/>
          <w:sz w:val="22"/>
          <w:szCs w:val="20"/>
        </w:rPr>
      </w:pPr>
      <w:r w:rsidRPr="00E57627">
        <w:rPr>
          <w:rFonts w:ascii="Calibri" w:hAnsi="Calibri" w:cs="Tahoma"/>
          <w:sz w:val="22"/>
          <w:szCs w:val="20"/>
        </w:rPr>
        <w:t xml:space="preserve">p. A. </w:t>
      </w:r>
      <w:r w:rsidR="00A6011F" w:rsidRPr="00E57627">
        <w:rPr>
          <w:rFonts w:ascii="Calibri" w:hAnsi="Calibri" w:cs="Tahoma"/>
          <w:sz w:val="22"/>
          <w:szCs w:val="20"/>
        </w:rPr>
        <w:t>Amt der S</w:t>
      </w:r>
      <w:r w:rsidR="00E57627">
        <w:rPr>
          <w:rFonts w:ascii="Calibri" w:hAnsi="Calibri" w:cs="Tahoma"/>
          <w:sz w:val="22"/>
          <w:szCs w:val="20"/>
        </w:rPr>
        <w:t>teiermärkischen Landesregierung</w:t>
      </w:r>
    </w:p>
    <w:p w14:paraId="50207148" w14:textId="59949573" w:rsidR="004F7B8B" w:rsidRPr="00E57627" w:rsidRDefault="005702B9" w:rsidP="004F7B8B">
      <w:pPr>
        <w:rPr>
          <w:rFonts w:ascii="Calibri" w:hAnsi="Calibri" w:cs="Tahoma"/>
          <w:sz w:val="22"/>
          <w:szCs w:val="20"/>
        </w:rPr>
      </w:pPr>
      <w:r>
        <w:rPr>
          <w:rFonts w:ascii="Calibri" w:hAnsi="Calibri" w:cs="Tahoma"/>
          <w:sz w:val="22"/>
          <w:szCs w:val="20"/>
        </w:rPr>
        <w:t>Abteilung 13 – Referat Natur</w:t>
      </w:r>
      <w:r w:rsidR="005A5BED">
        <w:rPr>
          <w:rFonts w:ascii="Calibri" w:hAnsi="Calibri" w:cs="Tahoma"/>
          <w:sz w:val="22"/>
          <w:szCs w:val="20"/>
        </w:rPr>
        <w:t>schutz</w:t>
      </w:r>
    </w:p>
    <w:p w14:paraId="07A6C12F" w14:textId="77777777" w:rsidR="004F7B8B" w:rsidRPr="00E57627" w:rsidRDefault="008843B5" w:rsidP="004F7B8B">
      <w:pPr>
        <w:rPr>
          <w:rFonts w:ascii="Calibri" w:hAnsi="Calibri" w:cs="Tahoma"/>
          <w:sz w:val="22"/>
          <w:szCs w:val="20"/>
        </w:rPr>
      </w:pPr>
      <w:r>
        <w:rPr>
          <w:rFonts w:ascii="Calibri" w:hAnsi="Calibri" w:cs="Tahoma"/>
          <w:sz w:val="22"/>
          <w:szCs w:val="20"/>
        </w:rPr>
        <w:t>Stempfer</w:t>
      </w:r>
      <w:r w:rsidR="005702B9">
        <w:rPr>
          <w:rFonts w:ascii="Calibri" w:hAnsi="Calibri" w:cs="Tahoma"/>
          <w:sz w:val="22"/>
          <w:szCs w:val="20"/>
        </w:rPr>
        <w:t>gasse 7</w:t>
      </w:r>
    </w:p>
    <w:p w14:paraId="234DDC60" w14:textId="77777777" w:rsidR="004F7B8B" w:rsidRPr="00E57627" w:rsidRDefault="004F7B8B" w:rsidP="004F7B8B">
      <w:pPr>
        <w:pStyle w:val="Kopfzeile"/>
        <w:rPr>
          <w:rFonts w:ascii="Calibri" w:hAnsi="Calibri" w:cs="Tahoma"/>
          <w:sz w:val="22"/>
          <w:szCs w:val="20"/>
        </w:rPr>
      </w:pPr>
      <w:r w:rsidRPr="00E57627">
        <w:rPr>
          <w:rFonts w:ascii="Calibri" w:hAnsi="Calibri" w:cs="Tahoma"/>
          <w:sz w:val="22"/>
          <w:szCs w:val="20"/>
        </w:rPr>
        <w:t>8010 Graz</w:t>
      </w:r>
    </w:p>
    <w:p w14:paraId="7D0C2078" w14:textId="77777777" w:rsidR="000922EA" w:rsidRPr="00E57627" w:rsidRDefault="000922EA" w:rsidP="004F7B8B">
      <w:pPr>
        <w:pStyle w:val="Kopfzeile"/>
        <w:rPr>
          <w:rFonts w:ascii="Calibri" w:hAnsi="Calibri" w:cs="Tahoma"/>
          <w:sz w:val="20"/>
          <w:szCs w:val="20"/>
        </w:rPr>
      </w:pPr>
      <w:r w:rsidRPr="00E57627">
        <w:rPr>
          <w:rFonts w:ascii="Calibri" w:hAnsi="Calibri" w:cs="Tahoma"/>
          <w:sz w:val="22"/>
          <w:szCs w:val="20"/>
        </w:rPr>
        <w:t xml:space="preserve">E-Mail: </w:t>
      </w:r>
      <w:hyperlink r:id="rId9" w:history="1">
        <w:r w:rsidR="004C5E64" w:rsidRPr="00C00529">
          <w:rPr>
            <w:rStyle w:val="Hyperlink"/>
            <w:rFonts w:ascii="Calibri" w:hAnsi="Calibri" w:cs="Tahoma"/>
            <w:sz w:val="22"/>
            <w:szCs w:val="20"/>
          </w:rPr>
          <w:t>naturschutz@stmk.gv.at</w:t>
        </w:r>
      </w:hyperlink>
      <w:r w:rsidR="00915AF5">
        <w:rPr>
          <w:rFonts w:ascii="Calibri" w:hAnsi="Calibri" w:cs="Tahoma"/>
          <w:sz w:val="22"/>
          <w:szCs w:val="20"/>
        </w:rPr>
        <w:t xml:space="preserve"> </w:t>
      </w:r>
    </w:p>
    <w:p w14:paraId="55469461" w14:textId="77777777" w:rsidR="000B519B" w:rsidRDefault="000B519B" w:rsidP="004F7B8B">
      <w:pPr>
        <w:pStyle w:val="Kopfzeile"/>
        <w:rPr>
          <w:rFonts w:ascii="Calibri" w:hAnsi="Calibri" w:cs="Tahoma"/>
        </w:rPr>
      </w:pPr>
    </w:p>
    <w:p w14:paraId="0FB71F96" w14:textId="77777777" w:rsidR="00AF3B72" w:rsidRDefault="00AF3B72" w:rsidP="00065E49">
      <w:pPr>
        <w:pStyle w:val="Kopfzeile"/>
        <w:rPr>
          <w:rFonts w:ascii="Calibri" w:hAnsi="Calibri" w:cs="Tahoma"/>
        </w:rPr>
      </w:pPr>
    </w:p>
    <w:p w14:paraId="7F4388DE" w14:textId="77777777" w:rsidR="000F77FA" w:rsidRDefault="000F77FA" w:rsidP="00065E49">
      <w:pPr>
        <w:pStyle w:val="Kopfzeile"/>
        <w:rPr>
          <w:rFonts w:ascii="Calibri" w:hAnsi="Calibri" w:cs="Tahoma"/>
        </w:rPr>
      </w:pPr>
    </w:p>
    <w:p w14:paraId="5CE6A282" w14:textId="77777777" w:rsidR="00065E49" w:rsidRDefault="00065E49" w:rsidP="004F7B8B">
      <w:pPr>
        <w:pStyle w:val="Kopfzeile"/>
        <w:rPr>
          <w:rFonts w:ascii="Calibri" w:hAnsi="Calibri" w:cs="Tahoma"/>
        </w:rPr>
      </w:pPr>
      <w:r w:rsidRPr="00E57627">
        <w:rPr>
          <w:rFonts w:ascii="Calibri" w:hAnsi="Calibri" w:cs="Tahoma"/>
          <w:b/>
          <w:sz w:val="22"/>
          <w:szCs w:val="20"/>
        </w:rPr>
        <w:t>VO</w:t>
      </w:r>
      <w:r>
        <w:rPr>
          <w:rFonts w:ascii="Calibri" w:hAnsi="Calibri" w:cs="Tahoma"/>
          <w:b/>
          <w:sz w:val="22"/>
          <w:szCs w:val="20"/>
        </w:rPr>
        <w:t>N DER</w:t>
      </w:r>
      <w:r w:rsidRPr="00E57627">
        <w:rPr>
          <w:rFonts w:ascii="Calibri" w:hAnsi="Calibri" w:cs="Tahoma"/>
          <w:b/>
          <w:sz w:val="22"/>
          <w:szCs w:val="20"/>
        </w:rPr>
        <w:t xml:space="preserve"> </w:t>
      </w:r>
      <w:r>
        <w:rPr>
          <w:rFonts w:ascii="Calibri" w:hAnsi="Calibri" w:cs="Tahoma"/>
          <w:b/>
          <w:sz w:val="22"/>
          <w:szCs w:val="20"/>
        </w:rPr>
        <w:t>ANTRAGSTELLERIN/DEM ANTRAGSSTELLER</w:t>
      </w:r>
      <w:r w:rsidRPr="00E57627">
        <w:rPr>
          <w:rFonts w:ascii="Calibri" w:hAnsi="Calibri" w:cs="Tahoma"/>
          <w:b/>
          <w:sz w:val="22"/>
          <w:szCs w:val="20"/>
        </w:rPr>
        <w:t xml:space="preserve"> AUSZUFÜLLEN</w:t>
      </w:r>
      <w:r w:rsidRPr="00E57627">
        <w:rPr>
          <w:rFonts w:ascii="Calibri" w:hAnsi="Calibri" w:cs="Tahoma"/>
          <w:sz w:val="22"/>
          <w:szCs w:val="20"/>
        </w:rPr>
        <w:t>:</w:t>
      </w:r>
    </w:p>
    <w:p w14:paraId="16F54ACB" w14:textId="77777777" w:rsidR="00E27ACE" w:rsidRDefault="00E27ACE">
      <w:pPr>
        <w:rPr>
          <w:rFonts w:ascii="Calibri" w:hAnsi="Calibri" w:cs="Tahoma"/>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1275"/>
        <w:gridCol w:w="556"/>
        <w:gridCol w:w="3017"/>
      </w:tblGrid>
      <w:tr w:rsidR="00130B82" w:rsidRPr="00E57627" w14:paraId="23BB365A" w14:textId="77777777" w:rsidTr="00C66980">
        <w:trPr>
          <w:trHeight w:val="397"/>
        </w:trPr>
        <w:tc>
          <w:tcPr>
            <w:tcW w:w="6906" w:type="dxa"/>
            <w:gridSpan w:val="3"/>
            <w:vAlign w:val="center"/>
          </w:tcPr>
          <w:p w14:paraId="5B4300FF" w14:textId="77777777" w:rsidR="00130B82" w:rsidRDefault="00130B82" w:rsidP="00ED5E36">
            <w:pPr>
              <w:rPr>
                <w:rFonts w:ascii="Calibri" w:hAnsi="Calibri" w:cs="Tahoma"/>
                <w:b/>
                <w:sz w:val="20"/>
                <w:szCs w:val="20"/>
              </w:rPr>
            </w:pPr>
            <w:r w:rsidRPr="00E57627">
              <w:rPr>
                <w:rFonts w:ascii="Calibri" w:hAnsi="Calibri" w:cs="Tahoma"/>
                <w:sz w:val="16"/>
                <w:szCs w:val="14"/>
              </w:rPr>
              <w:t>Familien</w:t>
            </w:r>
            <w:r>
              <w:rPr>
                <w:rFonts w:ascii="Calibri" w:hAnsi="Calibri" w:cs="Tahoma"/>
                <w:sz w:val="16"/>
                <w:szCs w:val="14"/>
              </w:rPr>
              <w:t>-</w:t>
            </w:r>
            <w:r w:rsidRPr="00E57627">
              <w:rPr>
                <w:rFonts w:ascii="Calibri" w:hAnsi="Calibri" w:cs="Tahoma"/>
                <w:sz w:val="16"/>
                <w:szCs w:val="14"/>
              </w:rPr>
              <w:t xml:space="preserve"> und Vorname:</w:t>
            </w:r>
          </w:p>
          <w:p w14:paraId="348A19C5" w14:textId="77777777" w:rsidR="00130B82" w:rsidRPr="004755DE" w:rsidRDefault="00130B82" w:rsidP="00ED5E36">
            <w:pPr>
              <w:rPr>
                <w:rFonts w:ascii="Calibri" w:hAnsi="Calibri" w:cs="Tahoma"/>
                <w:sz w:val="20"/>
                <w:szCs w:val="20"/>
              </w:rPr>
            </w:pPr>
            <w:r w:rsidRPr="004755DE">
              <w:rPr>
                <w:rFonts w:ascii="Calibri" w:hAnsi="Calibri" w:cs="Tahoma"/>
                <w:sz w:val="20"/>
                <w:szCs w:val="20"/>
              </w:rPr>
              <w:fldChar w:fldCharType="begin">
                <w:ffData>
                  <w:name w:val="Text1"/>
                  <w:enabled/>
                  <w:calcOnExit w:val="0"/>
                  <w:textInput/>
                </w:ffData>
              </w:fldChar>
            </w:r>
            <w:r w:rsidRPr="004755DE">
              <w:rPr>
                <w:rFonts w:ascii="Calibri" w:hAnsi="Calibri" w:cs="Tahoma"/>
                <w:sz w:val="20"/>
                <w:szCs w:val="20"/>
              </w:rPr>
              <w:instrText xml:space="preserve"> FORMTEXT </w:instrText>
            </w:r>
            <w:r w:rsidRPr="004755DE">
              <w:rPr>
                <w:rFonts w:ascii="Calibri" w:hAnsi="Calibri" w:cs="Tahoma"/>
                <w:sz w:val="20"/>
                <w:szCs w:val="20"/>
              </w:rPr>
            </w:r>
            <w:r w:rsidRPr="004755DE">
              <w:rPr>
                <w:rFonts w:ascii="Calibri" w:hAnsi="Calibri" w:cs="Tahoma"/>
                <w:sz w:val="20"/>
                <w:szCs w:val="20"/>
              </w:rPr>
              <w:fldChar w:fldCharType="separate"/>
            </w:r>
            <w:r w:rsidRPr="004755DE">
              <w:rPr>
                <w:rFonts w:ascii="Calibri" w:hAnsi="Calibri" w:cs="Tahoma"/>
                <w:noProof/>
                <w:sz w:val="20"/>
                <w:szCs w:val="20"/>
              </w:rPr>
              <w:t> </w:t>
            </w:r>
            <w:r w:rsidRPr="004755DE">
              <w:rPr>
                <w:rFonts w:ascii="Calibri" w:hAnsi="Calibri" w:cs="Tahoma"/>
                <w:noProof/>
                <w:sz w:val="20"/>
                <w:szCs w:val="20"/>
              </w:rPr>
              <w:t> </w:t>
            </w:r>
            <w:r w:rsidRPr="004755DE">
              <w:rPr>
                <w:rFonts w:ascii="Calibri" w:hAnsi="Calibri" w:cs="Tahoma"/>
                <w:noProof/>
                <w:sz w:val="20"/>
                <w:szCs w:val="20"/>
              </w:rPr>
              <w:t> </w:t>
            </w:r>
            <w:r w:rsidRPr="004755DE">
              <w:rPr>
                <w:rFonts w:ascii="Calibri" w:hAnsi="Calibri" w:cs="Tahoma"/>
                <w:noProof/>
                <w:sz w:val="20"/>
                <w:szCs w:val="20"/>
              </w:rPr>
              <w:t> </w:t>
            </w:r>
            <w:r w:rsidRPr="004755DE">
              <w:rPr>
                <w:rFonts w:ascii="Calibri" w:hAnsi="Calibri" w:cs="Tahoma"/>
                <w:noProof/>
                <w:sz w:val="20"/>
                <w:szCs w:val="20"/>
              </w:rPr>
              <w:t> </w:t>
            </w:r>
            <w:r w:rsidRPr="004755DE">
              <w:rPr>
                <w:rFonts w:ascii="Calibri" w:hAnsi="Calibri" w:cs="Tahoma"/>
                <w:sz w:val="20"/>
                <w:szCs w:val="20"/>
              </w:rPr>
              <w:fldChar w:fldCharType="end"/>
            </w:r>
          </w:p>
          <w:p w14:paraId="310B59F5" w14:textId="77777777" w:rsidR="00130B82" w:rsidRPr="00E57627" w:rsidRDefault="00130B82" w:rsidP="00ED5E36">
            <w:pPr>
              <w:rPr>
                <w:rFonts w:ascii="Calibri" w:hAnsi="Calibri" w:cs="Tahoma"/>
                <w:sz w:val="16"/>
                <w:szCs w:val="14"/>
              </w:rPr>
            </w:pPr>
          </w:p>
        </w:tc>
        <w:tc>
          <w:tcPr>
            <w:tcW w:w="3017" w:type="dxa"/>
          </w:tcPr>
          <w:p w14:paraId="1B86D91C" w14:textId="77777777" w:rsidR="00130B82" w:rsidRDefault="00130B82" w:rsidP="00ED5E36">
            <w:pPr>
              <w:rPr>
                <w:rFonts w:ascii="Calibri" w:hAnsi="Calibri" w:cs="Tahoma"/>
                <w:sz w:val="16"/>
                <w:szCs w:val="14"/>
              </w:rPr>
            </w:pPr>
            <w:r w:rsidRPr="00E57627">
              <w:rPr>
                <w:rFonts w:ascii="Calibri" w:hAnsi="Calibri" w:cs="Tahoma"/>
                <w:sz w:val="16"/>
                <w:szCs w:val="14"/>
              </w:rPr>
              <w:t>Geburtsdatum:</w:t>
            </w:r>
          </w:p>
          <w:p w14:paraId="1F43B721" w14:textId="77777777" w:rsidR="00130B82" w:rsidRPr="004755DE" w:rsidRDefault="00130B82" w:rsidP="00ED5E36">
            <w:pPr>
              <w:rPr>
                <w:rFonts w:ascii="Calibri" w:hAnsi="Calibri" w:cs="Tahoma"/>
                <w:sz w:val="16"/>
                <w:szCs w:val="14"/>
              </w:rPr>
            </w:pPr>
            <w:r w:rsidRPr="004755DE">
              <w:rPr>
                <w:rFonts w:ascii="Calibri" w:hAnsi="Calibri" w:cs="Tahoma"/>
                <w:sz w:val="20"/>
                <w:szCs w:val="20"/>
              </w:rPr>
              <w:fldChar w:fldCharType="begin">
                <w:ffData>
                  <w:name w:val="Text1"/>
                  <w:enabled/>
                  <w:calcOnExit w:val="0"/>
                  <w:textInput/>
                </w:ffData>
              </w:fldChar>
            </w:r>
            <w:r w:rsidRPr="004755DE">
              <w:rPr>
                <w:rFonts w:ascii="Calibri" w:hAnsi="Calibri" w:cs="Tahoma"/>
                <w:sz w:val="20"/>
                <w:szCs w:val="20"/>
              </w:rPr>
              <w:instrText xml:space="preserve"> FORMTEXT </w:instrText>
            </w:r>
            <w:r w:rsidRPr="004755DE">
              <w:rPr>
                <w:rFonts w:ascii="Calibri" w:hAnsi="Calibri" w:cs="Tahoma"/>
                <w:sz w:val="20"/>
                <w:szCs w:val="20"/>
              </w:rPr>
            </w:r>
            <w:r w:rsidRPr="004755DE">
              <w:rPr>
                <w:rFonts w:ascii="Calibri" w:hAnsi="Calibri" w:cs="Tahoma"/>
                <w:sz w:val="20"/>
                <w:szCs w:val="20"/>
              </w:rPr>
              <w:fldChar w:fldCharType="separate"/>
            </w:r>
            <w:r w:rsidRPr="004755DE">
              <w:rPr>
                <w:rFonts w:ascii="Calibri" w:hAnsi="Calibri" w:cs="Tahoma"/>
                <w:noProof/>
                <w:sz w:val="20"/>
                <w:szCs w:val="20"/>
              </w:rPr>
              <w:t> </w:t>
            </w:r>
            <w:r w:rsidRPr="004755DE">
              <w:rPr>
                <w:rFonts w:ascii="Calibri" w:hAnsi="Calibri" w:cs="Tahoma"/>
                <w:noProof/>
                <w:sz w:val="20"/>
                <w:szCs w:val="20"/>
              </w:rPr>
              <w:t> </w:t>
            </w:r>
            <w:r w:rsidRPr="004755DE">
              <w:rPr>
                <w:rFonts w:ascii="Calibri" w:hAnsi="Calibri" w:cs="Tahoma"/>
                <w:noProof/>
                <w:sz w:val="20"/>
                <w:szCs w:val="20"/>
              </w:rPr>
              <w:t> </w:t>
            </w:r>
            <w:r w:rsidRPr="004755DE">
              <w:rPr>
                <w:rFonts w:ascii="Calibri" w:hAnsi="Calibri" w:cs="Tahoma"/>
                <w:noProof/>
                <w:sz w:val="20"/>
                <w:szCs w:val="20"/>
              </w:rPr>
              <w:t> </w:t>
            </w:r>
            <w:r w:rsidRPr="004755DE">
              <w:rPr>
                <w:rFonts w:ascii="Calibri" w:hAnsi="Calibri" w:cs="Tahoma"/>
                <w:noProof/>
                <w:sz w:val="20"/>
                <w:szCs w:val="20"/>
              </w:rPr>
              <w:t> </w:t>
            </w:r>
            <w:r w:rsidRPr="004755DE">
              <w:rPr>
                <w:rFonts w:ascii="Calibri" w:hAnsi="Calibri" w:cs="Tahoma"/>
                <w:sz w:val="20"/>
                <w:szCs w:val="20"/>
              </w:rPr>
              <w:fldChar w:fldCharType="end"/>
            </w:r>
          </w:p>
          <w:p w14:paraId="03D52A0F" w14:textId="77777777" w:rsidR="00130B82" w:rsidRPr="00E57627" w:rsidRDefault="00130B82" w:rsidP="00ED5E36">
            <w:pPr>
              <w:rPr>
                <w:rFonts w:ascii="Calibri" w:hAnsi="Calibri" w:cs="Tahoma"/>
                <w:sz w:val="16"/>
                <w:szCs w:val="14"/>
              </w:rPr>
            </w:pPr>
          </w:p>
        </w:tc>
      </w:tr>
      <w:tr w:rsidR="00130B82" w:rsidRPr="00E57627" w14:paraId="6885DB32" w14:textId="77777777" w:rsidTr="00C66980">
        <w:trPr>
          <w:trHeight w:val="397"/>
        </w:trPr>
        <w:tc>
          <w:tcPr>
            <w:tcW w:w="9923" w:type="dxa"/>
            <w:gridSpan w:val="4"/>
            <w:vAlign w:val="center"/>
          </w:tcPr>
          <w:p w14:paraId="6020D750" w14:textId="77777777" w:rsidR="00130B82" w:rsidRDefault="00130B82" w:rsidP="00ED5E36">
            <w:pPr>
              <w:rPr>
                <w:rFonts w:ascii="Calibri" w:hAnsi="Calibri" w:cs="Tahoma"/>
                <w:sz w:val="16"/>
                <w:szCs w:val="14"/>
              </w:rPr>
            </w:pPr>
            <w:r>
              <w:rPr>
                <w:rFonts w:ascii="Calibri" w:hAnsi="Calibri" w:cs="Tahoma"/>
                <w:sz w:val="16"/>
                <w:szCs w:val="14"/>
              </w:rPr>
              <w:t>Adresse (Hauptwohnsitz laut Zentralem Melderegister: Straße, Hausnummer, PLZ, Ort)</w:t>
            </w:r>
          </w:p>
          <w:p w14:paraId="66F0EFE0" w14:textId="77777777" w:rsidR="00130B82" w:rsidRPr="004755DE" w:rsidRDefault="00130B82" w:rsidP="00ED5E36">
            <w:pPr>
              <w:rPr>
                <w:rFonts w:ascii="Calibri" w:hAnsi="Calibri" w:cs="Tahoma"/>
                <w:sz w:val="20"/>
                <w:szCs w:val="20"/>
              </w:rPr>
            </w:pPr>
            <w:r w:rsidRPr="004755DE">
              <w:rPr>
                <w:rFonts w:ascii="Calibri" w:hAnsi="Calibri" w:cs="Tahoma"/>
                <w:sz w:val="20"/>
                <w:szCs w:val="20"/>
              </w:rPr>
              <w:fldChar w:fldCharType="begin">
                <w:ffData>
                  <w:name w:val="Text1"/>
                  <w:enabled/>
                  <w:calcOnExit w:val="0"/>
                  <w:textInput/>
                </w:ffData>
              </w:fldChar>
            </w:r>
            <w:r w:rsidRPr="004755DE">
              <w:rPr>
                <w:rFonts w:ascii="Calibri" w:hAnsi="Calibri" w:cs="Tahoma"/>
                <w:sz w:val="20"/>
                <w:szCs w:val="20"/>
              </w:rPr>
              <w:instrText xml:space="preserve"> FORMTEXT </w:instrText>
            </w:r>
            <w:r w:rsidRPr="004755DE">
              <w:rPr>
                <w:rFonts w:ascii="Calibri" w:hAnsi="Calibri" w:cs="Tahoma"/>
                <w:sz w:val="20"/>
                <w:szCs w:val="20"/>
              </w:rPr>
            </w:r>
            <w:r w:rsidRPr="004755DE">
              <w:rPr>
                <w:rFonts w:ascii="Calibri" w:hAnsi="Calibri" w:cs="Tahoma"/>
                <w:sz w:val="20"/>
                <w:szCs w:val="20"/>
              </w:rPr>
              <w:fldChar w:fldCharType="separate"/>
            </w:r>
            <w:r w:rsidRPr="004755DE">
              <w:rPr>
                <w:rFonts w:ascii="Calibri" w:hAnsi="Calibri" w:cs="Tahoma"/>
                <w:noProof/>
                <w:sz w:val="20"/>
                <w:szCs w:val="20"/>
              </w:rPr>
              <w:t> </w:t>
            </w:r>
            <w:r w:rsidRPr="004755DE">
              <w:rPr>
                <w:rFonts w:ascii="Calibri" w:hAnsi="Calibri" w:cs="Tahoma"/>
                <w:noProof/>
                <w:sz w:val="20"/>
                <w:szCs w:val="20"/>
              </w:rPr>
              <w:t> </w:t>
            </w:r>
            <w:r w:rsidRPr="004755DE">
              <w:rPr>
                <w:rFonts w:ascii="Calibri" w:hAnsi="Calibri" w:cs="Tahoma"/>
                <w:noProof/>
                <w:sz w:val="20"/>
                <w:szCs w:val="20"/>
              </w:rPr>
              <w:t> </w:t>
            </w:r>
            <w:r w:rsidRPr="004755DE">
              <w:rPr>
                <w:rFonts w:ascii="Calibri" w:hAnsi="Calibri" w:cs="Tahoma"/>
                <w:noProof/>
                <w:sz w:val="20"/>
                <w:szCs w:val="20"/>
              </w:rPr>
              <w:t> </w:t>
            </w:r>
            <w:r w:rsidRPr="004755DE">
              <w:rPr>
                <w:rFonts w:ascii="Calibri" w:hAnsi="Calibri" w:cs="Tahoma"/>
                <w:noProof/>
                <w:sz w:val="20"/>
                <w:szCs w:val="20"/>
              </w:rPr>
              <w:t> </w:t>
            </w:r>
            <w:r w:rsidRPr="004755DE">
              <w:rPr>
                <w:rFonts w:ascii="Calibri" w:hAnsi="Calibri" w:cs="Tahoma"/>
                <w:sz w:val="20"/>
                <w:szCs w:val="20"/>
              </w:rPr>
              <w:fldChar w:fldCharType="end"/>
            </w:r>
          </w:p>
          <w:p w14:paraId="442F6015" w14:textId="77777777" w:rsidR="00130B82" w:rsidRPr="00E57627" w:rsidRDefault="00130B82" w:rsidP="00ED5E36">
            <w:pPr>
              <w:rPr>
                <w:rFonts w:ascii="Calibri" w:hAnsi="Calibri" w:cs="Tahoma"/>
                <w:sz w:val="16"/>
                <w:szCs w:val="14"/>
              </w:rPr>
            </w:pPr>
          </w:p>
        </w:tc>
      </w:tr>
      <w:tr w:rsidR="00130B82" w:rsidRPr="00E57627" w14:paraId="78309228" w14:textId="77777777" w:rsidTr="00C66980">
        <w:trPr>
          <w:trHeight w:val="397"/>
        </w:trPr>
        <w:tc>
          <w:tcPr>
            <w:tcW w:w="5075" w:type="dxa"/>
            <w:vAlign w:val="center"/>
          </w:tcPr>
          <w:p w14:paraId="7236F7A2" w14:textId="77777777" w:rsidR="00130B82" w:rsidRDefault="00130B82" w:rsidP="00ED5E36">
            <w:pPr>
              <w:rPr>
                <w:rFonts w:ascii="Calibri" w:hAnsi="Calibri" w:cs="Tahoma"/>
                <w:b/>
                <w:sz w:val="20"/>
                <w:szCs w:val="20"/>
              </w:rPr>
            </w:pPr>
            <w:r w:rsidRPr="007C5861">
              <w:rPr>
                <w:rFonts w:ascii="Calibri" w:hAnsi="Calibri" w:cs="Tahoma"/>
                <w:sz w:val="16"/>
                <w:szCs w:val="14"/>
                <w:shd w:val="clear" w:color="auto" w:fill="FFFFFF"/>
              </w:rPr>
              <w:t>Festnetz-/Handynummer:</w:t>
            </w:r>
          </w:p>
          <w:p w14:paraId="41C70653" w14:textId="77777777" w:rsidR="00130B82" w:rsidRPr="004755DE" w:rsidRDefault="00130B82" w:rsidP="00ED5E36">
            <w:pPr>
              <w:rPr>
                <w:rFonts w:ascii="Calibri" w:hAnsi="Calibri" w:cs="Tahoma"/>
                <w:sz w:val="20"/>
                <w:szCs w:val="20"/>
              </w:rPr>
            </w:pPr>
            <w:r w:rsidRPr="004755DE">
              <w:rPr>
                <w:rFonts w:ascii="Calibri" w:hAnsi="Calibri" w:cs="Tahoma"/>
                <w:sz w:val="20"/>
                <w:szCs w:val="20"/>
              </w:rPr>
              <w:fldChar w:fldCharType="begin">
                <w:ffData>
                  <w:name w:val="Text1"/>
                  <w:enabled/>
                  <w:calcOnExit w:val="0"/>
                  <w:textInput/>
                </w:ffData>
              </w:fldChar>
            </w:r>
            <w:r w:rsidRPr="004755DE">
              <w:rPr>
                <w:rFonts w:ascii="Calibri" w:hAnsi="Calibri" w:cs="Tahoma"/>
                <w:sz w:val="20"/>
                <w:szCs w:val="20"/>
              </w:rPr>
              <w:instrText xml:space="preserve"> FORMTEXT </w:instrText>
            </w:r>
            <w:r w:rsidRPr="004755DE">
              <w:rPr>
                <w:rFonts w:ascii="Calibri" w:hAnsi="Calibri" w:cs="Tahoma"/>
                <w:sz w:val="20"/>
                <w:szCs w:val="20"/>
              </w:rPr>
            </w:r>
            <w:r w:rsidRPr="004755DE">
              <w:rPr>
                <w:rFonts w:ascii="Calibri" w:hAnsi="Calibri" w:cs="Tahoma"/>
                <w:sz w:val="20"/>
                <w:szCs w:val="20"/>
              </w:rPr>
              <w:fldChar w:fldCharType="separate"/>
            </w:r>
            <w:r w:rsidRPr="004755DE">
              <w:rPr>
                <w:rFonts w:ascii="Calibri" w:hAnsi="Calibri" w:cs="Tahoma"/>
                <w:noProof/>
                <w:sz w:val="20"/>
                <w:szCs w:val="20"/>
              </w:rPr>
              <w:t> </w:t>
            </w:r>
            <w:r w:rsidRPr="004755DE">
              <w:rPr>
                <w:rFonts w:ascii="Calibri" w:hAnsi="Calibri" w:cs="Tahoma"/>
                <w:noProof/>
                <w:sz w:val="20"/>
                <w:szCs w:val="20"/>
              </w:rPr>
              <w:t> </w:t>
            </w:r>
            <w:r w:rsidRPr="004755DE">
              <w:rPr>
                <w:rFonts w:ascii="Calibri" w:hAnsi="Calibri" w:cs="Tahoma"/>
                <w:noProof/>
                <w:sz w:val="20"/>
                <w:szCs w:val="20"/>
              </w:rPr>
              <w:t> </w:t>
            </w:r>
            <w:r w:rsidRPr="004755DE">
              <w:rPr>
                <w:rFonts w:ascii="Calibri" w:hAnsi="Calibri" w:cs="Tahoma"/>
                <w:noProof/>
                <w:sz w:val="20"/>
                <w:szCs w:val="20"/>
              </w:rPr>
              <w:t> </w:t>
            </w:r>
            <w:r w:rsidRPr="004755DE">
              <w:rPr>
                <w:rFonts w:ascii="Calibri" w:hAnsi="Calibri" w:cs="Tahoma"/>
                <w:noProof/>
                <w:sz w:val="20"/>
                <w:szCs w:val="20"/>
              </w:rPr>
              <w:t> </w:t>
            </w:r>
            <w:r w:rsidRPr="004755DE">
              <w:rPr>
                <w:rFonts w:ascii="Calibri" w:hAnsi="Calibri" w:cs="Tahoma"/>
                <w:sz w:val="20"/>
                <w:szCs w:val="20"/>
              </w:rPr>
              <w:fldChar w:fldCharType="end"/>
            </w:r>
          </w:p>
          <w:p w14:paraId="0B4A7D64" w14:textId="77777777" w:rsidR="00130B82" w:rsidRPr="00E57627" w:rsidRDefault="00130B82" w:rsidP="00ED5E36">
            <w:pPr>
              <w:rPr>
                <w:rFonts w:ascii="Calibri" w:hAnsi="Calibri" w:cs="Tahoma"/>
                <w:sz w:val="16"/>
                <w:szCs w:val="14"/>
              </w:rPr>
            </w:pPr>
          </w:p>
        </w:tc>
        <w:tc>
          <w:tcPr>
            <w:tcW w:w="4848" w:type="dxa"/>
            <w:gridSpan w:val="3"/>
          </w:tcPr>
          <w:p w14:paraId="43B913A2" w14:textId="77777777" w:rsidR="00130B82" w:rsidRDefault="00130B82" w:rsidP="00ED5E36">
            <w:pPr>
              <w:rPr>
                <w:rFonts w:ascii="Calibri" w:hAnsi="Calibri" w:cs="Tahoma"/>
                <w:b/>
                <w:sz w:val="20"/>
                <w:szCs w:val="20"/>
              </w:rPr>
            </w:pPr>
            <w:r w:rsidRPr="00E57627">
              <w:rPr>
                <w:rFonts w:ascii="Calibri" w:hAnsi="Calibri" w:cs="Tahoma"/>
                <w:sz w:val="16"/>
                <w:szCs w:val="14"/>
              </w:rPr>
              <w:t>E-Mail:</w:t>
            </w:r>
          </w:p>
          <w:p w14:paraId="2E33116F" w14:textId="77777777" w:rsidR="00130B82" w:rsidRPr="00E57627" w:rsidRDefault="00130B82" w:rsidP="00ED5E36">
            <w:pPr>
              <w:rPr>
                <w:rFonts w:ascii="Calibri" w:hAnsi="Calibri" w:cs="Tahoma"/>
                <w:sz w:val="16"/>
                <w:szCs w:val="14"/>
              </w:rPr>
            </w:pPr>
            <w:r>
              <w:rPr>
                <w:rFonts w:ascii="Calibri" w:hAnsi="Calibri" w:cs="Tahoma"/>
                <w:b/>
                <w:sz w:val="20"/>
                <w:szCs w:val="20"/>
              </w:rPr>
              <w:fldChar w:fldCharType="begin">
                <w:ffData>
                  <w:name w:val="Text1"/>
                  <w:enabled/>
                  <w:calcOnExit w:val="0"/>
                  <w:textInput/>
                </w:ffData>
              </w:fldChar>
            </w:r>
            <w:r>
              <w:rPr>
                <w:rFonts w:ascii="Calibri" w:hAnsi="Calibri" w:cs="Tahoma"/>
                <w:b/>
                <w:sz w:val="20"/>
                <w:szCs w:val="20"/>
              </w:rPr>
              <w:instrText xml:space="preserve"> FORMTEXT </w:instrText>
            </w:r>
            <w:r>
              <w:rPr>
                <w:rFonts w:ascii="Calibri" w:hAnsi="Calibri" w:cs="Tahoma"/>
                <w:b/>
                <w:sz w:val="20"/>
                <w:szCs w:val="20"/>
              </w:rPr>
            </w:r>
            <w:r>
              <w:rPr>
                <w:rFonts w:ascii="Calibri" w:hAnsi="Calibri" w:cs="Tahoma"/>
                <w:b/>
                <w:sz w:val="20"/>
                <w:szCs w:val="20"/>
              </w:rPr>
              <w:fldChar w:fldCharType="separate"/>
            </w:r>
            <w:r>
              <w:rPr>
                <w:rFonts w:ascii="Calibri" w:hAnsi="Calibri" w:cs="Tahoma"/>
                <w:b/>
                <w:noProof/>
                <w:sz w:val="20"/>
                <w:szCs w:val="20"/>
              </w:rPr>
              <w:t> </w:t>
            </w:r>
            <w:r>
              <w:rPr>
                <w:rFonts w:ascii="Calibri" w:hAnsi="Calibri" w:cs="Tahoma"/>
                <w:b/>
                <w:noProof/>
                <w:sz w:val="20"/>
                <w:szCs w:val="20"/>
              </w:rPr>
              <w:t> </w:t>
            </w:r>
            <w:r>
              <w:rPr>
                <w:rFonts w:ascii="Calibri" w:hAnsi="Calibri" w:cs="Tahoma"/>
                <w:b/>
                <w:noProof/>
                <w:sz w:val="20"/>
                <w:szCs w:val="20"/>
              </w:rPr>
              <w:t> </w:t>
            </w:r>
            <w:r>
              <w:rPr>
                <w:rFonts w:ascii="Calibri" w:hAnsi="Calibri" w:cs="Tahoma"/>
                <w:b/>
                <w:noProof/>
                <w:sz w:val="20"/>
                <w:szCs w:val="20"/>
              </w:rPr>
              <w:t> </w:t>
            </w:r>
            <w:r>
              <w:rPr>
                <w:rFonts w:ascii="Calibri" w:hAnsi="Calibri" w:cs="Tahoma"/>
                <w:b/>
                <w:noProof/>
                <w:sz w:val="20"/>
                <w:szCs w:val="20"/>
              </w:rPr>
              <w:t> </w:t>
            </w:r>
            <w:r>
              <w:rPr>
                <w:rFonts w:ascii="Calibri" w:hAnsi="Calibri" w:cs="Tahoma"/>
                <w:b/>
                <w:sz w:val="20"/>
                <w:szCs w:val="20"/>
              </w:rPr>
              <w:fldChar w:fldCharType="end"/>
            </w:r>
          </w:p>
        </w:tc>
      </w:tr>
      <w:tr w:rsidR="00130B82" w:rsidRPr="00E57627" w14:paraId="57AECEAD" w14:textId="77777777" w:rsidTr="00C66980">
        <w:trPr>
          <w:trHeight w:val="397"/>
        </w:trPr>
        <w:tc>
          <w:tcPr>
            <w:tcW w:w="6350" w:type="dxa"/>
            <w:gridSpan w:val="2"/>
            <w:vAlign w:val="center"/>
          </w:tcPr>
          <w:p w14:paraId="7A6409A1" w14:textId="77777777" w:rsidR="00130B82" w:rsidRDefault="00130B82" w:rsidP="00ED5E36">
            <w:pPr>
              <w:rPr>
                <w:rFonts w:ascii="Calibri" w:hAnsi="Calibri" w:cs="Tahoma"/>
                <w:b/>
                <w:sz w:val="20"/>
                <w:szCs w:val="20"/>
              </w:rPr>
            </w:pPr>
            <w:r w:rsidRPr="00E57627">
              <w:rPr>
                <w:rFonts w:ascii="Calibri" w:hAnsi="Calibri" w:cs="Tahoma"/>
                <w:sz w:val="16"/>
                <w:szCs w:val="14"/>
              </w:rPr>
              <w:t>Bankverbindung</w:t>
            </w:r>
            <w:r>
              <w:rPr>
                <w:rFonts w:ascii="Calibri" w:hAnsi="Calibri" w:cs="Tahoma"/>
                <w:sz w:val="16"/>
                <w:szCs w:val="14"/>
              </w:rPr>
              <w:t xml:space="preserve"> (IBAN)</w:t>
            </w:r>
            <w:r w:rsidRPr="00E57627">
              <w:rPr>
                <w:rFonts w:ascii="Calibri" w:hAnsi="Calibri" w:cs="Tahoma"/>
                <w:sz w:val="16"/>
                <w:szCs w:val="14"/>
              </w:rPr>
              <w:t>:</w:t>
            </w:r>
          </w:p>
          <w:p w14:paraId="6AD2647D" w14:textId="77777777" w:rsidR="00130B82" w:rsidRDefault="00130B82" w:rsidP="00ED5E36">
            <w:pPr>
              <w:rPr>
                <w:rFonts w:ascii="Calibri" w:hAnsi="Calibri" w:cs="Tahoma"/>
                <w:b/>
                <w:sz w:val="20"/>
                <w:szCs w:val="20"/>
              </w:rPr>
            </w:pPr>
            <w:r>
              <w:rPr>
                <w:rFonts w:ascii="Calibri" w:hAnsi="Calibri" w:cs="Tahoma"/>
                <w:b/>
                <w:sz w:val="20"/>
                <w:szCs w:val="20"/>
              </w:rPr>
              <w:fldChar w:fldCharType="begin">
                <w:ffData>
                  <w:name w:val="Text1"/>
                  <w:enabled/>
                  <w:calcOnExit w:val="0"/>
                  <w:textInput/>
                </w:ffData>
              </w:fldChar>
            </w:r>
            <w:r>
              <w:rPr>
                <w:rFonts w:ascii="Calibri" w:hAnsi="Calibri" w:cs="Tahoma"/>
                <w:b/>
                <w:sz w:val="20"/>
                <w:szCs w:val="20"/>
              </w:rPr>
              <w:instrText xml:space="preserve"> FORMTEXT </w:instrText>
            </w:r>
            <w:r>
              <w:rPr>
                <w:rFonts w:ascii="Calibri" w:hAnsi="Calibri" w:cs="Tahoma"/>
                <w:b/>
                <w:sz w:val="20"/>
                <w:szCs w:val="20"/>
              </w:rPr>
            </w:r>
            <w:r>
              <w:rPr>
                <w:rFonts w:ascii="Calibri" w:hAnsi="Calibri" w:cs="Tahoma"/>
                <w:b/>
                <w:sz w:val="20"/>
                <w:szCs w:val="20"/>
              </w:rPr>
              <w:fldChar w:fldCharType="separate"/>
            </w:r>
            <w:r>
              <w:rPr>
                <w:rFonts w:ascii="Calibri" w:hAnsi="Calibri" w:cs="Tahoma"/>
                <w:b/>
                <w:noProof/>
                <w:sz w:val="20"/>
                <w:szCs w:val="20"/>
              </w:rPr>
              <w:t> </w:t>
            </w:r>
            <w:r>
              <w:rPr>
                <w:rFonts w:ascii="Calibri" w:hAnsi="Calibri" w:cs="Tahoma"/>
                <w:b/>
                <w:noProof/>
                <w:sz w:val="20"/>
                <w:szCs w:val="20"/>
              </w:rPr>
              <w:t> </w:t>
            </w:r>
            <w:r>
              <w:rPr>
                <w:rFonts w:ascii="Calibri" w:hAnsi="Calibri" w:cs="Tahoma"/>
                <w:b/>
                <w:noProof/>
                <w:sz w:val="20"/>
                <w:szCs w:val="20"/>
              </w:rPr>
              <w:t> </w:t>
            </w:r>
            <w:r>
              <w:rPr>
                <w:rFonts w:ascii="Calibri" w:hAnsi="Calibri" w:cs="Tahoma"/>
                <w:b/>
                <w:noProof/>
                <w:sz w:val="20"/>
                <w:szCs w:val="20"/>
              </w:rPr>
              <w:t> </w:t>
            </w:r>
            <w:r>
              <w:rPr>
                <w:rFonts w:ascii="Calibri" w:hAnsi="Calibri" w:cs="Tahoma"/>
                <w:b/>
                <w:noProof/>
                <w:sz w:val="20"/>
                <w:szCs w:val="20"/>
              </w:rPr>
              <w:t> </w:t>
            </w:r>
            <w:r>
              <w:rPr>
                <w:rFonts w:ascii="Calibri" w:hAnsi="Calibri" w:cs="Tahoma"/>
                <w:b/>
                <w:sz w:val="20"/>
                <w:szCs w:val="20"/>
              </w:rPr>
              <w:fldChar w:fldCharType="end"/>
            </w:r>
          </w:p>
          <w:p w14:paraId="24660B1E" w14:textId="77777777" w:rsidR="00130B82" w:rsidRPr="002868F8" w:rsidRDefault="00130B82" w:rsidP="00ED5E36">
            <w:pPr>
              <w:rPr>
                <w:rFonts w:ascii="Calibri" w:hAnsi="Calibri" w:cs="Tahoma"/>
                <w:sz w:val="20"/>
                <w:szCs w:val="20"/>
              </w:rPr>
            </w:pPr>
          </w:p>
        </w:tc>
        <w:tc>
          <w:tcPr>
            <w:tcW w:w="3573" w:type="dxa"/>
            <w:gridSpan w:val="2"/>
          </w:tcPr>
          <w:p w14:paraId="79C5538A" w14:textId="77777777" w:rsidR="00130B82" w:rsidRDefault="00130B82" w:rsidP="00ED5E36">
            <w:pPr>
              <w:rPr>
                <w:rFonts w:ascii="Calibri" w:hAnsi="Calibri" w:cs="Tahoma"/>
                <w:sz w:val="16"/>
                <w:szCs w:val="14"/>
              </w:rPr>
            </w:pPr>
            <w:r>
              <w:rPr>
                <w:rFonts w:ascii="Calibri" w:hAnsi="Calibri" w:cs="Tahoma"/>
                <w:sz w:val="16"/>
                <w:szCs w:val="14"/>
              </w:rPr>
              <w:t>BIC:</w:t>
            </w:r>
          </w:p>
          <w:p w14:paraId="2222C694" w14:textId="77777777" w:rsidR="00130B82" w:rsidRDefault="00130B82" w:rsidP="00ED5E36">
            <w:pPr>
              <w:rPr>
                <w:rFonts w:ascii="Calibri" w:hAnsi="Calibri" w:cs="Tahoma"/>
                <w:b/>
                <w:sz w:val="20"/>
                <w:szCs w:val="20"/>
              </w:rPr>
            </w:pPr>
            <w:r>
              <w:rPr>
                <w:rFonts w:ascii="Calibri" w:hAnsi="Calibri" w:cs="Tahoma"/>
                <w:b/>
                <w:sz w:val="20"/>
                <w:szCs w:val="20"/>
              </w:rPr>
              <w:fldChar w:fldCharType="begin">
                <w:ffData>
                  <w:name w:val="Text1"/>
                  <w:enabled/>
                  <w:calcOnExit w:val="0"/>
                  <w:textInput/>
                </w:ffData>
              </w:fldChar>
            </w:r>
            <w:r>
              <w:rPr>
                <w:rFonts w:ascii="Calibri" w:hAnsi="Calibri" w:cs="Tahoma"/>
                <w:b/>
                <w:sz w:val="20"/>
                <w:szCs w:val="20"/>
              </w:rPr>
              <w:instrText xml:space="preserve"> FORMTEXT </w:instrText>
            </w:r>
            <w:r>
              <w:rPr>
                <w:rFonts w:ascii="Calibri" w:hAnsi="Calibri" w:cs="Tahoma"/>
                <w:b/>
                <w:sz w:val="20"/>
                <w:szCs w:val="20"/>
              </w:rPr>
            </w:r>
            <w:r>
              <w:rPr>
                <w:rFonts w:ascii="Calibri" w:hAnsi="Calibri" w:cs="Tahoma"/>
                <w:b/>
                <w:sz w:val="20"/>
                <w:szCs w:val="20"/>
              </w:rPr>
              <w:fldChar w:fldCharType="separate"/>
            </w:r>
            <w:r>
              <w:rPr>
                <w:rFonts w:ascii="Calibri" w:hAnsi="Calibri" w:cs="Tahoma"/>
                <w:b/>
                <w:noProof/>
                <w:sz w:val="20"/>
                <w:szCs w:val="20"/>
              </w:rPr>
              <w:t> </w:t>
            </w:r>
            <w:r>
              <w:rPr>
                <w:rFonts w:ascii="Calibri" w:hAnsi="Calibri" w:cs="Tahoma"/>
                <w:b/>
                <w:noProof/>
                <w:sz w:val="20"/>
                <w:szCs w:val="20"/>
              </w:rPr>
              <w:t> </w:t>
            </w:r>
            <w:r>
              <w:rPr>
                <w:rFonts w:ascii="Calibri" w:hAnsi="Calibri" w:cs="Tahoma"/>
                <w:b/>
                <w:noProof/>
                <w:sz w:val="20"/>
                <w:szCs w:val="20"/>
              </w:rPr>
              <w:t> </w:t>
            </w:r>
            <w:r>
              <w:rPr>
                <w:rFonts w:ascii="Calibri" w:hAnsi="Calibri" w:cs="Tahoma"/>
                <w:b/>
                <w:noProof/>
                <w:sz w:val="20"/>
                <w:szCs w:val="20"/>
              </w:rPr>
              <w:t> </w:t>
            </w:r>
            <w:r>
              <w:rPr>
                <w:rFonts w:ascii="Calibri" w:hAnsi="Calibri" w:cs="Tahoma"/>
                <w:b/>
                <w:noProof/>
                <w:sz w:val="20"/>
                <w:szCs w:val="20"/>
              </w:rPr>
              <w:t> </w:t>
            </w:r>
            <w:r>
              <w:rPr>
                <w:rFonts w:ascii="Calibri" w:hAnsi="Calibri" w:cs="Tahoma"/>
                <w:b/>
                <w:sz w:val="20"/>
                <w:szCs w:val="20"/>
              </w:rPr>
              <w:fldChar w:fldCharType="end"/>
            </w:r>
          </w:p>
          <w:p w14:paraId="2B28CF8B" w14:textId="77777777" w:rsidR="00130B82" w:rsidRPr="00E57627" w:rsidRDefault="00130B82" w:rsidP="00ED5E36">
            <w:pPr>
              <w:rPr>
                <w:rFonts w:ascii="Calibri" w:hAnsi="Calibri" w:cs="Tahoma"/>
                <w:sz w:val="16"/>
                <w:szCs w:val="14"/>
              </w:rPr>
            </w:pPr>
          </w:p>
        </w:tc>
      </w:tr>
    </w:tbl>
    <w:p w14:paraId="683BB21D" w14:textId="77777777" w:rsidR="00130B82" w:rsidRDefault="00130B82">
      <w:pPr>
        <w:rPr>
          <w:sz w:val="22"/>
        </w:rPr>
      </w:pPr>
    </w:p>
    <w:p w14:paraId="552CF89F" w14:textId="77777777" w:rsidR="000F77FA" w:rsidRPr="000F77FA" w:rsidRDefault="000F77FA">
      <w:pPr>
        <w:rPr>
          <w:sz w:val="22"/>
        </w:rPr>
      </w:pPr>
    </w:p>
    <w:tbl>
      <w:tblPr>
        <w:tblStyle w:val="Tabellenraster"/>
        <w:tblW w:w="9921" w:type="dxa"/>
        <w:tblLook w:val="04A0" w:firstRow="1" w:lastRow="0" w:firstColumn="1" w:lastColumn="0" w:noHBand="0" w:noVBand="1"/>
      </w:tblPr>
      <w:tblGrid>
        <w:gridCol w:w="9921"/>
      </w:tblGrid>
      <w:tr w:rsidR="00CF0095" w14:paraId="6CCABB8A" w14:textId="77777777" w:rsidTr="00CF0095">
        <w:tc>
          <w:tcPr>
            <w:tcW w:w="9921" w:type="dxa"/>
          </w:tcPr>
          <w:p w14:paraId="394ACFCB" w14:textId="77777777" w:rsidR="00CF0095" w:rsidRPr="00CF0095" w:rsidRDefault="00771A2F" w:rsidP="00CF0095">
            <w:pPr>
              <w:rPr>
                <w:b/>
                <w:sz w:val="22"/>
              </w:rPr>
            </w:pPr>
            <w:r>
              <w:rPr>
                <w:b/>
                <w:sz w:val="22"/>
              </w:rPr>
              <w:t>Angaben zu</w:t>
            </w:r>
            <w:r w:rsidR="008624B3">
              <w:rPr>
                <w:b/>
                <w:sz w:val="22"/>
              </w:rPr>
              <w:t xml:space="preserve">r </w:t>
            </w:r>
            <w:r>
              <w:rPr>
                <w:b/>
                <w:sz w:val="22"/>
              </w:rPr>
              <w:t>Förder</w:t>
            </w:r>
            <w:r w:rsidR="008624B3">
              <w:rPr>
                <w:b/>
                <w:sz w:val="22"/>
              </w:rPr>
              <w:t>maßnahme</w:t>
            </w:r>
            <w:r w:rsidR="00CF0095" w:rsidRPr="00CF0095">
              <w:rPr>
                <w:b/>
                <w:sz w:val="22"/>
              </w:rPr>
              <w:t>:</w:t>
            </w:r>
          </w:p>
          <w:p w14:paraId="06126508" w14:textId="77777777" w:rsidR="00CF0095" w:rsidRPr="00CF0095" w:rsidRDefault="00CF0095" w:rsidP="00CF0095">
            <w:pPr>
              <w:rPr>
                <w:sz w:val="22"/>
              </w:rPr>
            </w:pPr>
          </w:p>
          <w:p w14:paraId="0ABAA5EC" w14:textId="77777777" w:rsidR="00CF0095" w:rsidRPr="00CF0095" w:rsidRDefault="00553E80" w:rsidP="000F77FA">
            <w:pPr>
              <w:tabs>
                <w:tab w:val="left" w:pos="5104"/>
              </w:tabs>
              <w:rPr>
                <w:sz w:val="22"/>
              </w:rPr>
            </w:pPr>
            <w:r>
              <w:rPr>
                <w:sz w:val="22"/>
                <w:u w:val="single"/>
              </w:rPr>
              <w:t>Betroffenes Gewässer</w:t>
            </w:r>
            <w:r w:rsidR="00CF0095" w:rsidRPr="00CF0095">
              <w:rPr>
                <w:sz w:val="22"/>
                <w:u w:val="single"/>
              </w:rPr>
              <w:t>:</w:t>
            </w:r>
            <w:r w:rsidR="00CF0095" w:rsidRPr="00CF0095">
              <w:rPr>
                <w:sz w:val="22"/>
              </w:rPr>
              <w:t xml:space="preserve"> </w:t>
            </w:r>
            <w:r w:rsidR="00CF0095" w:rsidRPr="00CF0095">
              <w:rPr>
                <w:sz w:val="22"/>
              </w:rPr>
              <w:fldChar w:fldCharType="begin">
                <w:ffData>
                  <w:name w:val="Text1"/>
                  <w:enabled/>
                  <w:calcOnExit w:val="0"/>
                  <w:textInput/>
                </w:ffData>
              </w:fldChar>
            </w:r>
            <w:r w:rsidR="00CF0095" w:rsidRPr="00CF0095">
              <w:rPr>
                <w:sz w:val="22"/>
              </w:rPr>
              <w:instrText xml:space="preserve"> FORMTEXT </w:instrText>
            </w:r>
            <w:r w:rsidR="00CF0095" w:rsidRPr="00CF0095">
              <w:rPr>
                <w:sz w:val="22"/>
              </w:rPr>
            </w:r>
            <w:r w:rsidR="00CF0095" w:rsidRPr="00CF0095">
              <w:rPr>
                <w:sz w:val="22"/>
              </w:rPr>
              <w:fldChar w:fldCharType="separate"/>
            </w:r>
            <w:r w:rsidR="00CF0095" w:rsidRPr="00CF0095">
              <w:rPr>
                <w:sz w:val="22"/>
              </w:rPr>
              <w:t> </w:t>
            </w:r>
            <w:r w:rsidR="00CF0095" w:rsidRPr="00CF0095">
              <w:rPr>
                <w:sz w:val="22"/>
              </w:rPr>
              <w:t> </w:t>
            </w:r>
            <w:r w:rsidR="00CF0095" w:rsidRPr="00CF0095">
              <w:rPr>
                <w:sz w:val="22"/>
              </w:rPr>
              <w:t> </w:t>
            </w:r>
            <w:r w:rsidR="00CF0095" w:rsidRPr="00CF0095">
              <w:rPr>
                <w:sz w:val="22"/>
              </w:rPr>
              <w:t> </w:t>
            </w:r>
            <w:r w:rsidR="00CF0095" w:rsidRPr="00CF0095">
              <w:rPr>
                <w:sz w:val="22"/>
              </w:rPr>
              <w:t> </w:t>
            </w:r>
            <w:r w:rsidR="00CF0095" w:rsidRPr="00CF0095">
              <w:rPr>
                <w:sz w:val="22"/>
              </w:rPr>
              <w:fldChar w:fldCharType="end"/>
            </w:r>
            <w:r w:rsidR="00CF0095" w:rsidRPr="00CF0095">
              <w:rPr>
                <w:sz w:val="22"/>
              </w:rPr>
              <w:tab/>
            </w:r>
            <w:r w:rsidR="00CF0095" w:rsidRPr="00CF0095">
              <w:rPr>
                <w:sz w:val="22"/>
                <w:u w:val="single"/>
              </w:rPr>
              <w:t>KG Nr.:</w:t>
            </w:r>
            <w:r w:rsidR="00CF0095" w:rsidRPr="00CF0095">
              <w:rPr>
                <w:sz w:val="22"/>
              </w:rPr>
              <w:t xml:space="preserve"> </w:t>
            </w:r>
            <w:r w:rsidR="00CF0095" w:rsidRPr="00CF0095">
              <w:rPr>
                <w:sz w:val="22"/>
              </w:rPr>
              <w:fldChar w:fldCharType="begin">
                <w:ffData>
                  <w:name w:val="Text1"/>
                  <w:enabled/>
                  <w:calcOnExit w:val="0"/>
                  <w:textInput/>
                </w:ffData>
              </w:fldChar>
            </w:r>
            <w:r w:rsidR="00CF0095" w:rsidRPr="00CF0095">
              <w:rPr>
                <w:sz w:val="22"/>
              </w:rPr>
              <w:instrText xml:space="preserve"> FORMTEXT </w:instrText>
            </w:r>
            <w:r w:rsidR="00CF0095" w:rsidRPr="00CF0095">
              <w:rPr>
                <w:sz w:val="22"/>
              </w:rPr>
            </w:r>
            <w:r w:rsidR="00CF0095" w:rsidRPr="00CF0095">
              <w:rPr>
                <w:sz w:val="22"/>
              </w:rPr>
              <w:fldChar w:fldCharType="separate"/>
            </w:r>
            <w:r w:rsidR="00CF0095" w:rsidRPr="00CF0095">
              <w:rPr>
                <w:sz w:val="22"/>
              </w:rPr>
              <w:t> </w:t>
            </w:r>
            <w:r w:rsidR="00CF0095" w:rsidRPr="00CF0095">
              <w:rPr>
                <w:sz w:val="22"/>
              </w:rPr>
              <w:t> </w:t>
            </w:r>
            <w:r w:rsidR="00CF0095" w:rsidRPr="00CF0095">
              <w:rPr>
                <w:sz w:val="22"/>
              </w:rPr>
              <w:t> </w:t>
            </w:r>
            <w:r w:rsidR="00CF0095" w:rsidRPr="00CF0095">
              <w:rPr>
                <w:sz w:val="22"/>
              </w:rPr>
              <w:t> </w:t>
            </w:r>
            <w:r w:rsidR="00CF0095" w:rsidRPr="00CF0095">
              <w:rPr>
                <w:sz w:val="22"/>
              </w:rPr>
              <w:t> </w:t>
            </w:r>
            <w:r w:rsidR="00CF0095" w:rsidRPr="00CF0095">
              <w:rPr>
                <w:sz w:val="22"/>
              </w:rPr>
              <w:fldChar w:fldCharType="end"/>
            </w:r>
            <w:r>
              <w:rPr>
                <w:sz w:val="22"/>
              </w:rPr>
              <w:t xml:space="preserve">             </w:t>
            </w:r>
            <w:r w:rsidRPr="00553E80">
              <w:rPr>
                <w:sz w:val="22"/>
                <w:u w:val="single"/>
              </w:rPr>
              <w:t>Fkm</w:t>
            </w:r>
            <w:r>
              <w:rPr>
                <w:sz w:val="22"/>
              </w:rPr>
              <w:t>:</w:t>
            </w:r>
            <w:r w:rsidR="00DE117D" w:rsidRPr="00CF0095">
              <w:rPr>
                <w:sz w:val="22"/>
              </w:rPr>
              <w:t xml:space="preserve"> </w:t>
            </w:r>
            <w:r w:rsidR="00DE117D" w:rsidRPr="00CF0095">
              <w:rPr>
                <w:sz w:val="22"/>
              </w:rPr>
              <w:fldChar w:fldCharType="begin">
                <w:ffData>
                  <w:name w:val="Text1"/>
                  <w:enabled/>
                  <w:calcOnExit w:val="0"/>
                  <w:textInput/>
                </w:ffData>
              </w:fldChar>
            </w:r>
            <w:r w:rsidR="00DE117D" w:rsidRPr="00CF0095">
              <w:rPr>
                <w:sz w:val="22"/>
              </w:rPr>
              <w:instrText xml:space="preserve"> FORMTEXT </w:instrText>
            </w:r>
            <w:r w:rsidR="00DE117D" w:rsidRPr="00CF0095">
              <w:rPr>
                <w:sz w:val="22"/>
              </w:rPr>
            </w:r>
            <w:r w:rsidR="00DE117D" w:rsidRPr="00CF0095">
              <w:rPr>
                <w:sz w:val="22"/>
              </w:rPr>
              <w:fldChar w:fldCharType="separate"/>
            </w:r>
            <w:r w:rsidR="00DE117D" w:rsidRPr="00CF0095">
              <w:rPr>
                <w:sz w:val="22"/>
              </w:rPr>
              <w:t> </w:t>
            </w:r>
            <w:r w:rsidR="00DE117D" w:rsidRPr="00CF0095">
              <w:rPr>
                <w:sz w:val="22"/>
              </w:rPr>
              <w:t> </w:t>
            </w:r>
            <w:r w:rsidR="00DE117D" w:rsidRPr="00CF0095">
              <w:rPr>
                <w:sz w:val="22"/>
              </w:rPr>
              <w:t> </w:t>
            </w:r>
            <w:r w:rsidR="00DE117D" w:rsidRPr="00CF0095">
              <w:rPr>
                <w:sz w:val="22"/>
              </w:rPr>
              <w:t> </w:t>
            </w:r>
            <w:r w:rsidR="00DE117D" w:rsidRPr="00CF0095">
              <w:rPr>
                <w:sz w:val="22"/>
              </w:rPr>
              <w:t> </w:t>
            </w:r>
            <w:r w:rsidR="00DE117D" w:rsidRPr="00CF0095">
              <w:rPr>
                <w:sz w:val="22"/>
              </w:rPr>
              <w:fldChar w:fldCharType="end"/>
            </w:r>
          </w:p>
          <w:p w14:paraId="357C032F" w14:textId="77777777" w:rsidR="00CF0095" w:rsidRPr="00CF0095" w:rsidRDefault="00CF0095" w:rsidP="00CF0095">
            <w:pPr>
              <w:rPr>
                <w:sz w:val="22"/>
              </w:rPr>
            </w:pPr>
          </w:p>
          <w:p w14:paraId="7193019B" w14:textId="77777777" w:rsidR="00CF0095" w:rsidRPr="00CF0095" w:rsidRDefault="00553E80" w:rsidP="00CF0095">
            <w:pPr>
              <w:rPr>
                <w:sz w:val="22"/>
              </w:rPr>
            </w:pPr>
            <w:r>
              <w:rPr>
                <w:sz w:val="22"/>
                <w:u w:val="single"/>
              </w:rPr>
              <w:t>Betroffenes Grundstück, bei dem der Schaden eintritt</w:t>
            </w:r>
            <w:r w:rsidR="00CF0095" w:rsidRPr="00CF0095">
              <w:rPr>
                <w:sz w:val="22"/>
                <w:u w:val="single"/>
              </w:rPr>
              <w:t>:</w:t>
            </w:r>
            <w:r w:rsidR="00CF0095" w:rsidRPr="00CF0095">
              <w:rPr>
                <w:sz w:val="22"/>
              </w:rPr>
              <w:t xml:space="preserve"> </w:t>
            </w:r>
            <w:r w:rsidR="00DE117D" w:rsidRPr="00CF0095">
              <w:rPr>
                <w:sz w:val="22"/>
              </w:rPr>
              <w:fldChar w:fldCharType="begin">
                <w:ffData>
                  <w:name w:val="Text1"/>
                  <w:enabled/>
                  <w:calcOnExit w:val="0"/>
                  <w:textInput/>
                </w:ffData>
              </w:fldChar>
            </w:r>
            <w:r w:rsidR="00DE117D" w:rsidRPr="00CF0095">
              <w:rPr>
                <w:sz w:val="22"/>
              </w:rPr>
              <w:instrText xml:space="preserve"> FORMTEXT </w:instrText>
            </w:r>
            <w:r w:rsidR="00DE117D" w:rsidRPr="00CF0095">
              <w:rPr>
                <w:sz w:val="22"/>
              </w:rPr>
            </w:r>
            <w:r w:rsidR="00DE117D" w:rsidRPr="00CF0095">
              <w:rPr>
                <w:sz w:val="22"/>
              </w:rPr>
              <w:fldChar w:fldCharType="separate"/>
            </w:r>
            <w:r w:rsidR="00DE117D" w:rsidRPr="00CF0095">
              <w:rPr>
                <w:sz w:val="22"/>
              </w:rPr>
              <w:t> </w:t>
            </w:r>
            <w:r w:rsidR="00DE117D" w:rsidRPr="00CF0095">
              <w:rPr>
                <w:sz w:val="22"/>
              </w:rPr>
              <w:t> </w:t>
            </w:r>
            <w:r w:rsidR="00DE117D" w:rsidRPr="00CF0095">
              <w:rPr>
                <w:sz w:val="22"/>
              </w:rPr>
              <w:t> </w:t>
            </w:r>
            <w:r w:rsidR="00DE117D" w:rsidRPr="00CF0095">
              <w:rPr>
                <w:sz w:val="22"/>
              </w:rPr>
              <w:t> </w:t>
            </w:r>
            <w:r w:rsidR="00DE117D" w:rsidRPr="00CF0095">
              <w:rPr>
                <w:sz w:val="22"/>
              </w:rPr>
              <w:t> </w:t>
            </w:r>
            <w:r w:rsidR="00DE117D" w:rsidRPr="00CF0095">
              <w:rPr>
                <w:sz w:val="22"/>
              </w:rPr>
              <w:fldChar w:fldCharType="end"/>
            </w:r>
          </w:p>
          <w:p w14:paraId="2FB187DA" w14:textId="77777777" w:rsidR="00CF0095" w:rsidRPr="00CF0095" w:rsidRDefault="00CF0095" w:rsidP="00CF0095">
            <w:pPr>
              <w:rPr>
                <w:sz w:val="22"/>
              </w:rPr>
            </w:pPr>
          </w:p>
          <w:p w14:paraId="48B58971" w14:textId="77777777" w:rsidR="00CF0095" w:rsidRPr="00B40F90" w:rsidRDefault="00B40F90" w:rsidP="00CF0095">
            <w:pPr>
              <w:rPr>
                <w:sz w:val="22"/>
              </w:rPr>
            </w:pPr>
            <w:r>
              <w:rPr>
                <w:sz w:val="22"/>
              </w:rPr>
              <w:t>Das Beratungsprotokoll ist dem Antrag beizulegen.</w:t>
            </w:r>
          </w:p>
          <w:p w14:paraId="77668652" w14:textId="77777777" w:rsidR="00CF0095" w:rsidRPr="00CF0095" w:rsidRDefault="00CF0095" w:rsidP="00CF0095">
            <w:pPr>
              <w:rPr>
                <w:sz w:val="22"/>
                <w:u w:val="single"/>
              </w:rPr>
            </w:pPr>
          </w:p>
          <w:p w14:paraId="333BE290" w14:textId="77777777" w:rsidR="00CF0095" w:rsidRPr="00CF0095" w:rsidRDefault="00B40F90" w:rsidP="00CF0095">
            <w:pPr>
              <w:rPr>
                <w:sz w:val="22"/>
              </w:rPr>
            </w:pPr>
            <w:r w:rsidRPr="00B40F90">
              <w:rPr>
                <w:sz w:val="22"/>
                <w:u w:val="single"/>
              </w:rPr>
              <w:t>Art der Maßnahme</w:t>
            </w:r>
            <w:r>
              <w:rPr>
                <w:sz w:val="22"/>
              </w:rPr>
              <w:t xml:space="preserve">: </w:t>
            </w:r>
          </w:p>
          <w:p w14:paraId="1B6F8203" w14:textId="77777777" w:rsidR="00CF0095" w:rsidRPr="00CF0095" w:rsidRDefault="00C357A9" w:rsidP="00CF0095">
            <w:pPr>
              <w:rPr>
                <w:sz w:val="22"/>
              </w:rPr>
            </w:pPr>
            <w:sdt>
              <w:sdtPr>
                <w:rPr>
                  <w:sz w:val="22"/>
                </w:rPr>
                <w:id w:val="-295769386"/>
                <w14:checkbox>
                  <w14:checked w14:val="0"/>
                  <w14:checkedState w14:val="2612" w14:font="MS Gothic"/>
                  <w14:uncheckedState w14:val="2610" w14:font="MS Gothic"/>
                </w14:checkbox>
              </w:sdtPr>
              <w:sdtEndPr/>
              <w:sdtContent>
                <w:r w:rsidR="00CF0095" w:rsidRPr="00CF0095">
                  <w:rPr>
                    <w:rFonts w:ascii="Segoe UI Symbol" w:hAnsi="Segoe UI Symbol" w:cs="Segoe UI Symbol"/>
                    <w:sz w:val="22"/>
                  </w:rPr>
                  <w:t>☐</w:t>
                </w:r>
              </w:sdtContent>
            </w:sdt>
            <w:r w:rsidR="00CF0095" w:rsidRPr="00CF0095">
              <w:rPr>
                <w:sz w:val="22"/>
              </w:rPr>
              <w:t xml:space="preserve"> Mobiler Elektrozaun</w:t>
            </w:r>
          </w:p>
          <w:p w14:paraId="1FDB5C72" w14:textId="77777777" w:rsidR="00B40F90" w:rsidRDefault="00C357A9" w:rsidP="00CF0095">
            <w:pPr>
              <w:rPr>
                <w:sz w:val="22"/>
              </w:rPr>
            </w:pPr>
            <w:sdt>
              <w:sdtPr>
                <w:rPr>
                  <w:sz w:val="22"/>
                </w:rPr>
                <w:id w:val="-1942829574"/>
                <w14:checkbox>
                  <w14:checked w14:val="0"/>
                  <w14:checkedState w14:val="2612" w14:font="MS Gothic"/>
                  <w14:uncheckedState w14:val="2610" w14:font="MS Gothic"/>
                </w14:checkbox>
              </w:sdtPr>
              <w:sdtEndPr/>
              <w:sdtContent>
                <w:r w:rsidR="00746230">
                  <w:rPr>
                    <w:rFonts w:ascii="MS Gothic" w:eastAsia="MS Gothic" w:hAnsi="MS Gothic" w:hint="eastAsia"/>
                    <w:sz w:val="22"/>
                  </w:rPr>
                  <w:t>☐</w:t>
                </w:r>
              </w:sdtContent>
            </w:sdt>
            <w:r w:rsidR="00CF0095" w:rsidRPr="00CF0095">
              <w:rPr>
                <w:sz w:val="22"/>
              </w:rPr>
              <w:t xml:space="preserve"> Massiver Fixzaun</w:t>
            </w:r>
          </w:p>
          <w:p w14:paraId="3D765376" w14:textId="77777777" w:rsidR="004C5E64" w:rsidRDefault="00C357A9" w:rsidP="00CF0095">
            <w:pPr>
              <w:rPr>
                <w:sz w:val="22"/>
              </w:rPr>
            </w:pPr>
            <w:sdt>
              <w:sdtPr>
                <w:rPr>
                  <w:sz w:val="22"/>
                </w:rPr>
                <w:id w:val="-181433681"/>
                <w14:checkbox>
                  <w14:checked w14:val="0"/>
                  <w14:checkedState w14:val="2612" w14:font="MS Gothic"/>
                  <w14:uncheckedState w14:val="2610" w14:font="MS Gothic"/>
                </w14:checkbox>
              </w:sdtPr>
              <w:sdtEndPr/>
              <w:sdtContent>
                <w:r w:rsidR="00B40F90">
                  <w:rPr>
                    <w:rFonts w:ascii="MS Gothic" w:eastAsia="MS Gothic" w:hAnsi="MS Gothic" w:hint="eastAsia"/>
                    <w:sz w:val="22"/>
                  </w:rPr>
                  <w:t>☐</w:t>
                </w:r>
              </w:sdtContent>
            </w:sdt>
            <w:r w:rsidR="00B40F90">
              <w:rPr>
                <w:sz w:val="22"/>
              </w:rPr>
              <w:t xml:space="preserve"> Einzelbaumschutz</w:t>
            </w:r>
            <w:r w:rsidR="00507E0C">
              <w:rPr>
                <w:sz w:val="22"/>
              </w:rPr>
              <w:t xml:space="preserve">                              </w:t>
            </w:r>
            <w:r w:rsidR="00507E0C" w:rsidRPr="00240D0C">
              <w:rPr>
                <w:sz w:val="22"/>
              </w:rPr>
              <w:t>Anzahl der Bäume:</w:t>
            </w:r>
          </w:p>
          <w:p w14:paraId="7F6CABBB" w14:textId="77777777" w:rsidR="004C5E64" w:rsidRDefault="00C357A9" w:rsidP="00CF0095">
            <w:pPr>
              <w:rPr>
                <w:sz w:val="22"/>
              </w:rPr>
            </w:pPr>
            <w:sdt>
              <w:sdtPr>
                <w:rPr>
                  <w:sz w:val="22"/>
                </w:rPr>
                <w:id w:val="-1566484736"/>
                <w14:checkbox>
                  <w14:checked w14:val="0"/>
                  <w14:checkedState w14:val="2612" w14:font="MS Gothic"/>
                  <w14:uncheckedState w14:val="2610" w14:font="MS Gothic"/>
                </w14:checkbox>
              </w:sdtPr>
              <w:sdtEndPr/>
              <w:sdtContent>
                <w:r w:rsidR="004C5E64">
                  <w:rPr>
                    <w:rFonts w:ascii="MS Gothic" w:eastAsia="MS Gothic" w:hAnsi="MS Gothic" w:hint="eastAsia"/>
                    <w:sz w:val="22"/>
                  </w:rPr>
                  <w:t>☐</w:t>
                </w:r>
              </w:sdtContent>
            </w:sdt>
            <w:r w:rsidR="00B40F90">
              <w:rPr>
                <w:sz w:val="22"/>
              </w:rPr>
              <w:t xml:space="preserve"> Punktueller Grabschutz</w:t>
            </w:r>
          </w:p>
          <w:p w14:paraId="07052B49" w14:textId="77777777" w:rsidR="004C5E64" w:rsidRDefault="00C357A9" w:rsidP="00CF0095">
            <w:pPr>
              <w:rPr>
                <w:sz w:val="22"/>
              </w:rPr>
            </w:pPr>
            <w:sdt>
              <w:sdtPr>
                <w:rPr>
                  <w:sz w:val="22"/>
                </w:rPr>
                <w:id w:val="-136102043"/>
                <w14:checkbox>
                  <w14:checked w14:val="0"/>
                  <w14:checkedState w14:val="2612" w14:font="MS Gothic"/>
                  <w14:uncheckedState w14:val="2610" w14:font="MS Gothic"/>
                </w14:checkbox>
              </w:sdtPr>
              <w:sdtEndPr/>
              <w:sdtContent>
                <w:r w:rsidR="004C5E64">
                  <w:rPr>
                    <w:rFonts w:ascii="MS Gothic" w:eastAsia="MS Gothic" w:hAnsi="MS Gothic" w:hint="eastAsia"/>
                    <w:sz w:val="22"/>
                  </w:rPr>
                  <w:t>☐</w:t>
                </w:r>
              </w:sdtContent>
            </w:sdt>
            <w:r w:rsidR="00B40F90">
              <w:rPr>
                <w:sz w:val="22"/>
              </w:rPr>
              <w:t xml:space="preserve"> Dammdrainage</w:t>
            </w:r>
          </w:p>
          <w:p w14:paraId="6C5A36DB" w14:textId="77777777" w:rsidR="00CF0095" w:rsidRDefault="00C357A9" w:rsidP="00CF0095">
            <w:pPr>
              <w:rPr>
                <w:sz w:val="22"/>
              </w:rPr>
            </w:pPr>
            <w:sdt>
              <w:sdtPr>
                <w:rPr>
                  <w:sz w:val="22"/>
                </w:rPr>
                <w:id w:val="-287745990"/>
                <w14:checkbox>
                  <w14:checked w14:val="0"/>
                  <w14:checkedState w14:val="2612" w14:font="MS Gothic"/>
                  <w14:uncheckedState w14:val="2610" w14:font="MS Gothic"/>
                </w14:checkbox>
              </w:sdtPr>
              <w:sdtEndPr/>
              <w:sdtContent>
                <w:r w:rsidR="004C5E64">
                  <w:rPr>
                    <w:rFonts w:ascii="MS Gothic" w:eastAsia="MS Gothic" w:hAnsi="MS Gothic" w:hint="eastAsia"/>
                    <w:sz w:val="22"/>
                  </w:rPr>
                  <w:t>☐</w:t>
                </w:r>
              </w:sdtContent>
            </w:sdt>
            <w:r w:rsidR="00B40F90">
              <w:rPr>
                <w:sz w:val="22"/>
              </w:rPr>
              <w:t xml:space="preserve"> Sonstige Maßnahme: </w:t>
            </w:r>
            <w:r w:rsidR="007026DF" w:rsidRPr="00CF0095">
              <w:rPr>
                <w:sz w:val="22"/>
              </w:rPr>
              <w:fldChar w:fldCharType="begin">
                <w:ffData>
                  <w:name w:val="Text1"/>
                  <w:enabled/>
                  <w:calcOnExit w:val="0"/>
                  <w:textInput/>
                </w:ffData>
              </w:fldChar>
            </w:r>
            <w:r w:rsidR="007026DF" w:rsidRPr="00CF0095">
              <w:rPr>
                <w:sz w:val="22"/>
              </w:rPr>
              <w:instrText xml:space="preserve"> FORMTEXT </w:instrText>
            </w:r>
            <w:r w:rsidR="007026DF" w:rsidRPr="00CF0095">
              <w:rPr>
                <w:sz w:val="22"/>
              </w:rPr>
            </w:r>
            <w:r w:rsidR="007026DF" w:rsidRPr="00CF0095">
              <w:rPr>
                <w:sz w:val="22"/>
              </w:rPr>
              <w:fldChar w:fldCharType="separate"/>
            </w:r>
            <w:r w:rsidR="007026DF" w:rsidRPr="00CF0095">
              <w:rPr>
                <w:sz w:val="22"/>
              </w:rPr>
              <w:t> </w:t>
            </w:r>
            <w:r w:rsidR="007026DF" w:rsidRPr="00CF0095">
              <w:rPr>
                <w:sz w:val="22"/>
              </w:rPr>
              <w:t> </w:t>
            </w:r>
            <w:r w:rsidR="007026DF" w:rsidRPr="00CF0095">
              <w:rPr>
                <w:sz w:val="22"/>
              </w:rPr>
              <w:t> </w:t>
            </w:r>
            <w:r w:rsidR="007026DF" w:rsidRPr="00CF0095">
              <w:rPr>
                <w:sz w:val="22"/>
              </w:rPr>
              <w:t> </w:t>
            </w:r>
            <w:r w:rsidR="007026DF" w:rsidRPr="00CF0095">
              <w:rPr>
                <w:sz w:val="22"/>
              </w:rPr>
              <w:t> </w:t>
            </w:r>
            <w:r w:rsidR="007026DF" w:rsidRPr="00CF0095">
              <w:rPr>
                <w:sz w:val="22"/>
              </w:rPr>
              <w:fldChar w:fldCharType="end"/>
            </w:r>
          </w:p>
          <w:p w14:paraId="5BF75742" w14:textId="77777777" w:rsidR="007026DF" w:rsidRPr="00CF0095" w:rsidRDefault="007026DF" w:rsidP="00CF0095">
            <w:pPr>
              <w:rPr>
                <w:sz w:val="22"/>
              </w:rPr>
            </w:pPr>
          </w:p>
          <w:p w14:paraId="3ADB67CD" w14:textId="0625B909" w:rsidR="00CF0095" w:rsidRDefault="00B40F90" w:rsidP="0008292D">
            <w:pPr>
              <w:jc w:val="both"/>
              <w:rPr>
                <w:sz w:val="22"/>
              </w:rPr>
            </w:pPr>
            <w:r>
              <w:rPr>
                <w:sz w:val="22"/>
              </w:rPr>
              <w:t>Sämtliche Präventionsmaßnahmen sind nur dann förderbar, wenn die laufende Wartung und Instandhaltung der Maßnahme durch den Fördernehmer</w:t>
            </w:r>
            <w:r w:rsidR="00DE117D">
              <w:rPr>
                <w:sz w:val="22"/>
              </w:rPr>
              <w:t>/</w:t>
            </w:r>
            <w:r w:rsidR="002F12E1">
              <w:rPr>
                <w:sz w:val="22"/>
              </w:rPr>
              <w:t xml:space="preserve">die </w:t>
            </w:r>
            <w:r w:rsidR="00DE117D">
              <w:rPr>
                <w:sz w:val="22"/>
              </w:rPr>
              <w:t>Fördernehmerin</w:t>
            </w:r>
            <w:r>
              <w:rPr>
                <w:sz w:val="22"/>
              </w:rPr>
              <w:t xml:space="preserve"> gewährleistet ist. Bei Arbeiten im</w:t>
            </w:r>
            <w:r w:rsidR="009A09BB">
              <w:rPr>
                <w:sz w:val="22"/>
              </w:rPr>
              <w:t>/am</w:t>
            </w:r>
            <w:r>
              <w:rPr>
                <w:sz w:val="22"/>
              </w:rPr>
              <w:t xml:space="preserve"> Gewässer ist die Zustimmung des Grundeigentümers</w:t>
            </w:r>
            <w:r w:rsidR="00DE117D">
              <w:rPr>
                <w:sz w:val="22"/>
              </w:rPr>
              <w:t>/der Grundeigentümerin</w:t>
            </w:r>
            <w:r>
              <w:rPr>
                <w:sz w:val="22"/>
              </w:rPr>
              <w:t xml:space="preserve"> </w:t>
            </w:r>
            <w:r w:rsidR="0065759E">
              <w:rPr>
                <w:sz w:val="22"/>
              </w:rPr>
              <w:t>und des zuständigen Wassermeisters</w:t>
            </w:r>
            <w:r w:rsidR="009A09BB">
              <w:rPr>
                <w:sz w:val="22"/>
              </w:rPr>
              <w:t xml:space="preserve"> </w:t>
            </w:r>
            <w:r>
              <w:rPr>
                <w:sz w:val="22"/>
              </w:rPr>
              <w:t>einzuholen. Liegt das Gewässer im</w:t>
            </w:r>
            <w:r w:rsidR="00DE117D">
              <w:rPr>
                <w:sz w:val="22"/>
              </w:rPr>
              <w:t xml:space="preserve"> Wirk</w:t>
            </w:r>
            <w:r w:rsidR="002F12E1">
              <w:rPr>
                <w:sz w:val="22"/>
              </w:rPr>
              <w:t>ungs</w:t>
            </w:r>
            <w:r w:rsidR="00DE117D">
              <w:rPr>
                <w:sz w:val="22"/>
              </w:rPr>
              <w:t>bereich der W</w:t>
            </w:r>
            <w:r w:rsidR="000C004D">
              <w:rPr>
                <w:sz w:val="22"/>
              </w:rPr>
              <w:t>ildbach- und Lawinenverbauung</w:t>
            </w:r>
            <w:r w:rsidR="00DE117D">
              <w:rPr>
                <w:sz w:val="22"/>
              </w:rPr>
              <w:t>, ist diese</w:t>
            </w:r>
            <w:r>
              <w:rPr>
                <w:sz w:val="22"/>
              </w:rPr>
              <w:t xml:space="preserve"> über die Maßnahme zu informieren. Bei Nutzung von Fremdgrundstücken z.B. durch nötig</w:t>
            </w:r>
            <w:r w:rsidR="00DE117D">
              <w:rPr>
                <w:sz w:val="22"/>
              </w:rPr>
              <w:t>e Grundstücksb</w:t>
            </w:r>
            <w:r>
              <w:rPr>
                <w:sz w:val="22"/>
              </w:rPr>
              <w:t xml:space="preserve">efahrungen sind Einverständniserklärungen einzuholen. </w:t>
            </w:r>
            <w:r w:rsidR="008A68A0">
              <w:rPr>
                <w:sz w:val="22"/>
              </w:rPr>
              <w:t>D</w:t>
            </w:r>
            <w:r w:rsidR="00731570" w:rsidRPr="00731570">
              <w:rPr>
                <w:sz w:val="22"/>
              </w:rPr>
              <w:t xml:space="preserve">ie Errichtung </w:t>
            </w:r>
            <w:r w:rsidR="009E3D79">
              <w:rPr>
                <w:sz w:val="22"/>
              </w:rPr>
              <w:t>einer</w:t>
            </w:r>
            <w:r w:rsidR="009E3D79" w:rsidRPr="00731570">
              <w:rPr>
                <w:sz w:val="22"/>
              </w:rPr>
              <w:t xml:space="preserve"> </w:t>
            </w:r>
            <w:r w:rsidR="00731570" w:rsidRPr="00731570">
              <w:rPr>
                <w:sz w:val="22"/>
              </w:rPr>
              <w:t xml:space="preserve">Dammdrainage im und am Gewässer kann, je nach Einbauart, </w:t>
            </w:r>
            <w:r w:rsidR="008A68A0">
              <w:rPr>
                <w:sz w:val="22"/>
              </w:rPr>
              <w:t>wasserrechtlich</w:t>
            </w:r>
            <w:r w:rsidR="00731570" w:rsidRPr="00731570">
              <w:rPr>
                <w:sz w:val="22"/>
              </w:rPr>
              <w:t xml:space="preserve"> anzeige- oder bewilligungspflichtig </w:t>
            </w:r>
            <w:r w:rsidR="00731570">
              <w:rPr>
                <w:sz w:val="22"/>
              </w:rPr>
              <w:t xml:space="preserve">sein. </w:t>
            </w:r>
            <w:r w:rsidR="00731570" w:rsidRPr="00731570">
              <w:rPr>
                <w:sz w:val="22"/>
              </w:rPr>
              <w:t>Vor dem Einbau und dem Ansuchen auf Förderung ist mit der zuständigen Bezirks</w:t>
            </w:r>
            <w:r w:rsidR="009E3D79">
              <w:rPr>
                <w:sz w:val="22"/>
              </w:rPr>
              <w:t>verwaltungs</w:t>
            </w:r>
            <w:r w:rsidR="00731570" w:rsidRPr="00731570">
              <w:rPr>
                <w:sz w:val="22"/>
              </w:rPr>
              <w:t>b</w:t>
            </w:r>
            <w:r w:rsidR="00731570">
              <w:rPr>
                <w:sz w:val="22"/>
              </w:rPr>
              <w:t xml:space="preserve">ehörde Kontakt aufzunehmen und die </w:t>
            </w:r>
            <w:r w:rsidR="00731570" w:rsidRPr="00731570">
              <w:rPr>
                <w:sz w:val="22"/>
              </w:rPr>
              <w:t>entsprechende Bewilligung zum Einbau der Dammdrainage (Stellungnahme, Bescheid) dem Ansuchen auf Förderung beizulegen.</w:t>
            </w:r>
          </w:p>
          <w:p w14:paraId="0E2A01BC" w14:textId="77777777" w:rsidR="008624B3" w:rsidRPr="00CF0095" w:rsidRDefault="008624B3" w:rsidP="00CF0095">
            <w:pPr>
              <w:rPr>
                <w:sz w:val="22"/>
              </w:rPr>
            </w:pPr>
          </w:p>
          <w:p w14:paraId="7C91501A" w14:textId="51B0FF3C" w:rsidR="00CF0095" w:rsidRPr="00CF0095" w:rsidRDefault="0065759E" w:rsidP="00CF0095">
            <w:pPr>
              <w:rPr>
                <w:sz w:val="22"/>
                <w:u w:val="single"/>
              </w:rPr>
            </w:pPr>
            <w:r>
              <w:rPr>
                <w:sz w:val="22"/>
                <w:u w:val="single"/>
              </w:rPr>
              <w:t>Maximal zu beantragender</w:t>
            </w:r>
            <w:r w:rsidR="00CF0095" w:rsidRPr="00CF0095">
              <w:rPr>
                <w:sz w:val="22"/>
                <w:u w:val="single"/>
              </w:rPr>
              <w:t xml:space="preserve"> Förderungsbetrag in Euro:</w:t>
            </w:r>
          </w:p>
          <w:p w14:paraId="6DBAE83C" w14:textId="77777777" w:rsidR="005336A0" w:rsidRDefault="005336A0" w:rsidP="00CF0095">
            <w:pPr>
              <w:rPr>
                <w:sz w:val="22"/>
              </w:rPr>
            </w:pPr>
          </w:p>
          <w:p w14:paraId="366C2A20" w14:textId="19E5DBC2" w:rsidR="00CF0095" w:rsidRPr="00CF0095" w:rsidRDefault="001979AF" w:rsidP="00CF0095">
            <w:pPr>
              <w:rPr>
                <w:sz w:val="22"/>
                <w:u w:val="single"/>
              </w:rPr>
            </w:pPr>
            <w:r>
              <w:rPr>
                <w:sz w:val="22"/>
                <w:u w:val="single"/>
              </w:rPr>
              <w:lastRenderedPageBreak/>
              <w:t xml:space="preserve">Kurzbeschreibung </w:t>
            </w:r>
            <w:r w:rsidR="00DA4719">
              <w:rPr>
                <w:sz w:val="22"/>
                <w:u w:val="single"/>
              </w:rPr>
              <w:t>der vorliegenden Problematik sowie eine detaillierte Beschreibung</w:t>
            </w:r>
            <w:r>
              <w:rPr>
                <w:sz w:val="22"/>
                <w:u w:val="single"/>
              </w:rPr>
              <w:t xml:space="preserve"> der dafür notwendigen Maßnahme</w:t>
            </w:r>
            <w:r w:rsidR="00DA4719">
              <w:rPr>
                <w:sz w:val="22"/>
                <w:u w:val="single"/>
              </w:rPr>
              <w:t xml:space="preserve"> und de</w:t>
            </w:r>
            <w:r w:rsidR="002F12E1">
              <w:rPr>
                <w:sz w:val="22"/>
                <w:u w:val="single"/>
              </w:rPr>
              <w:t>r</w:t>
            </w:r>
            <w:r w:rsidR="00DA4719">
              <w:rPr>
                <w:sz w:val="22"/>
                <w:u w:val="single"/>
              </w:rPr>
              <w:t>en Ausführung</w:t>
            </w:r>
            <w:r w:rsidR="00CF0095" w:rsidRPr="00CF0095">
              <w:rPr>
                <w:sz w:val="22"/>
                <w:u w:val="single"/>
              </w:rPr>
              <w:t>:</w:t>
            </w:r>
          </w:p>
          <w:p w14:paraId="6E98EFDA" w14:textId="77777777" w:rsidR="00CF0095" w:rsidRPr="00CF0095" w:rsidRDefault="00CF0095" w:rsidP="00CF0095">
            <w:pPr>
              <w:rPr>
                <w:sz w:val="22"/>
              </w:rPr>
            </w:pPr>
          </w:p>
          <w:p w14:paraId="7C36836A" w14:textId="77777777" w:rsidR="00CF0095" w:rsidRPr="00CF0095" w:rsidRDefault="00CF0095" w:rsidP="00CF0095">
            <w:pPr>
              <w:rPr>
                <w:sz w:val="22"/>
              </w:rPr>
            </w:pPr>
            <w:r w:rsidRPr="00CF0095">
              <w:rPr>
                <w:sz w:val="22"/>
              </w:rPr>
              <w:fldChar w:fldCharType="begin">
                <w:ffData>
                  <w:name w:val="Text1"/>
                  <w:enabled/>
                  <w:calcOnExit w:val="0"/>
                  <w:textInput/>
                </w:ffData>
              </w:fldChar>
            </w:r>
            <w:r w:rsidRPr="00CF0095">
              <w:rPr>
                <w:sz w:val="22"/>
              </w:rPr>
              <w:instrText xml:space="preserve"> FORMTEXT </w:instrText>
            </w:r>
            <w:r w:rsidRPr="00CF0095">
              <w:rPr>
                <w:sz w:val="22"/>
              </w:rPr>
            </w:r>
            <w:r w:rsidRPr="00CF0095">
              <w:rPr>
                <w:sz w:val="22"/>
              </w:rPr>
              <w:fldChar w:fldCharType="separate"/>
            </w:r>
            <w:r w:rsidRPr="00CF0095">
              <w:rPr>
                <w:sz w:val="22"/>
              </w:rPr>
              <w:t> </w:t>
            </w:r>
            <w:r w:rsidRPr="00CF0095">
              <w:rPr>
                <w:sz w:val="22"/>
              </w:rPr>
              <w:t> </w:t>
            </w:r>
            <w:r w:rsidRPr="00CF0095">
              <w:rPr>
                <w:sz w:val="22"/>
              </w:rPr>
              <w:t> </w:t>
            </w:r>
            <w:r w:rsidRPr="00CF0095">
              <w:rPr>
                <w:sz w:val="22"/>
              </w:rPr>
              <w:t> </w:t>
            </w:r>
            <w:r w:rsidRPr="00CF0095">
              <w:rPr>
                <w:sz w:val="22"/>
              </w:rPr>
              <w:t> </w:t>
            </w:r>
            <w:r w:rsidRPr="00CF0095">
              <w:rPr>
                <w:sz w:val="22"/>
              </w:rPr>
              <w:fldChar w:fldCharType="end"/>
            </w:r>
          </w:p>
          <w:p w14:paraId="525C7836" w14:textId="77777777" w:rsidR="00CF0095" w:rsidRDefault="00CF0095" w:rsidP="00CF0095">
            <w:pPr>
              <w:rPr>
                <w:sz w:val="22"/>
              </w:rPr>
            </w:pPr>
          </w:p>
          <w:p w14:paraId="407C8F73" w14:textId="77777777" w:rsidR="00812B05" w:rsidRDefault="00812B05" w:rsidP="00CF0095">
            <w:pPr>
              <w:rPr>
                <w:sz w:val="22"/>
              </w:rPr>
            </w:pPr>
          </w:p>
          <w:p w14:paraId="059814D5" w14:textId="77777777" w:rsidR="002B6FA1" w:rsidRDefault="002B6FA1" w:rsidP="00CF0095">
            <w:pPr>
              <w:rPr>
                <w:sz w:val="22"/>
              </w:rPr>
            </w:pPr>
          </w:p>
          <w:p w14:paraId="3663F1FE" w14:textId="77777777" w:rsidR="002B6FA1" w:rsidRDefault="002B6FA1" w:rsidP="00CF0095">
            <w:pPr>
              <w:rPr>
                <w:sz w:val="22"/>
              </w:rPr>
            </w:pPr>
          </w:p>
          <w:p w14:paraId="3347631C" w14:textId="77777777" w:rsidR="002B6FA1" w:rsidRDefault="002B6FA1" w:rsidP="00CF0095">
            <w:pPr>
              <w:rPr>
                <w:sz w:val="22"/>
              </w:rPr>
            </w:pPr>
          </w:p>
          <w:p w14:paraId="54B1E7BC" w14:textId="77777777" w:rsidR="002B6FA1" w:rsidRDefault="002B6FA1" w:rsidP="00CF0095">
            <w:pPr>
              <w:rPr>
                <w:sz w:val="22"/>
              </w:rPr>
            </w:pPr>
          </w:p>
          <w:p w14:paraId="48140AD6" w14:textId="77777777" w:rsidR="002B6FA1" w:rsidRDefault="002B6FA1" w:rsidP="00CF0095">
            <w:pPr>
              <w:rPr>
                <w:sz w:val="22"/>
              </w:rPr>
            </w:pPr>
          </w:p>
          <w:p w14:paraId="43F09107" w14:textId="77777777" w:rsidR="002B6FA1" w:rsidRDefault="002B6FA1" w:rsidP="00CF0095">
            <w:pPr>
              <w:rPr>
                <w:sz w:val="22"/>
              </w:rPr>
            </w:pPr>
          </w:p>
          <w:p w14:paraId="7EF898D9" w14:textId="77777777" w:rsidR="002B6FA1" w:rsidRDefault="002B6FA1" w:rsidP="00CF0095">
            <w:pPr>
              <w:rPr>
                <w:sz w:val="22"/>
              </w:rPr>
            </w:pPr>
          </w:p>
          <w:p w14:paraId="220CBED6" w14:textId="77777777" w:rsidR="002B6FA1" w:rsidRDefault="002B6FA1" w:rsidP="00CF0095">
            <w:pPr>
              <w:rPr>
                <w:sz w:val="22"/>
              </w:rPr>
            </w:pPr>
          </w:p>
          <w:p w14:paraId="5E01D0E9" w14:textId="77777777" w:rsidR="002B6FA1" w:rsidRDefault="002B6FA1" w:rsidP="00CF0095">
            <w:pPr>
              <w:rPr>
                <w:sz w:val="22"/>
              </w:rPr>
            </w:pPr>
          </w:p>
          <w:p w14:paraId="06B86B31" w14:textId="77777777" w:rsidR="002B6FA1" w:rsidRDefault="002B6FA1" w:rsidP="00CF0095">
            <w:pPr>
              <w:rPr>
                <w:sz w:val="22"/>
              </w:rPr>
            </w:pPr>
          </w:p>
          <w:p w14:paraId="6BF4E388" w14:textId="77777777" w:rsidR="002B6FA1" w:rsidRDefault="002B6FA1" w:rsidP="00CF0095">
            <w:pPr>
              <w:rPr>
                <w:sz w:val="22"/>
              </w:rPr>
            </w:pPr>
          </w:p>
          <w:p w14:paraId="2CC9C31B" w14:textId="77777777" w:rsidR="002B6FA1" w:rsidRDefault="002B6FA1" w:rsidP="00CF0095">
            <w:pPr>
              <w:rPr>
                <w:sz w:val="22"/>
              </w:rPr>
            </w:pPr>
          </w:p>
          <w:p w14:paraId="534EAF76" w14:textId="77777777" w:rsidR="002B6FA1" w:rsidRDefault="002B6FA1" w:rsidP="00CF0095">
            <w:pPr>
              <w:rPr>
                <w:sz w:val="22"/>
              </w:rPr>
            </w:pPr>
          </w:p>
          <w:p w14:paraId="0CAE14BE" w14:textId="77777777" w:rsidR="002B6FA1" w:rsidRDefault="002B6FA1" w:rsidP="00CF0095">
            <w:pPr>
              <w:rPr>
                <w:sz w:val="22"/>
              </w:rPr>
            </w:pPr>
          </w:p>
          <w:p w14:paraId="0D5E6C75" w14:textId="77777777" w:rsidR="002B6FA1" w:rsidRDefault="002B6FA1" w:rsidP="00CF0095">
            <w:pPr>
              <w:rPr>
                <w:sz w:val="22"/>
              </w:rPr>
            </w:pPr>
          </w:p>
          <w:p w14:paraId="7A737727" w14:textId="77777777" w:rsidR="002B6FA1" w:rsidRDefault="002B6FA1" w:rsidP="00CF0095">
            <w:pPr>
              <w:rPr>
                <w:sz w:val="22"/>
              </w:rPr>
            </w:pPr>
          </w:p>
          <w:p w14:paraId="3AAF0B47" w14:textId="77777777" w:rsidR="002B6FA1" w:rsidRDefault="002B6FA1" w:rsidP="00CF0095">
            <w:pPr>
              <w:rPr>
                <w:sz w:val="22"/>
              </w:rPr>
            </w:pPr>
          </w:p>
          <w:p w14:paraId="68508339" w14:textId="77777777" w:rsidR="002B6FA1" w:rsidRDefault="002B6FA1" w:rsidP="00CF0095">
            <w:pPr>
              <w:rPr>
                <w:sz w:val="22"/>
              </w:rPr>
            </w:pPr>
          </w:p>
          <w:p w14:paraId="73C71924" w14:textId="77777777" w:rsidR="002B6FA1" w:rsidRDefault="002B6FA1" w:rsidP="00CF0095">
            <w:pPr>
              <w:rPr>
                <w:sz w:val="22"/>
              </w:rPr>
            </w:pPr>
          </w:p>
          <w:p w14:paraId="381C6873" w14:textId="77777777" w:rsidR="002B6FA1" w:rsidRDefault="002B6FA1" w:rsidP="00CF0095">
            <w:pPr>
              <w:rPr>
                <w:sz w:val="22"/>
              </w:rPr>
            </w:pPr>
          </w:p>
          <w:p w14:paraId="34DFCCAF" w14:textId="77777777" w:rsidR="002B6FA1" w:rsidRDefault="002B6FA1" w:rsidP="00CF0095">
            <w:pPr>
              <w:rPr>
                <w:sz w:val="22"/>
              </w:rPr>
            </w:pPr>
          </w:p>
          <w:p w14:paraId="08BC254D" w14:textId="77777777" w:rsidR="002B6FA1" w:rsidRDefault="002B6FA1" w:rsidP="00CF0095">
            <w:pPr>
              <w:rPr>
                <w:sz w:val="22"/>
              </w:rPr>
            </w:pPr>
          </w:p>
          <w:p w14:paraId="34EFB8A4" w14:textId="77777777" w:rsidR="002B6FA1" w:rsidRDefault="002B6FA1" w:rsidP="00CF0095">
            <w:pPr>
              <w:rPr>
                <w:sz w:val="22"/>
              </w:rPr>
            </w:pPr>
          </w:p>
          <w:p w14:paraId="6B8B31DC" w14:textId="77777777" w:rsidR="002B6FA1" w:rsidRDefault="002B6FA1" w:rsidP="00CF0095">
            <w:pPr>
              <w:rPr>
                <w:sz w:val="22"/>
              </w:rPr>
            </w:pPr>
          </w:p>
          <w:p w14:paraId="5604AD4C" w14:textId="77777777" w:rsidR="002B6FA1" w:rsidRDefault="002B6FA1" w:rsidP="00CF0095">
            <w:pPr>
              <w:rPr>
                <w:sz w:val="22"/>
              </w:rPr>
            </w:pPr>
          </w:p>
          <w:p w14:paraId="0C791780" w14:textId="77777777" w:rsidR="002B6FA1" w:rsidRDefault="002B6FA1" w:rsidP="00CF0095">
            <w:pPr>
              <w:rPr>
                <w:sz w:val="22"/>
              </w:rPr>
            </w:pPr>
          </w:p>
          <w:p w14:paraId="1C8749A4" w14:textId="77777777" w:rsidR="002B6FA1" w:rsidRDefault="002B6FA1" w:rsidP="00CF0095">
            <w:pPr>
              <w:rPr>
                <w:sz w:val="22"/>
              </w:rPr>
            </w:pPr>
          </w:p>
          <w:p w14:paraId="0D20DEA4" w14:textId="77777777" w:rsidR="002B6FA1" w:rsidRDefault="002B6FA1" w:rsidP="00CF0095">
            <w:pPr>
              <w:rPr>
                <w:sz w:val="22"/>
              </w:rPr>
            </w:pPr>
          </w:p>
          <w:p w14:paraId="4109E6AF" w14:textId="77777777" w:rsidR="002B6FA1" w:rsidRDefault="002B6FA1" w:rsidP="00CF0095">
            <w:pPr>
              <w:rPr>
                <w:sz w:val="22"/>
              </w:rPr>
            </w:pPr>
          </w:p>
          <w:p w14:paraId="33E3AEC0" w14:textId="77777777" w:rsidR="002B6FA1" w:rsidRDefault="002B6FA1" w:rsidP="00CF0095">
            <w:pPr>
              <w:rPr>
                <w:sz w:val="22"/>
              </w:rPr>
            </w:pPr>
          </w:p>
          <w:p w14:paraId="40B3DA29" w14:textId="77777777" w:rsidR="002B6FA1" w:rsidRDefault="002B6FA1" w:rsidP="00CF0095">
            <w:pPr>
              <w:rPr>
                <w:sz w:val="22"/>
              </w:rPr>
            </w:pPr>
          </w:p>
          <w:p w14:paraId="4EC52BA3" w14:textId="77777777" w:rsidR="002B6FA1" w:rsidRDefault="002B6FA1" w:rsidP="00CF0095">
            <w:pPr>
              <w:rPr>
                <w:sz w:val="22"/>
              </w:rPr>
            </w:pPr>
          </w:p>
          <w:p w14:paraId="7D27F6C2" w14:textId="77777777" w:rsidR="002B6FA1" w:rsidRDefault="002B6FA1" w:rsidP="00CF0095">
            <w:pPr>
              <w:rPr>
                <w:sz w:val="22"/>
              </w:rPr>
            </w:pPr>
          </w:p>
          <w:p w14:paraId="01327BEC" w14:textId="77777777" w:rsidR="002B6FA1" w:rsidRDefault="002B6FA1" w:rsidP="00CF0095">
            <w:pPr>
              <w:rPr>
                <w:sz w:val="22"/>
              </w:rPr>
            </w:pPr>
          </w:p>
          <w:p w14:paraId="08C8C190" w14:textId="77777777" w:rsidR="002B6FA1" w:rsidRDefault="002B6FA1" w:rsidP="00CF0095">
            <w:pPr>
              <w:rPr>
                <w:sz w:val="22"/>
              </w:rPr>
            </w:pPr>
          </w:p>
          <w:p w14:paraId="18B666F7" w14:textId="77777777" w:rsidR="002B6FA1" w:rsidRDefault="002B6FA1" w:rsidP="00CF0095">
            <w:pPr>
              <w:rPr>
                <w:sz w:val="22"/>
              </w:rPr>
            </w:pPr>
          </w:p>
          <w:p w14:paraId="2898D2CF" w14:textId="77777777" w:rsidR="002B6FA1" w:rsidRDefault="002B6FA1" w:rsidP="00CF0095">
            <w:pPr>
              <w:rPr>
                <w:sz w:val="22"/>
              </w:rPr>
            </w:pPr>
          </w:p>
          <w:p w14:paraId="09DC0C75" w14:textId="77777777" w:rsidR="002B6FA1" w:rsidRDefault="002B6FA1" w:rsidP="00CF0095">
            <w:pPr>
              <w:rPr>
                <w:sz w:val="22"/>
              </w:rPr>
            </w:pPr>
          </w:p>
          <w:p w14:paraId="59D697A4" w14:textId="77777777" w:rsidR="002B6FA1" w:rsidRDefault="002B6FA1" w:rsidP="00CF0095">
            <w:pPr>
              <w:rPr>
                <w:sz w:val="22"/>
              </w:rPr>
            </w:pPr>
          </w:p>
          <w:p w14:paraId="18845A71" w14:textId="77777777" w:rsidR="002B6FA1" w:rsidRDefault="002B6FA1" w:rsidP="00CF0095">
            <w:pPr>
              <w:rPr>
                <w:sz w:val="22"/>
              </w:rPr>
            </w:pPr>
          </w:p>
          <w:p w14:paraId="288E5368" w14:textId="77777777" w:rsidR="002B6FA1" w:rsidRDefault="002B6FA1" w:rsidP="00CF0095">
            <w:pPr>
              <w:rPr>
                <w:sz w:val="22"/>
              </w:rPr>
            </w:pPr>
          </w:p>
          <w:p w14:paraId="772272A7" w14:textId="77777777" w:rsidR="002B6FA1" w:rsidRDefault="002B6FA1" w:rsidP="00CF0095">
            <w:pPr>
              <w:rPr>
                <w:sz w:val="22"/>
              </w:rPr>
            </w:pPr>
          </w:p>
          <w:p w14:paraId="7F956182" w14:textId="77777777" w:rsidR="002B6FA1" w:rsidRDefault="002B6FA1" w:rsidP="00CF0095">
            <w:pPr>
              <w:rPr>
                <w:sz w:val="22"/>
              </w:rPr>
            </w:pPr>
          </w:p>
          <w:p w14:paraId="20CAA759" w14:textId="77777777" w:rsidR="002B6FA1" w:rsidRDefault="002B6FA1" w:rsidP="00CF0095">
            <w:pPr>
              <w:rPr>
                <w:sz w:val="22"/>
              </w:rPr>
            </w:pPr>
          </w:p>
          <w:p w14:paraId="1982C332" w14:textId="77777777" w:rsidR="002B6FA1" w:rsidRDefault="002B6FA1" w:rsidP="00CF0095">
            <w:pPr>
              <w:rPr>
                <w:sz w:val="22"/>
              </w:rPr>
            </w:pPr>
          </w:p>
          <w:p w14:paraId="4887220A" w14:textId="77777777" w:rsidR="002B6FA1" w:rsidRDefault="002B6FA1" w:rsidP="00CF0095">
            <w:pPr>
              <w:rPr>
                <w:sz w:val="22"/>
              </w:rPr>
            </w:pPr>
          </w:p>
          <w:p w14:paraId="0331C16A" w14:textId="77777777" w:rsidR="002B6FA1" w:rsidRDefault="002B6FA1" w:rsidP="00CF0095">
            <w:pPr>
              <w:rPr>
                <w:sz w:val="22"/>
              </w:rPr>
            </w:pPr>
          </w:p>
          <w:p w14:paraId="26D5A293" w14:textId="77777777" w:rsidR="00CF0095" w:rsidRDefault="00CF0095">
            <w:pPr>
              <w:rPr>
                <w:sz w:val="22"/>
              </w:rPr>
            </w:pPr>
          </w:p>
        </w:tc>
      </w:tr>
    </w:tbl>
    <w:p w14:paraId="3889A1AF" w14:textId="77777777" w:rsidR="003121F7" w:rsidRDefault="003121F7"/>
    <w:p w14:paraId="130C767E" w14:textId="77777777" w:rsidR="00731570" w:rsidRDefault="00731570"/>
    <w:tbl>
      <w:tblPr>
        <w:tblStyle w:val="Tabellenraster"/>
        <w:tblW w:w="9921" w:type="dxa"/>
        <w:tblBorders>
          <w:insideH w:val="none" w:sz="0" w:space="0" w:color="auto"/>
          <w:insideV w:val="none" w:sz="0" w:space="0" w:color="auto"/>
        </w:tblBorders>
        <w:tblLook w:val="04A0" w:firstRow="1" w:lastRow="0" w:firstColumn="1" w:lastColumn="0" w:noHBand="0" w:noVBand="1"/>
      </w:tblPr>
      <w:tblGrid>
        <w:gridCol w:w="9921"/>
      </w:tblGrid>
      <w:tr w:rsidR="00CF0095" w14:paraId="40F5A87E" w14:textId="77777777" w:rsidTr="001E31BD">
        <w:tc>
          <w:tcPr>
            <w:tcW w:w="9921" w:type="dxa"/>
          </w:tcPr>
          <w:p w14:paraId="602A70ED" w14:textId="77777777" w:rsidR="00CF0095" w:rsidRPr="006E12F1" w:rsidRDefault="00CF0095" w:rsidP="00CF0095">
            <w:pPr>
              <w:jc w:val="both"/>
              <w:rPr>
                <w:b/>
                <w:sz w:val="22"/>
                <w:szCs w:val="22"/>
              </w:rPr>
            </w:pPr>
            <w:r w:rsidRPr="006E12F1">
              <w:rPr>
                <w:b/>
                <w:sz w:val="22"/>
                <w:szCs w:val="22"/>
              </w:rPr>
              <w:t>Richtlinien für die Förd</w:t>
            </w:r>
            <w:r w:rsidR="003121F7" w:rsidRPr="006E12F1">
              <w:rPr>
                <w:b/>
                <w:sz w:val="22"/>
                <w:szCs w:val="22"/>
              </w:rPr>
              <w:t xml:space="preserve">erung </w:t>
            </w:r>
            <w:r w:rsidR="0008292D">
              <w:rPr>
                <w:b/>
                <w:sz w:val="22"/>
                <w:szCs w:val="22"/>
              </w:rPr>
              <w:t>von Präventionsmaßnahmen zum Schutz vor Biberschäden</w:t>
            </w:r>
            <w:r w:rsidR="00323613" w:rsidRPr="006E12F1">
              <w:rPr>
                <w:b/>
                <w:sz w:val="22"/>
                <w:szCs w:val="22"/>
              </w:rPr>
              <w:t>:</w:t>
            </w:r>
          </w:p>
          <w:p w14:paraId="573B13EE" w14:textId="77777777" w:rsidR="00CF0095" w:rsidRPr="00323613" w:rsidRDefault="00CF0095" w:rsidP="00CF0095">
            <w:pPr>
              <w:jc w:val="both"/>
              <w:rPr>
                <w:sz w:val="16"/>
                <w:szCs w:val="16"/>
              </w:rPr>
            </w:pPr>
          </w:p>
          <w:p w14:paraId="10787784" w14:textId="77777777" w:rsidR="00CF0095" w:rsidRDefault="00CF0095" w:rsidP="006E12F1">
            <w:pPr>
              <w:pStyle w:val="Listenabsatz"/>
              <w:numPr>
                <w:ilvl w:val="0"/>
                <w:numId w:val="28"/>
              </w:numPr>
              <w:ind w:left="306" w:hanging="284"/>
              <w:jc w:val="both"/>
              <w:rPr>
                <w:b/>
                <w:sz w:val="22"/>
                <w:szCs w:val="22"/>
                <w:u w:val="single"/>
              </w:rPr>
            </w:pPr>
            <w:r w:rsidRPr="00323613">
              <w:rPr>
                <w:sz w:val="22"/>
                <w:szCs w:val="22"/>
                <w:u w:val="single"/>
              </w:rPr>
              <w:t>Zweck der Förderung</w:t>
            </w:r>
            <w:r w:rsidRPr="000F77FA">
              <w:rPr>
                <w:b/>
                <w:sz w:val="22"/>
                <w:szCs w:val="22"/>
                <w:u w:val="single"/>
              </w:rPr>
              <w:t>:</w:t>
            </w:r>
          </w:p>
          <w:p w14:paraId="788DC590" w14:textId="77777777" w:rsidR="00416D76" w:rsidRDefault="00416D76" w:rsidP="006E12F1">
            <w:pPr>
              <w:ind w:left="306"/>
              <w:jc w:val="both"/>
              <w:rPr>
                <w:sz w:val="22"/>
                <w:szCs w:val="22"/>
              </w:rPr>
            </w:pPr>
          </w:p>
          <w:p w14:paraId="71E11182" w14:textId="77777777" w:rsidR="00EC622C" w:rsidRDefault="00EC622C" w:rsidP="002736A7">
            <w:pPr>
              <w:ind w:left="306" w:hanging="142"/>
              <w:jc w:val="both"/>
              <w:rPr>
                <w:sz w:val="22"/>
                <w:szCs w:val="22"/>
              </w:rPr>
            </w:pPr>
            <w:r>
              <w:rPr>
                <w:sz w:val="22"/>
                <w:szCs w:val="22"/>
              </w:rPr>
              <w:t xml:space="preserve">  </w:t>
            </w:r>
            <w:r w:rsidRPr="00EC622C">
              <w:rPr>
                <w:sz w:val="22"/>
                <w:szCs w:val="22"/>
              </w:rPr>
              <w:t>Durch die landschaftsverändernde Lebensweise des Bibers (Nagen, Graben, Stauen) können Flächen im Nahbereich von Gewässern derart verändert werden, dass die Bewirtschaftung erschwert oder gar nicht mehr möglich ist. Zudem können Schäden in land- und forstwirtschaftlich genutzten Kulturen oder Teichanlagen auftreten. Durch die Förderung von Präventionsmaßnahmen (Einzelbaumschutz, Zäune, punktueller Grabschutz, Dammdrainagen sowie sonstige maßgeschneiderte Maßnahmen) soll die Akzeptanz für den Biber erhöht und ein Miteinander von Biber und Mensch ermöglicht werden.</w:t>
            </w:r>
            <w:r w:rsidR="00523036">
              <w:rPr>
                <w:sz w:val="22"/>
                <w:szCs w:val="22"/>
              </w:rPr>
              <w:t xml:space="preserve"> </w:t>
            </w:r>
            <w:r w:rsidR="00523036" w:rsidRPr="00523036">
              <w:rPr>
                <w:sz w:val="22"/>
                <w:szCs w:val="22"/>
              </w:rPr>
              <w:t>Die Wartung bzw. Instandhaltung der Präventionsmaßnahme ist durch den/die Antragsteller:in zu gewährleisten.</w:t>
            </w:r>
          </w:p>
          <w:p w14:paraId="62698D27" w14:textId="77777777" w:rsidR="002736A7" w:rsidRDefault="002736A7" w:rsidP="002736A7">
            <w:pPr>
              <w:ind w:left="306"/>
              <w:jc w:val="both"/>
              <w:rPr>
                <w:sz w:val="22"/>
                <w:szCs w:val="22"/>
              </w:rPr>
            </w:pPr>
          </w:p>
          <w:p w14:paraId="065904C9" w14:textId="77777777" w:rsidR="002736A7" w:rsidRPr="002736A7" w:rsidRDefault="002736A7" w:rsidP="002736A7">
            <w:pPr>
              <w:ind w:left="306"/>
              <w:jc w:val="both"/>
              <w:rPr>
                <w:sz w:val="16"/>
                <w:szCs w:val="16"/>
              </w:rPr>
            </w:pPr>
          </w:p>
          <w:p w14:paraId="201950EA" w14:textId="77777777" w:rsidR="00CF0095" w:rsidRDefault="00CF0095" w:rsidP="006E12F1">
            <w:pPr>
              <w:pStyle w:val="Listenabsatz"/>
              <w:numPr>
                <w:ilvl w:val="0"/>
                <w:numId w:val="28"/>
              </w:numPr>
              <w:ind w:left="306" w:hanging="284"/>
              <w:jc w:val="both"/>
              <w:rPr>
                <w:sz w:val="22"/>
                <w:szCs w:val="22"/>
                <w:u w:val="single"/>
              </w:rPr>
            </w:pPr>
            <w:r w:rsidRPr="00323613">
              <w:rPr>
                <w:sz w:val="22"/>
                <w:szCs w:val="22"/>
                <w:u w:val="single"/>
              </w:rPr>
              <w:t>Antragsberechtigung:</w:t>
            </w:r>
          </w:p>
          <w:p w14:paraId="0641D5D6" w14:textId="77777777" w:rsidR="00416D76" w:rsidRDefault="00416D76" w:rsidP="006E12F1">
            <w:pPr>
              <w:ind w:left="306"/>
              <w:jc w:val="both"/>
              <w:rPr>
                <w:sz w:val="22"/>
                <w:szCs w:val="22"/>
              </w:rPr>
            </w:pPr>
          </w:p>
          <w:p w14:paraId="26B52865" w14:textId="715C8CB6" w:rsidR="00E56DD5" w:rsidRPr="00E56DD5" w:rsidRDefault="00E56DD5" w:rsidP="00E56DD5">
            <w:pPr>
              <w:ind w:left="306"/>
              <w:jc w:val="both"/>
              <w:rPr>
                <w:sz w:val="22"/>
                <w:szCs w:val="22"/>
              </w:rPr>
            </w:pPr>
            <w:r w:rsidRPr="00E56DD5">
              <w:rPr>
                <w:sz w:val="22"/>
                <w:szCs w:val="22"/>
              </w:rPr>
              <w:t xml:space="preserve">Antragsberechtigt sind Gemeinden und alle Betroffenen, deren Flächen durch die Aktivitäten des Bibers beeinträchtigt sind oder bei denen mit großer Wahrscheinlichkeit ein Schaden vorhergesagt werden kann. Welche Maßnahme im </w:t>
            </w:r>
            <w:r w:rsidR="00847356">
              <w:rPr>
                <w:sz w:val="22"/>
                <w:szCs w:val="22"/>
              </w:rPr>
              <w:t>jeweiligen</w:t>
            </w:r>
            <w:r w:rsidR="00847356" w:rsidRPr="00E56DD5">
              <w:rPr>
                <w:sz w:val="22"/>
                <w:szCs w:val="22"/>
              </w:rPr>
              <w:t xml:space="preserve"> </w:t>
            </w:r>
            <w:r w:rsidRPr="00E56DD5">
              <w:rPr>
                <w:sz w:val="22"/>
                <w:szCs w:val="22"/>
              </w:rPr>
              <w:t xml:space="preserve">Fall die zielführendste ist, wird gemeinsam mit der Biber-Beratung festgelegt. Nur diese Maßnahme kann gefördert werden. </w:t>
            </w:r>
          </w:p>
          <w:p w14:paraId="0EDB6045" w14:textId="77777777" w:rsidR="00E56DD5" w:rsidRPr="00E56DD5" w:rsidRDefault="00E56DD5" w:rsidP="00E56DD5">
            <w:pPr>
              <w:ind w:left="306"/>
              <w:jc w:val="both"/>
              <w:rPr>
                <w:sz w:val="22"/>
                <w:szCs w:val="22"/>
              </w:rPr>
            </w:pPr>
            <w:r w:rsidRPr="00E56DD5">
              <w:rPr>
                <w:sz w:val="22"/>
                <w:szCs w:val="22"/>
              </w:rPr>
              <w:t xml:space="preserve">Eine Dammdrainage wird nur bei Wohndämmen des Bibers unter fachlicher Begleitung der Biber-Beratung gefördert. </w:t>
            </w:r>
          </w:p>
          <w:p w14:paraId="1108E5AD" w14:textId="77777777" w:rsidR="00E56DD5" w:rsidRPr="00E56DD5" w:rsidRDefault="00A840EA" w:rsidP="00E56DD5">
            <w:pPr>
              <w:ind w:left="306"/>
              <w:jc w:val="both"/>
              <w:rPr>
                <w:sz w:val="22"/>
                <w:szCs w:val="22"/>
              </w:rPr>
            </w:pPr>
            <w:r w:rsidRPr="00A840EA">
              <w:rPr>
                <w:sz w:val="22"/>
                <w:szCs w:val="22"/>
              </w:rPr>
              <w:t>Bei Arbeiten (Umsetzung vo</w:t>
            </w:r>
            <w:r w:rsidR="00624A50">
              <w:rPr>
                <w:sz w:val="22"/>
                <w:szCs w:val="22"/>
              </w:rPr>
              <w:t>n Maßnahmen) unmittelbar im/</w:t>
            </w:r>
            <w:r w:rsidRPr="00A840EA">
              <w:rPr>
                <w:sz w:val="22"/>
                <w:szCs w:val="22"/>
              </w:rPr>
              <w:t xml:space="preserve">am Gewässer ist eine Einverständniserklärung des Grundeigentümers/der Grundeigentümerin des betroffenen Gewässers bzw. des zuständigen Wassermeisters einzuholen. </w:t>
            </w:r>
            <w:r w:rsidR="00E56DD5" w:rsidRPr="00E56DD5">
              <w:rPr>
                <w:sz w:val="22"/>
                <w:szCs w:val="22"/>
              </w:rPr>
              <w:t>Bei Nutzung von Fremdgrundstücken z.B. durch notwendige Grundstücksbefahrungen sind Einverständniserklärungen der jeweiligen Grundeigentümer:innen einzuholen.</w:t>
            </w:r>
          </w:p>
          <w:p w14:paraId="1D5FD094" w14:textId="6D8D7D13" w:rsidR="005336A0" w:rsidRPr="00CF0095" w:rsidRDefault="00847356" w:rsidP="00E56DD5">
            <w:pPr>
              <w:ind w:left="306"/>
              <w:jc w:val="both"/>
              <w:rPr>
                <w:sz w:val="22"/>
                <w:szCs w:val="22"/>
              </w:rPr>
            </w:pPr>
            <w:r>
              <w:rPr>
                <w:sz w:val="22"/>
                <w:szCs w:val="22"/>
              </w:rPr>
              <w:t>Die</w:t>
            </w:r>
            <w:r w:rsidR="00E56DD5" w:rsidRPr="00E56DD5">
              <w:rPr>
                <w:sz w:val="22"/>
                <w:szCs w:val="22"/>
              </w:rPr>
              <w:t xml:space="preserve"> Errichtung </w:t>
            </w:r>
            <w:r>
              <w:rPr>
                <w:sz w:val="22"/>
                <w:szCs w:val="22"/>
              </w:rPr>
              <w:t>einer</w:t>
            </w:r>
            <w:r w:rsidRPr="00E56DD5">
              <w:rPr>
                <w:sz w:val="22"/>
                <w:szCs w:val="22"/>
              </w:rPr>
              <w:t xml:space="preserve"> </w:t>
            </w:r>
            <w:r w:rsidR="00E56DD5" w:rsidRPr="00E56DD5">
              <w:rPr>
                <w:sz w:val="22"/>
                <w:szCs w:val="22"/>
              </w:rPr>
              <w:t>Dammdrainage kann, je nach Einbauart</w:t>
            </w:r>
            <w:r w:rsidR="00A76F79">
              <w:rPr>
                <w:sz w:val="22"/>
                <w:szCs w:val="22"/>
              </w:rPr>
              <w:t xml:space="preserve"> </w:t>
            </w:r>
            <w:r>
              <w:rPr>
                <w:sz w:val="22"/>
                <w:szCs w:val="22"/>
              </w:rPr>
              <w:t>wasserrechtlich</w:t>
            </w:r>
            <w:r w:rsidR="00E56DD5" w:rsidRPr="00E56DD5">
              <w:rPr>
                <w:sz w:val="22"/>
                <w:szCs w:val="22"/>
              </w:rPr>
              <w:t xml:space="preserve"> anzeige- oder bewilligungspflichtig sein. Vor dem Einbau und dem Ansuchen auf Förderung ist mit der zuständigen Bezirks</w:t>
            </w:r>
            <w:r w:rsidR="00B371B2">
              <w:rPr>
                <w:sz w:val="22"/>
                <w:szCs w:val="22"/>
              </w:rPr>
              <w:t>verwaltungs</w:t>
            </w:r>
            <w:r w:rsidR="00E56DD5" w:rsidRPr="00E56DD5">
              <w:rPr>
                <w:sz w:val="22"/>
                <w:szCs w:val="22"/>
              </w:rPr>
              <w:t>behörde Kontakt aufzunehmen. Die entsprechende Bewilligung zum Einbau der Dammdrainage (Stellungnahme, Bescheid) ist dem Ansuchen auf Förderung beizulegen.</w:t>
            </w:r>
          </w:p>
          <w:p w14:paraId="7FD1701D" w14:textId="77777777" w:rsidR="00CF0095" w:rsidRPr="00323613" w:rsidRDefault="00CF0095" w:rsidP="006E12F1">
            <w:pPr>
              <w:ind w:left="164" w:hanging="142"/>
              <w:jc w:val="both"/>
              <w:rPr>
                <w:sz w:val="16"/>
                <w:szCs w:val="16"/>
              </w:rPr>
            </w:pPr>
          </w:p>
          <w:p w14:paraId="20C70B23" w14:textId="77777777" w:rsidR="00CF0095" w:rsidRDefault="00CF0095" w:rsidP="006E12F1">
            <w:pPr>
              <w:pStyle w:val="Listenabsatz"/>
              <w:numPr>
                <w:ilvl w:val="0"/>
                <w:numId w:val="28"/>
              </w:numPr>
              <w:ind w:left="306" w:hanging="284"/>
              <w:jc w:val="both"/>
              <w:rPr>
                <w:sz w:val="22"/>
                <w:szCs w:val="22"/>
                <w:u w:val="single"/>
              </w:rPr>
            </w:pPr>
            <w:r w:rsidRPr="00323613">
              <w:rPr>
                <w:sz w:val="22"/>
                <w:szCs w:val="22"/>
                <w:u w:val="single"/>
              </w:rPr>
              <w:t>Gegenstand der Förderung:</w:t>
            </w:r>
          </w:p>
          <w:p w14:paraId="0F030846" w14:textId="77777777" w:rsidR="00416D76" w:rsidRDefault="00416D76" w:rsidP="006E12F1">
            <w:pPr>
              <w:ind w:left="306"/>
              <w:jc w:val="both"/>
              <w:rPr>
                <w:sz w:val="22"/>
                <w:szCs w:val="22"/>
              </w:rPr>
            </w:pPr>
          </w:p>
          <w:p w14:paraId="02610EA5" w14:textId="77777777" w:rsidR="00CF0095" w:rsidRPr="00CF0095" w:rsidRDefault="006E0725" w:rsidP="006E12F1">
            <w:pPr>
              <w:ind w:left="306"/>
              <w:jc w:val="both"/>
              <w:rPr>
                <w:sz w:val="22"/>
                <w:szCs w:val="22"/>
              </w:rPr>
            </w:pPr>
            <w:r w:rsidRPr="006E0725">
              <w:rPr>
                <w:sz w:val="22"/>
                <w:szCs w:val="22"/>
              </w:rPr>
              <w:t xml:space="preserve">Förderbar sind Schutzmaßnahmen aller Art, bei denen ein Schaden an land- und forstwirtschaftlichen Kulturen sowie an Teichanlagen verhindert werden kann. Präventionsmaßnahmen sind unter anderem mobile Elektrozäune oder Fixzäune, Baumschutzmaßnahmen (Baumschutzgitter, Verbissschutzmittel), Dammdrainagen, ein punktueller Grabschutz oder sonstige maßgeschneiderte Maßnahmen. </w:t>
            </w:r>
          </w:p>
          <w:p w14:paraId="607B7FAB" w14:textId="77777777" w:rsidR="006E0725" w:rsidRPr="00323613" w:rsidRDefault="006E0725" w:rsidP="004D6FFF">
            <w:pPr>
              <w:jc w:val="both"/>
              <w:rPr>
                <w:sz w:val="16"/>
                <w:szCs w:val="16"/>
              </w:rPr>
            </w:pPr>
          </w:p>
          <w:p w14:paraId="7CDDB802" w14:textId="77777777" w:rsidR="00CF0095" w:rsidRDefault="00CF0095" w:rsidP="006E12F1">
            <w:pPr>
              <w:pStyle w:val="Listenabsatz"/>
              <w:numPr>
                <w:ilvl w:val="0"/>
                <w:numId w:val="28"/>
              </w:numPr>
              <w:ind w:left="306" w:hanging="284"/>
              <w:jc w:val="both"/>
              <w:rPr>
                <w:sz w:val="22"/>
                <w:szCs w:val="22"/>
                <w:u w:val="single"/>
              </w:rPr>
            </w:pPr>
            <w:r w:rsidRPr="00323613">
              <w:rPr>
                <w:sz w:val="22"/>
                <w:szCs w:val="22"/>
                <w:u w:val="single"/>
              </w:rPr>
              <w:t>Verpflichtungen</w:t>
            </w:r>
            <w:r w:rsidR="006E0725">
              <w:rPr>
                <w:sz w:val="22"/>
                <w:szCs w:val="22"/>
                <w:u w:val="single"/>
              </w:rPr>
              <w:t xml:space="preserve"> des Förderwerbers/der Förderwerberin</w:t>
            </w:r>
            <w:r w:rsidR="00812B05" w:rsidRPr="00323613">
              <w:rPr>
                <w:sz w:val="22"/>
                <w:szCs w:val="22"/>
                <w:u w:val="single"/>
              </w:rPr>
              <w:t>:</w:t>
            </w:r>
          </w:p>
          <w:p w14:paraId="60E9235B" w14:textId="77777777" w:rsidR="00416D76" w:rsidRDefault="00416D76" w:rsidP="00416D76">
            <w:pPr>
              <w:pStyle w:val="Listenabsatz"/>
              <w:ind w:left="589" w:hanging="283"/>
              <w:jc w:val="both"/>
              <w:rPr>
                <w:sz w:val="22"/>
                <w:szCs w:val="22"/>
              </w:rPr>
            </w:pPr>
          </w:p>
          <w:p w14:paraId="6AFE32FF" w14:textId="6DCCB9BA" w:rsidR="00CF0095" w:rsidRPr="00CF0095" w:rsidRDefault="006E0725" w:rsidP="00402877">
            <w:pPr>
              <w:pStyle w:val="Listenabsatz"/>
              <w:numPr>
                <w:ilvl w:val="1"/>
                <w:numId w:val="29"/>
              </w:numPr>
              <w:ind w:left="589" w:hanging="283"/>
              <w:jc w:val="both"/>
              <w:rPr>
                <w:sz w:val="22"/>
                <w:szCs w:val="22"/>
              </w:rPr>
            </w:pPr>
            <w:r>
              <w:rPr>
                <w:sz w:val="22"/>
                <w:szCs w:val="22"/>
              </w:rPr>
              <w:t xml:space="preserve">Die zur Ausführung gelangende Präventionsmaßnahme wird, wie im </w:t>
            </w:r>
            <w:r w:rsidR="00B371B2">
              <w:rPr>
                <w:sz w:val="22"/>
                <w:szCs w:val="22"/>
              </w:rPr>
              <w:t>verpflichtend</w:t>
            </w:r>
            <w:r w:rsidR="00AC0006">
              <w:rPr>
                <w:sz w:val="22"/>
                <w:szCs w:val="22"/>
              </w:rPr>
              <w:t xml:space="preserve">en </w:t>
            </w:r>
            <w:r>
              <w:rPr>
                <w:sz w:val="22"/>
                <w:szCs w:val="22"/>
              </w:rPr>
              <w:t>Beratungsgespräch mit dem/der Biberber</w:t>
            </w:r>
            <w:r w:rsidR="00DE117D">
              <w:rPr>
                <w:sz w:val="22"/>
                <w:szCs w:val="22"/>
              </w:rPr>
              <w:t>a</w:t>
            </w:r>
            <w:r>
              <w:rPr>
                <w:sz w:val="22"/>
                <w:szCs w:val="22"/>
              </w:rPr>
              <w:t xml:space="preserve">ter:in vereinbart und wie </w:t>
            </w:r>
            <w:r w:rsidR="00AC0006">
              <w:rPr>
                <w:sz w:val="22"/>
                <w:szCs w:val="22"/>
              </w:rPr>
              <w:t>in der Förderzusage</w:t>
            </w:r>
            <w:r>
              <w:rPr>
                <w:sz w:val="22"/>
                <w:szCs w:val="22"/>
              </w:rPr>
              <w:t xml:space="preserve"> dokumentiert, durchgeführt. </w:t>
            </w:r>
            <w:r w:rsidR="00CF0095" w:rsidRPr="00F83CCD">
              <w:rPr>
                <w:b/>
                <w:sz w:val="22"/>
                <w:szCs w:val="22"/>
              </w:rPr>
              <w:t xml:space="preserve">Die Rechnung samt Zahlungsbestätigung für die Materialkosten </w:t>
            </w:r>
            <w:r>
              <w:rPr>
                <w:b/>
                <w:sz w:val="22"/>
                <w:szCs w:val="22"/>
              </w:rPr>
              <w:t xml:space="preserve">und/oder Baugerätekosten </w:t>
            </w:r>
            <w:r w:rsidR="0007415E">
              <w:rPr>
                <w:b/>
                <w:sz w:val="22"/>
                <w:szCs w:val="22"/>
              </w:rPr>
              <w:t>ist</w:t>
            </w:r>
            <w:r w:rsidR="00CF0095" w:rsidRPr="00F83CCD">
              <w:rPr>
                <w:b/>
                <w:sz w:val="22"/>
                <w:szCs w:val="22"/>
              </w:rPr>
              <w:t xml:space="preserve"> an das Amt der Steiermärkischen Landesregierung, Abteilung 13, Referat Naturschutz, Stempfergasse 7, 8010 Graz, </w:t>
            </w:r>
            <w:r w:rsidR="0007415E">
              <w:rPr>
                <w:b/>
                <w:sz w:val="22"/>
                <w:szCs w:val="22"/>
              </w:rPr>
              <w:t xml:space="preserve">zu </w:t>
            </w:r>
            <w:r w:rsidR="00CF0095" w:rsidRPr="00F83CCD">
              <w:rPr>
                <w:b/>
                <w:sz w:val="22"/>
                <w:szCs w:val="22"/>
              </w:rPr>
              <w:t>übermittel</w:t>
            </w:r>
            <w:r w:rsidR="0007415E">
              <w:rPr>
                <w:b/>
                <w:sz w:val="22"/>
                <w:szCs w:val="22"/>
              </w:rPr>
              <w:t>n</w:t>
            </w:r>
            <w:r w:rsidR="00CF0095" w:rsidRPr="00F83CCD">
              <w:rPr>
                <w:b/>
                <w:sz w:val="22"/>
                <w:szCs w:val="22"/>
              </w:rPr>
              <w:t>.</w:t>
            </w:r>
          </w:p>
          <w:p w14:paraId="34F751C8" w14:textId="475788A8" w:rsidR="00CF0095" w:rsidRPr="00CF0095" w:rsidRDefault="00CF0095" w:rsidP="00402877">
            <w:pPr>
              <w:pStyle w:val="Listenabsatz"/>
              <w:numPr>
                <w:ilvl w:val="1"/>
                <w:numId w:val="29"/>
              </w:numPr>
              <w:ind w:left="589" w:hanging="283"/>
              <w:jc w:val="both"/>
              <w:rPr>
                <w:sz w:val="22"/>
                <w:szCs w:val="22"/>
              </w:rPr>
            </w:pPr>
            <w:r w:rsidRPr="00CF0095">
              <w:rPr>
                <w:sz w:val="22"/>
                <w:szCs w:val="22"/>
              </w:rPr>
              <w:t>Organen des Landes oder von diesen ermächtigen Personen ist es gestattet</w:t>
            </w:r>
            <w:r w:rsidR="00AE545C">
              <w:rPr>
                <w:sz w:val="22"/>
                <w:szCs w:val="22"/>
              </w:rPr>
              <w:t>,</w:t>
            </w:r>
            <w:r w:rsidRPr="00CF0095">
              <w:rPr>
                <w:sz w:val="22"/>
                <w:szCs w:val="22"/>
              </w:rPr>
              <w:t xml:space="preserve"> für die Überprüfung der </w:t>
            </w:r>
            <w:r w:rsidR="00AE545C">
              <w:rPr>
                <w:sz w:val="22"/>
                <w:szCs w:val="22"/>
              </w:rPr>
              <w:t>Präventionsmaßnahme</w:t>
            </w:r>
            <w:r w:rsidRPr="00CF0095">
              <w:rPr>
                <w:sz w:val="22"/>
                <w:szCs w:val="22"/>
              </w:rPr>
              <w:t xml:space="preserve"> das bet</w:t>
            </w:r>
            <w:r w:rsidR="00B044D4">
              <w:rPr>
                <w:sz w:val="22"/>
                <w:szCs w:val="22"/>
              </w:rPr>
              <w:t>roffene Grundstück zu betreten.</w:t>
            </w:r>
            <w:r w:rsidR="00A76F79">
              <w:rPr>
                <w:sz w:val="22"/>
                <w:szCs w:val="22"/>
              </w:rPr>
              <w:t xml:space="preserve"> </w:t>
            </w:r>
            <w:r w:rsidR="006E0725">
              <w:rPr>
                <w:sz w:val="22"/>
                <w:szCs w:val="22"/>
              </w:rPr>
              <w:t xml:space="preserve">Der/die Förderwerber:in </w:t>
            </w:r>
            <w:r w:rsidRPr="00CF0095">
              <w:rPr>
                <w:sz w:val="22"/>
                <w:szCs w:val="22"/>
              </w:rPr>
              <w:t>ist verpflichtet</w:t>
            </w:r>
            <w:r w:rsidR="00AE545C">
              <w:rPr>
                <w:sz w:val="22"/>
                <w:szCs w:val="22"/>
              </w:rPr>
              <w:t>,</w:t>
            </w:r>
            <w:r w:rsidRPr="00CF0095">
              <w:rPr>
                <w:sz w:val="22"/>
                <w:szCs w:val="22"/>
              </w:rPr>
              <w:t xml:space="preserve"> diesen Personen erforderliche Auskünfte zu erteilen.</w:t>
            </w:r>
          </w:p>
          <w:p w14:paraId="0F0923ED" w14:textId="2371146D" w:rsidR="00CF0095" w:rsidRPr="005012BC" w:rsidRDefault="00CF0095" w:rsidP="00402877">
            <w:pPr>
              <w:pStyle w:val="Listenabsatz"/>
              <w:numPr>
                <w:ilvl w:val="1"/>
                <w:numId w:val="29"/>
              </w:numPr>
              <w:ind w:left="589" w:hanging="283"/>
              <w:jc w:val="both"/>
              <w:rPr>
                <w:sz w:val="22"/>
                <w:szCs w:val="22"/>
              </w:rPr>
            </w:pPr>
            <w:r w:rsidRPr="005012BC">
              <w:rPr>
                <w:sz w:val="22"/>
                <w:szCs w:val="22"/>
              </w:rPr>
              <w:t xml:space="preserve">Es sind alle Ereignisse, welche die Durchführung der geförderten Maßnahmen verzögern oder unmöglich machen oder eine Abänderung des Antrages erfordern, unverzüglich der Steiermärkischen Landesregierung, Abteilung 13, </w:t>
            </w:r>
            <w:r w:rsidR="005012BC" w:rsidRPr="005012BC">
              <w:rPr>
                <w:sz w:val="22"/>
                <w:szCs w:val="22"/>
              </w:rPr>
              <w:t>Referat</w:t>
            </w:r>
            <w:r w:rsidR="0007415E" w:rsidRPr="005012BC">
              <w:rPr>
                <w:sz w:val="22"/>
                <w:szCs w:val="22"/>
              </w:rPr>
              <w:t xml:space="preserve"> Natur</w:t>
            </w:r>
            <w:r w:rsidR="005012BC" w:rsidRPr="005012BC">
              <w:rPr>
                <w:sz w:val="22"/>
                <w:szCs w:val="22"/>
              </w:rPr>
              <w:t>- und allgemeiner Umwelt</w:t>
            </w:r>
            <w:r w:rsidR="0007415E" w:rsidRPr="005012BC">
              <w:rPr>
                <w:sz w:val="22"/>
                <w:szCs w:val="22"/>
              </w:rPr>
              <w:t>schutz</w:t>
            </w:r>
            <w:r w:rsidR="00F65AEB">
              <w:rPr>
                <w:sz w:val="22"/>
                <w:szCs w:val="22"/>
              </w:rPr>
              <w:t>,</w:t>
            </w:r>
            <w:r w:rsidR="0007415E" w:rsidRPr="005012BC">
              <w:rPr>
                <w:sz w:val="22"/>
                <w:szCs w:val="22"/>
              </w:rPr>
              <w:t xml:space="preserve"> </w:t>
            </w:r>
            <w:r w:rsidRPr="005012BC">
              <w:rPr>
                <w:sz w:val="22"/>
                <w:szCs w:val="22"/>
              </w:rPr>
              <w:t>Stempfergasse</w:t>
            </w:r>
            <w:r w:rsidR="005012BC" w:rsidRPr="005012BC">
              <w:rPr>
                <w:sz w:val="22"/>
                <w:szCs w:val="22"/>
              </w:rPr>
              <w:t xml:space="preserve"> </w:t>
            </w:r>
            <w:r w:rsidRPr="005012BC">
              <w:rPr>
                <w:sz w:val="22"/>
                <w:szCs w:val="22"/>
              </w:rPr>
              <w:t>7,</w:t>
            </w:r>
            <w:r w:rsidR="005012BC">
              <w:rPr>
                <w:sz w:val="22"/>
                <w:szCs w:val="22"/>
              </w:rPr>
              <w:t xml:space="preserve"> </w:t>
            </w:r>
            <w:r w:rsidRPr="005012BC">
              <w:rPr>
                <w:sz w:val="22"/>
                <w:szCs w:val="22"/>
              </w:rPr>
              <w:t>8010 Graz, anzuzeigen.</w:t>
            </w:r>
          </w:p>
          <w:p w14:paraId="6CB3EC66" w14:textId="77777777" w:rsidR="00CF0095" w:rsidRPr="00CF0095" w:rsidRDefault="00CF0095" w:rsidP="00402877">
            <w:pPr>
              <w:pStyle w:val="Listenabsatz"/>
              <w:numPr>
                <w:ilvl w:val="1"/>
                <w:numId w:val="29"/>
              </w:numPr>
              <w:ind w:left="589" w:hanging="283"/>
              <w:jc w:val="both"/>
              <w:rPr>
                <w:sz w:val="22"/>
                <w:szCs w:val="22"/>
              </w:rPr>
            </w:pPr>
            <w:r w:rsidRPr="00CF0095">
              <w:rPr>
                <w:sz w:val="22"/>
                <w:szCs w:val="22"/>
              </w:rPr>
              <w:t>Alle Daten über die geförderten Flächen und die dafür erhaltenen Prämien können öffentlich ersichtlich gemacht werden.</w:t>
            </w:r>
          </w:p>
          <w:p w14:paraId="4D80F2D3" w14:textId="77777777" w:rsidR="006E0725" w:rsidRDefault="00CF0095" w:rsidP="004D6FFF">
            <w:pPr>
              <w:pStyle w:val="Listenabsatz"/>
              <w:numPr>
                <w:ilvl w:val="1"/>
                <w:numId w:val="29"/>
              </w:numPr>
              <w:ind w:left="589" w:hanging="283"/>
              <w:jc w:val="both"/>
              <w:rPr>
                <w:sz w:val="22"/>
                <w:szCs w:val="22"/>
              </w:rPr>
            </w:pPr>
            <w:r w:rsidRPr="00CF0095">
              <w:rPr>
                <w:sz w:val="22"/>
                <w:szCs w:val="22"/>
              </w:rPr>
              <w:t>Bei Nichterfüllung der Fördervoraussetzungen ist der erhaltene Förderungsbetrag rückzuerstatten.</w:t>
            </w:r>
          </w:p>
          <w:p w14:paraId="66F06689" w14:textId="77777777" w:rsidR="003D5B91" w:rsidRPr="003D5B91" w:rsidRDefault="003D5B91" w:rsidP="003D5B91">
            <w:pPr>
              <w:pStyle w:val="Listenabsatz"/>
              <w:numPr>
                <w:ilvl w:val="1"/>
                <w:numId w:val="29"/>
              </w:numPr>
              <w:ind w:left="589" w:hanging="283"/>
              <w:jc w:val="both"/>
              <w:rPr>
                <w:sz w:val="22"/>
                <w:szCs w:val="22"/>
              </w:rPr>
            </w:pPr>
            <w:r>
              <w:rPr>
                <w:sz w:val="22"/>
                <w:szCs w:val="22"/>
              </w:rPr>
              <w:t>Im Fall einer rechtskräftigen Strafe wegen Verletzung der artenschutzrechtlichen Bestimmungen in Bezug auf den Biber (</w:t>
            </w:r>
            <w:r>
              <w:rPr>
                <w:i/>
                <w:sz w:val="22"/>
                <w:szCs w:val="22"/>
              </w:rPr>
              <w:t>Castor fiber</w:t>
            </w:r>
            <w:r>
              <w:rPr>
                <w:sz w:val="22"/>
                <w:szCs w:val="22"/>
              </w:rPr>
              <w:t>) durch die Fördernehmerin/den Fördernehmer binnen 2 Jahren nach Erhalt der Förderung ist der erhaltene Förderbetrag rückzuerstatten.</w:t>
            </w:r>
          </w:p>
          <w:p w14:paraId="2F9A8677" w14:textId="77777777" w:rsidR="00EE5052" w:rsidRPr="004D6FFF" w:rsidRDefault="00EE5052" w:rsidP="00EE5052">
            <w:pPr>
              <w:pStyle w:val="Listenabsatz"/>
              <w:ind w:left="589"/>
              <w:jc w:val="both"/>
              <w:rPr>
                <w:sz w:val="22"/>
                <w:szCs w:val="22"/>
              </w:rPr>
            </w:pPr>
          </w:p>
          <w:p w14:paraId="56253DE6" w14:textId="5E9315C8" w:rsidR="0007415E" w:rsidRDefault="0007415E" w:rsidP="006E12F1">
            <w:pPr>
              <w:pStyle w:val="Listenabsatz"/>
              <w:numPr>
                <w:ilvl w:val="0"/>
                <w:numId w:val="28"/>
              </w:numPr>
              <w:ind w:left="306" w:hanging="284"/>
              <w:jc w:val="both"/>
              <w:rPr>
                <w:sz w:val="22"/>
                <w:szCs w:val="22"/>
                <w:u w:val="single"/>
              </w:rPr>
            </w:pPr>
            <w:r w:rsidRPr="00323613">
              <w:rPr>
                <w:sz w:val="22"/>
                <w:szCs w:val="22"/>
                <w:u w:val="single"/>
              </w:rPr>
              <w:t>Antragstellung</w:t>
            </w:r>
            <w:r w:rsidR="00B371B2">
              <w:rPr>
                <w:sz w:val="22"/>
                <w:szCs w:val="22"/>
                <w:u w:val="single"/>
              </w:rPr>
              <w:t xml:space="preserve"> und Fristen</w:t>
            </w:r>
            <w:r w:rsidRPr="00323613">
              <w:rPr>
                <w:sz w:val="22"/>
                <w:szCs w:val="22"/>
                <w:u w:val="single"/>
              </w:rPr>
              <w:t>:</w:t>
            </w:r>
          </w:p>
          <w:p w14:paraId="6DC48302" w14:textId="77777777" w:rsidR="00416D76" w:rsidRDefault="00416D76" w:rsidP="00402877">
            <w:pPr>
              <w:ind w:left="306"/>
              <w:jc w:val="both"/>
              <w:rPr>
                <w:sz w:val="22"/>
                <w:szCs w:val="22"/>
              </w:rPr>
            </w:pPr>
          </w:p>
          <w:p w14:paraId="26E2D77E" w14:textId="77777777" w:rsidR="0007415E" w:rsidRDefault="00983303" w:rsidP="00402877">
            <w:pPr>
              <w:ind w:left="306"/>
              <w:jc w:val="both"/>
              <w:rPr>
                <w:sz w:val="22"/>
                <w:szCs w:val="22"/>
              </w:rPr>
            </w:pPr>
            <w:r>
              <w:rPr>
                <w:sz w:val="22"/>
                <w:szCs w:val="22"/>
              </w:rPr>
              <w:t>Der Zuschuss zur Präventionsmaßnahme zur Vermeidung von Biberschäden wird nach erfolgter Abklärung mit der Biber-Beratung auf Antrag gewährt.</w:t>
            </w:r>
            <w:r w:rsidR="0007415E">
              <w:rPr>
                <w:sz w:val="22"/>
                <w:szCs w:val="22"/>
              </w:rPr>
              <w:t xml:space="preserve"> </w:t>
            </w:r>
            <w:r w:rsidR="0007415E" w:rsidRPr="00CF0095">
              <w:rPr>
                <w:sz w:val="22"/>
                <w:szCs w:val="22"/>
              </w:rPr>
              <w:t xml:space="preserve">Es besteht </w:t>
            </w:r>
            <w:r w:rsidR="0007415E" w:rsidRPr="00F83CCD">
              <w:rPr>
                <w:b/>
                <w:sz w:val="22"/>
                <w:szCs w:val="22"/>
              </w:rPr>
              <w:t>kein Rechtsanspruch</w:t>
            </w:r>
            <w:r w:rsidR="0007415E" w:rsidRPr="00CF0095">
              <w:rPr>
                <w:sz w:val="22"/>
                <w:szCs w:val="22"/>
              </w:rPr>
              <w:t xml:space="preserve"> auf die Gewährung </w:t>
            </w:r>
            <w:r w:rsidR="00374C64">
              <w:rPr>
                <w:sz w:val="22"/>
                <w:szCs w:val="22"/>
              </w:rPr>
              <w:t>der Förderung</w:t>
            </w:r>
            <w:r w:rsidR="0007415E" w:rsidRPr="00CF0095">
              <w:rPr>
                <w:sz w:val="22"/>
                <w:szCs w:val="22"/>
              </w:rPr>
              <w:t>.</w:t>
            </w:r>
          </w:p>
          <w:p w14:paraId="6771C8AC" w14:textId="75341A01" w:rsidR="0007415E" w:rsidRDefault="0007415E" w:rsidP="00402877">
            <w:pPr>
              <w:ind w:left="306"/>
              <w:jc w:val="both"/>
              <w:rPr>
                <w:sz w:val="22"/>
                <w:szCs w:val="22"/>
              </w:rPr>
            </w:pPr>
            <w:r w:rsidRPr="00CF0095">
              <w:rPr>
                <w:sz w:val="22"/>
                <w:szCs w:val="22"/>
              </w:rPr>
              <w:t xml:space="preserve">Als Frist für die Antragstellung wird der </w:t>
            </w:r>
            <w:r w:rsidRPr="00F83CCD">
              <w:rPr>
                <w:b/>
                <w:sz w:val="22"/>
                <w:szCs w:val="22"/>
              </w:rPr>
              <w:t>15.</w:t>
            </w:r>
            <w:r>
              <w:rPr>
                <w:b/>
                <w:sz w:val="22"/>
                <w:szCs w:val="22"/>
              </w:rPr>
              <w:t xml:space="preserve"> September des jeweiligen Kalenderjahres, in welchem der Antrag gestellt</w:t>
            </w:r>
            <w:r w:rsidR="002B6FBF">
              <w:rPr>
                <w:b/>
                <w:sz w:val="22"/>
                <w:szCs w:val="22"/>
              </w:rPr>
              <w:t xml:space="preserve"> wird</w:t>
            </w:r>
            <w:r>
              <w:rPr>
                <w:b/>
                <w:sz w:val="22"/>
                <w:szCs w:val="22"/>
              </w:rPr>
              <w:t>,</w:t>
            </w:r>
            <w:r w:rsidRPr="00CF0095">
              <w:rPr>
                <w:sz w:val="22"/>
                <w:szCs w:val="22"/>
              </w:rPr>
              <w:t xml:space="preserve"> festgesetzt. Die Eingabe des Antrages spätestens bis zu diesem Zeitpunkt (Poststempel oder E-Mail als Eingangsdatum) beim Amt der St</w:t>
            </w:r>
            <w:r>
              <w:rPr>
                <w:sz w:val="22"/>
                <w:szCs w:val="22"/>
              </w:rPr>
              <w:t xml:space="preserve">eiermärkischen Landesregierung, </w:t>
            </w:r>
            <w:r w:rsidRPr="00CF0095">
              <w:rPr>
                <w:sz w:val="22"/>
                <w:szCs w:val="22"/>
              </w:rPr>
              <w:t>Abteilung 13, Referat Natur</w:t>
            </w:r>
            <w:r w:rsidR="00374C64">
              <w:rPr>
                <w:sz w:val="22"/>
                <w:szCs w:val="22"/>
              </w:rPr>
              <w:t>- und allgemeiner Umweltschutz</w:t>
            </w:r>
            <w:r w:rsidRPr="00CF0095">
              <w:rPr>
                <w:sz w:val="22"/>
                <w:szCs w:val="22"/>
              </w:rPr>
              <w:t>schutz,</w:t>
            </w:r>
            <w:r w:rsidR="00374C64">
              <w:rPr>
                <w:sz w:val="22"/>
                <w:szCs w:val="22"/>
              </w:rPr>
              <w:t xml:space="preserve"> Stempfergasse 7</w:t>
            </w:r>
            <w:r w:rsidR="00F65AEB">
              <w:rPr>
                <w:sz w:val="22"/>
                <w:szCs w:val="22"/>
              </w:rPr>
              <w:t>,</w:t>
            </w:r>
            <w:r w:rsidR="00374C64">
              <w:rPr>
                <w:sz w:val="22"/>
                <w:szCs w:val="22"/>
              </w:rPr>
              <w:t xml:space="preserve"> 8010 Graz,</w:t>
            </w:r>
            <w:r w:rsidRPr="00CF0095">
              <w:rPr>
                <w:sz w:val="22"/>
                <w:szCs w:val="22"/>
              </w:rPr>
              <w:t xml:space="preserve"> gilt als rechtzeitig.</w:t>
            </w:r>
            <w:r w:rsidR="00402877">
              <w:rPr>
                <w:sz w:val="22"/>
                <w:szCs w:val="22"/>
              </w:rPr>
              <w:br/>
            </w:r>
            <w:r w:rsidRPr="00CF0095">
              <w:rPr>
                <w:sz w:val="22"/>
                <w:szCs w:val="22"/>
              </w:rPr>
              <w:t xml:space="preserve">Ein Anspruch auf Förderung besteht erst dann, wenn eine schriftliche </w:t>
            </w:r>
            <w:r>
              <w:rPr>
                <w:sz w:val="22"/>
                <w:szCs w:val="22"/>
              </w:rPr>
              <w:t>Förderzusage</w:t>
            </w:r>
            <w:r w:rsidRPr="00CF0095">
              <w:rPr>
                <w:sz w:val="22"/>
                <w:szCs w:val="22"/>
              </w:rPr>
              <w:t xml:space="preserve"> durch das Amt der Steiermärkischen Landesregierung</w:t>
            </w:r>
            <w:r w:rsidR="00374C64">
              <w:rPr>
                <w:sz w:val="22"/>
                <w:szCs w:val="22"/>
              </w:rPr>
              <w:t xml:space="preserve">, </w:t>
            </w:r>
            <w:r w:rsidRPr="00CF0095">
              <w:rPr>
                <w:sz w:val="22"/>
                <w:szCs w:val="22"/>
              </w:rPr>
              <w:t>Abteilung 13,</w:t>
            </w:r>
            <w:r w:rsidR="00C304C3">
              <w:rPr>
                <w:sz w:val="22"/>
                <w:szCs w:val="22"/>
              </w:rPr>
              <w:t xml:space="preserve"> Referat Natur</w:t>
            </w:r>
            <w:r w:rsidR="005012BC">
              <w:rPr>
                <w:sz w:val="22"/>
                <w:szCs w:val="22"/>
              </w:rPr>
              <w:t>- und allgemeiner Umwelt</w:t>
            </w:r>
            <w:r w:rsidR="00C304C3">
              <w:rPr>
                <w:sz w:val="22"/>
                <w:szCs w:val="22"/>
              </w:rPr>
              <w:t>schutz</w:t>
            </w:r>
            <w:r w:rsidR="00374C64">
              <w:rPr>
                <w:sz w:val="22"/>
                <w:szCs w:val="22"/>
              </w:rPr>
              <w:t>, Stempfergasse 7</w:t>
            </w:r>
            <w:r w:rsidR="003C0ACF">
              <w:rPr>
                <w:sz w:val="22"/>
                <w:szCs w:val="22"/>
              </w:rPr>
              <w:t>,</w:t>
            </w:r>
            <w:r w:rsidR="00374C64">
              <w:rPr>
                <w:sz w:val="22"/>
                <w:szCs w:val="22"/>
              </w:rPr>
              <w:t xml:space="preserve"> 8010 Graz</w:t>
            </w:r>
            <w:r w:rsidR="00F65AEB">
              <w:rPr>
                <w:sz w:val="22"/>
                <w:szCs w:val="22"/>
              </w:rPr>
              <w:t>,</w:t>
            </w:r>
            <w:r w:rsidR="00374C64" w:rsidRPr="00CF0095">
              <w:rPr>
                <w:sz w:val="22"/>
                <w:szCs w:val="22"/>
              </w:rPr>
              <w:t xml:space="preserve"> </w:t>
            </w:r>
            <w:r w:rsidRPr="00CF0095">
              <w:rPr>
                <w:sz w:val="22"/>
                <w:szCs w:val="22"/>
              </w:rPr>
              <w:t>übermittelt wird.</w:t>
            </w:r>
          </w:p>
          <w:p w14:paraId="4E8FD1D9" w14:textId="7AD7E981" w:rsidR="00B371B2" w:rsidRDefault="00B371B2" w:rsidP="00B371B2">
            <w:pPr>
              <w:ind w:left="306"/>
              <w:jc w:val="both"/>
              <w:rPr>
                <w:sz w:val="22"/>
                <w:szCs w:val="22"/>
              </w:rPr>
            </w:pPr>
            <w:r w:rsidRPr="00624A50">
              <w:rPr>
                <w:sz w:val="22"/>
                <w:szCs w:val="22"/>
              </w:rPr>
              <w:t>Zur Vergütung der vereinbarten Fördersumme ist mittels Rechnung und entsprechender Zahlungsbestätigung sowie Fotobelegen (Dokumentation der Umsetzung</w:t>
            </w:r>
            <w:r w:rsidR="00F65AEB">
              <w:rPr>
                <w:sz w:val="22"/>
                <w:szCs w:val="22"/>
              </w:rPr>
              <w:t>s</w:t>
            </w:r>
            <w:r w:rsidRPr="00624A50">
              <w:rPr>
                <w:sz w:val="22"/>
                <w:szCs w:val="22"/>
              </w:rPr>
              <w:t>arbeiten und des Ergebnisses) die Fertigstellung anzuzeigen. Nach Überprüfung der eingereichten Unterlagen und Kontrolle durch Organe des Landes oder von diesen ermächtigen Personen wird die vereinbarte Fördersumme ausbezahlt.</w:t>
            </w:r>
          </w:p>
          <w:p w14:paraId="7E725A5A" w14:textId="77777777" w:rsidR="00B371B2" w:rsidRDefault="00B371B2" w:rsidP="00B371B2">
            <w:pPr>
              <w:ind w:left="306"/>
              <w:jc w:val="both"/>
              <w:rPr>
                <w:sz w:val="22"/>
                <w:szCs w:val="22"/>
              </w:rPr>
            </w:pPr>
          </w:p>
          <w:p w14:paraId="04013DD0" w14:textId="7AD90EA7" w:rsidR="00B371B2" w:rsidRDefault="00B371B2" w:rsidP="00B371B2">
            <w:pPr>
              <w:ind w:left="306"/>
              <w:jc w:val="both"/>
              <w:rPr>
                <w:sz w:val="22"/>
                <w:szCs w:val="22"/>
              </w:rPr>
            </w:pPr>
            <w:r w:rsidRPr="00CF0095">
              <w:rPr>
                <w:sz w:val="22"/>
                <w:szCs w:val="22"/>
              </w:rPr>
              <w:t xml:space="preserve">Als Frist für </w:t>
            </w:r>
            <w:r>
              <w:rPr>
                <w:sz w:val="22"/>
                <w:szCs w:val="22"/>
              </w:rPr>
              <w:t>den Auszahlungsantrag</w:t>
            </w:r>
            <w:r w:rsidRPr="00CF0095">
              <w:rPr>
                <w:sz w:val="22"/>
                <w:szCs w:val="22"/>
              </w:rPr>
              <w:t xml:space="preserve"> gilt der </w:t>
            </w:r>
            <w:r>
              <w:rPr>
                <w:b/>
                <w:sz w:val="22"/>
                <w:szCs w:val="22"/>
              </w:rPr>
              <w:t>15</w:t>
            </w:r>
            <w:r w:rsidRPr="00F83CCD">
              <w:rPr>
                <w:b/>
                <w:sz w:val="22"/>
                <w:szCs w:val="22"/>
              </w:rPr>
              <w:t>.</w:t>
            </w:r>
            <w:r>
              <w:rPr>
                <w:b/>
                <w:sz w:val="22"/>
                <w:szCs w:val="22"/>
              </w:rPr>
              <w:t xml:space="preserve"> November des jeweiligen Kalenderjahres, in welchem der Antrag gestellt wird</w:t>
            </w:r>
            <w:r w:rsidRPr="00CF0095">
              <w:rPr>
                <w:sz w:val="22"/>
                <w:szCs w:val="22"/>
              </w:rPr>
              <w:t>.</w:t>
            </w:r>
            <w:r w:rsidR="00F65AEB">
              <w:rPr>
                <w:sz w:val="22"/>
                <w:szCs w:val="22"/>
              </w:rPr>
              <w:t xml:space="preserve"> </w:t>
            </w:r>
            <w:r>
              <w:rPr>
                <w:sz w:val="22"/>
                <w:szCs w:val="22"/>
              </w:rPr>
              <w:t>In begründeten Einzelfällen ist eine Verlängerung der Frist durch den Fördergeber möglich.</w:t>
            </w:r>
          </w:p>
          <w:p w14:paraId="132C6EC4" w14:textId="77777777" w:rsidR="0007415E" w:rsidRDefault="0007415E" w:rsidP="006E12F1">
            <w:pPr>
              <w:ind w:left="164" w:hanging="142"/>
              <w:jc w:val="both"/>
              <w:rPr>
                <w:sz w:val="22"/>
                <w:szCs w:val="22"/>
              </w:rPr>
            </w:pPr>
          </w:p>
          <w:p w14:paraId="2AA2077B" w14:textId="77777777" w:rsidR="0007415E" w:rsidRDefault="0007415E" w:rsidP="006E12F1">
            <w:pPr>
              <w:pStyle w:val="Listenabsatz"/>
              <w:numPr>
                <w:ilvl w:val="0"/>
                <w:numId w:val="28"/>
              </w:numPr>
              <w:ind w:left="306" w:hanging="284"/>
              <w:jc w:val="both"/>
              <w:rPr>
                <w:sz w:val="22"/>
                <w:szCs w:val="22"/>
                <w:u w:val="single"/>
              </w:rPr>
            </w:pPr>
            <w:r w:rsidRPr="00323613">
              <w:rPr>
                <w:sz w:val="22"/>
                <w:szCs w:val="22"/>
                <w:u w:val="single"/>
              </w:rPr>
              <w:t>Höhe der Förderung:</w:t>
            </w:r>
          </w:p>
          <w:p w14:paraId="2505CEF4" w14:textId="77777777" w:rsidR="00416D76" w:rsidRDefault="00416D76" w:rsidP="00402877">
            <w:pPr>
              <w:ind w:left="306"/>
              <w:jc w:val="both"/>
              <w:rPr>
                <w:sz w:val="22"/>
                <w:szCs w:val="22"/>
              </w:rPr>
            </w:pPr>
          </w:p>
          <w:p w14:paraId="6AE1353D" w14:textId="7BBB6151" w:rsidR="00CF0095" w:rsidRPr="00CF0095" w:rsidRDefault="003937EB" w:rsidP="003937EB">
            <w:pPr>
              <w:ind w:left="306"/>
              <w:jc w:val="both"/>
              <w:rPr>
                <w:sz w:val="22"/>
                <w:szCs w:val="22"/>
              </w:rPr>
            </w:pPr>
            <w:r>
              <w:rPr>
                <w:sz w:val="22"/>
                <w:szCs w:val="22"/>
              </w:rPr>
              <w:t>Die Förderung beträgt bei Dammdrainagen und sonstigen maßgeschneiderten Maßnahmen höchstens</w:t>
            </w:r>
            <w:r w:rsidR="00F13678">
              <w:rPr>
                <w:sz w:val="22"/>
                <w:szCs w:val="22"/>
              </w:rPr>
              <w:t xml:space="preserve">            </w:t>
            </w:r>
            <w:r w:rsidR="00DD4C15">
              <w:rPr>
                <w:sz w:val="22"/>
                <w:szCs w:val="22"/>
              </w:rPr>
              <w:t xml:space="preserve"> € 3.3</w:t>
            </w:r>
            <w:r>
              <w:rPr>
                <w:sz w:val="22"/>
                <w:szCs w:val="22"/>
              </w:rPr>
              <w:t>00,00 pro Maßnahme. Bei mobilen Elektrozäunen beträgt</w:t>
            </w:r>
            <w:r w:rsidR="00DD4C15">
              <w:rPr>
                <w:sz w:val="22"/>
                <w:szCs w:val="22"/>
              </w:rPr>
              <w:t xml:space="preserve"> die Förderung pro Laufmeter </w:t>
            </w:r>
            <w:r w:rsidR="00086604">
              <w:rPr>
                <w:sz w:val="22"/>
                <w:szCs w:val="22"/>
              </w:rPr>
              <w:t xml:space="preserve">maximal             </w:t>
            </w:r>
            <w:r w:rsidR="00DD4C15">
              <w:rPr>
                <w:sz w:val="22"/>
                <w:szCs w:val="22"/>
              </w:rPr>
              <w:t>€ 4,0</w:t>
            </w:r>
            <w:r>
              <w:rPr>
                <w:sz w:val="22"/>
                <w:szCs w:val="22"/>
              </w:rPr>
              <w:t xml:space="preserve">0, </w:t>
            </w:r>
            <w:r w:rsidR="00DD4C15">
              <w:rPr>
                <w:sz w:val="22"/>
                <w:szCs w:val="22"/>
              </w:rPr>
              <w:t>wobei ein Höchstbetrag von € 2.2</w:t>
            </w:r>
            <w:r>
              <w:rPr>
                <w:sz w:val="22"/>
                <w:szCs w:val="22"/>
              </w:rPr>
              <w:t xml:space="preserve">00,00 pro Anlage gezahlt werden kann. Bei Fixzäunen beträgt die Förderung </w:t>
            </w:r>
            <w:r w:rsidR="00DD4C15">
              <w:rPr>
                <w:sz w:val="22"/>
                <w:szCs w:val="22"/>
              </w:rPr>
              <w:t xml:space="preserve">pro Laufmeter </w:t>
            </w:r>
            <w:r w:rsidR="00086604">
              <w:rPr>
                <w:sz w:val="22"/>
                <w:szCs w:val="22"/>
              </w:rPr>
              <w:t xml:space="preserve">maximal </w:t>
            </w:r>
            <w:r w:rsidR="00DD4C15">
              <w:rPr>
                <w:sz w:val="22"/>
                <w:szCs w:val="22"/>
              </w:rPr>
              <w:t>€ 5,0</w:t>
            </w:r>
            <w:r w:rsidR="002E374F">
              <w:rPr>
                <w:sz w:val="22"/>
                <w:szCs w:val="22"/>
              </w:rPr>
              <w:t xml:space="preserve">0, </w:t>
            </w:r>
            <w:r w:rsidR="00DD4C15">
              <w:rPr>
                <w:sz w:val="22"/>
                <w:szCs w:val="22"/>
              </w:rPr>
              <w:t>wobei ein Höchstbetrag von € 3.3</w:t>
            </w:r>
            <w:r w:rsidR="002E374F">
              <w:rPr>
                <w:sz w:val="22"/>
                <w:szCs w:val="22"/>
              </w:rPr>
              <w:t xml:space="preserve">00,00 pro Anlage gezahlt werden kann. Materialkosten für den Baumschutz </w:t>
            </w:r>
            <w:r w:rsidR="00086604">
              <w:rPr>
                <w:sz w:val="22"/>
                <w:szCs w:val="22"/>
              </w:rPr>
              <w:t>(</w:t>
            </w:r>
            <w:r w:rsidR="00086604" w:rsidRPr="00086604">
              <w:rPr>
                <w:sz w:val="22"/>
                <w:szCs w:val="22"/>
              </w:rPr>
              <w:t xml:space="preserve">Maximalbeträge: Baumgitter € 6/Baum, Baumgitter + Holzpfähle € 10/Baum und Verbissschutzmittel € 5/Baum) </w:t>
            </w:r>
            <w:r w:rsidR="002E374F">
              <w:rPr>
                <w:sz w:val="22"/>
                <w:szCs w:val="22"/>
              </w:rPr>
              <w:t>werden bis zu</w:t>
            </w:r>
            <w:r w:rsidR="00E3060B">
              <w:rPr>
                <w:sz w:val="22"/>
                <w:szCs w:val="22"/>
              </w:rPr>
              <w:t xml:space="preserve"> </w:t>
            </w:r>
            <w:r w:rsidR="00086604">
              <w:rPr>
                <w:sz w:val="22"/>
                <w:szCs w:val="22"/>
              </w:rPr>
              <w:t>einem Höchstbetrag</w:t>
            </w:r>
            <w:r w:rsidR="00E3060B">
              <w:rPr>
                <w:sz w:val="22"/>
                <w:szCs w:val="22"/>
              </w:rPr>
              <w:t xml:space="preserve"> von</w:t>
            </w:r>
            <w:r w:rsidR="00F65AEB">
              <w:rPr>
                <w:sz w:val="22"/>
                <w:szCs w:val="22"/>
              </w:rPr>
              <w:t xml:space="preserve"> </w:t>
            </w:r>
            <w:r w:rsidR="00E3060B">
              <w:rPr>
                <w:sz w:val="22"/>
                <w:szCs w:val="22"/>
              </w:rPr>
              <w:t>€ 1.1</w:t>
            </w:r>
            <w:r w:rsidR="002E374F">
              <w:rPr>
                <w:sz w:val="22"/>
                <w:szCs w:val="22"/>
              </w:rPr>
              <w:t>00,00 gefördert.</w:t>
            </w:r>
          </w:p>
          <w:p w14:paraId="5DF386A6" w14:textId="77777777" w:rsidR="00D636C6" w:rsidRDefault="00D636C6" w:rsidP="00402877">
            <w:pPr>
              <w:ind w:left="306"/>
              <w:jc w:val="both"/>
              <w:rPr>
                <w:sz w:val="22"/>
                <w:szCs w:val="22"/>
              </w:rPr>
            </w:pPr>
          </w:p>
          <w:p w14:paraId="62818105" w14:textId="77777777" w:rsidR="00D636C6" w:rsidRPr="00D636C6" w:rsidRDefault="00D636C6" w:rsidP="00D636C6">
            <w:pPr>
              <w:pStyle w:val="Listenabsatz"/>
              <w:numPr>
                <w:ilvl w:val="0"/>
                <w:numId w:val="28"/>
              </w:numPr>
              <w:ind w:left="306" w:hanging="284"/>
              <w:jc w:val="both"/>
              <w:rPr>
                <w:sz w:val="22"/>
                <w:szCs w:val="22"/>
              </w:rPr>
            </w:pPr>
            <w:r w:rsidRPr="00D636C6">
              <w:rPr>
                <w:sz w:val="22"/>
                <w:szCs w:val="22"/>
                <w:u w:val="single"/>
              </w:rPr>
              <w:t>Datenschutzrechtliche Bestimmungen:</w:t>
            </w:r>
          </w:p>
          <w:p w14:paraId="1D3F7A2E" w14:textId="77777777" w:rsidR="00416D76" w:rsidRDefault="00416D76" w:rsidP="00D636C6">
            <w:pPr>
              <w:ind w:left="306"/>
              <w:jc w:val="both"/>
              <w:rPr>
                <w:sz w:val="22"/>
                <w:szCs w:val="22"/>
              </w:rPr>
            </w:pPr>
          </w:p>
          <w:p w14:paraId="273EF6A0" w14:textId="77777777" w:rsidR="00D636C6" w:rsidRPr="00D636C6" w:rsidRDefault="00D636C6" w:rsidP="00D636C6">
            <w:pPr>
              <w:ind w:left="306"/>
              <w:jc w:val="both"/>
              <w:rPr>
                <w:sz w:val="22"/>
                <w:szCs w:val="22"/>
              </w:rPr>
            </w:pPr>
            <w:r w:rsidRPr="00D636C6">
              <w:rPr>
                <w:sz w:val="22"/>
                <w:szCs w:val="22"/>
              </w:rPr>
              <w:t xml:space="preserve">1. Das Land Steiermark als </w:t>
            </w:r>
            <w:r w:rsidR="00416D76">
              <w:rPr>
                <w:sz w:val="22"/>
                <w:szCs w:val="22"/>
              </w:rPr>
              <w:t>Fördergeber</w:t>
            </w:r>
            <w:r w:rsidRPr="00D636C6">
              <w:rPr>
                <w:sz w:val="22"/>
                <w:szCs w:val="22"/>
              </w:rPr>
              <w:t xml:space="preserve"> ist gemäß Art. 6 Abs. 1 lit. b Datenschutz-Grundverordnung ermächtigt, zum Zweck der Abwicklung de</w:t>
            </w:r>
            <w:r w:rsidR="001B3109">
              <w:rPr>
                <w:sz w:val="22"/>
                <w:szCs w:val="22"/>
              </w:rPr>
              <w:t>r</w:t>
            </w:r>
            <w:r w:rsidRPr="00D636C6">
              <w:rPr>
                <w:sz w:val="22"/>
                <w:szCs w:val="22"/>
              </w:rPr>
              <w:t xml:space="preserve"> </w:t>
            </w:r>
            <w:r w:rsidR="001B3109">
              <w:rPr>
                <w:sz w:val="22"/>
                <w:szCs w:val="22"/>
              </w:rPr>
              <w:t>Förderung</w:t>
            </w:r>
            <w:r w:rsidRPr="00D636C6">
              <w:rPr>
                <w:sz w:val="22"/>
                <w:szCs w:val="22"/>
              </w:rPr>
              <w:t xml:space="preserve"> und allfälliger daraus resultierender Rechtsstreitigkeiten die ihm von der </w:t>
            </w:r>
            <w:r w:rsidR="001B3109">
              <w:rPr>
                <w:sz w:val="22"/>
                <w:szCs w:val="22"/>
              </w:rPr>
              <w:t>Antragsteller</w:t>
            </w:r>
            <w:r w:rsidRPr="00D636C6">
              <w:rPr>
                <w:sz w:val="22"/>
                <w:szCs w:val="22"/>
              </w:rPr>
              <w:t xml:space="preserve">in/vom </w:t>
            </w:r>
            <w:r w:rsidR="001B3109">
              <w:rPr>
                <w:sz w:val="22"/>
                <w:szCs w:val="22"/>
              </w:rPr>
              <w:t>Antragsteller</w:t>
            </w:r>
            <w:r w:rsidRPr="00D636C6">
              <w:rPr>
                <w:sz w:val="22"/>
                <w:szCs w:val="22"/>
              </w:rPr>
              <w:t xml:space="preserve"> mitgeteilten personenbezogenen Daten zu verarbeiten.</w:t>
            </w:r>
          </w:p>
          <w:p w14:paraId="35882FA4" w14:textId="77777777" w:rsidR="00D636C6" w:rsidRPr="00D636C6" w:rsidRDefault="00D636C6" w:rsidP="00D636C6">
            <w:pPr>
              <w:ind w:left="306"/>
              <w:jc w:val="both"/>
              <w:rPr>
                <w:sz w:val="22"/>
                <w:szCs w:val="22"/>
              </w:rPr>
            </w:pPr>
            <w:r w:rsidRPr="00D636C6">
              <w:rPr>
                <w:sz w:val="22"/>
                <w:szCs w:val="22"/>
              </w:rPr>
              <w:t>2. Die Daten werden nach Beendigung des Vertragsverhältnisses und aller damit zusammenhängenden möglichen Rechtsverfahren in Anlehnung an die steuerrechtlichen Vorgaben sieben Jahre gespeichert.</w:t>
            </w:r>
          </w:p>
          <w:p w14:paraId="44988669" w14:textId="77777777" w:rsidR="00D636C6" w:rsidRPr="00D636C6" w:rsidRDefault="00D636C6" w:rsidP="00D636C6">
            <w:pPr>
              <w:ind w:left="306"/>
              <w:jc w:val="both"/>
              <w:rPr>
                <w:sz w:val="22"/>
                <w:szCs w:val="22"/>
              </w:rPr>
            </w:pPr>
            <w:r w:rsidRPr="00D636C6">
              <w:rPr>
                <w:sz w:val="22"/>
                <w:szCs w:val="22"/>
              </w:rPr>
              <w:t xml:space="preserve">3. Das Land Steiermark als </w:t>
            </w:r>
            <w:r w:rsidR="00416D76">
              <w:rPr>
                <w:sz w:val="22"/>
                <w:szCs w:val="22"/>
              </w:rPr>
              <w:t>Fördergeber</w:t>
            </w:r>
            <w:r w:rsidRPr="00D636C6">
              <w:rPr>
                <w:sz w:val="22"/>
                <w:szCs w:val="22"/>
              </w:rPr>
              <w:t xml:space="preserve"> ist ermächtigt, Daten gemäß Z 1 im notwendigen Ausmaß über den in Z 2 genannten Zeitraum hinaus zu speichern und</w:t>
            </w:r>
          </w:p>
          <w:p w14:paraId="2A695033" w14:textId="77777777" w:rsidR="00D636C6" w:rsidRPr="00D636C6" w:rsidRDefault="001B3109" w:rsidP="00D636C6">
            <w:pPr>
              <w:ind w:left="306"/>
              <w:jc w:val="both"/>
              <w:rPr>
                <w:sz w:val="22"/>
                <w:szCs w:val="22"/>
              </w:rPr>
            </w:pPr>
            <w:r>
              <w:rPr>
                <w:sz w:val="22"/>
                <w:szCs w:val="22"/>
              </w:rPr>
              <w:t xml:space="preserve">a) </w:t>
            </w:r>
            <w:r w:rsidR="00D636C6" w:rsidRPr="00D636C6">
              <w:rPr>
                <w:sz w:val="22"/>
                <w:szCs w:val="22"/>
              </w:rPr>
              <w:t>zur Erfüllung von Berichtspflichten, für Kontrollzwecke oder zur statistischen Auswertung</w:t>
            </w:r>
          </w:p>
          <w:p w14:paraId="25367724" w14:textId="77777777" w:rsidR="00D636C6" w:rsidRPr="001B3109" w:rsidRDefault="00D636C6" w:rsidP="001B3109">
            <w:pPr>
              <w:pStyle w:val="Listenabsatz"/>
              <w:numPr>
                <w:ilvl w:val="0"/>
                <w:numId w:val="34"/>
              </w:numPr>
              <w:jc w:val="both"/>
              <w:rPr>
                <w:sz w:val="22"/>
                <w:szCs w:val="22"/>
              </w:rPr>
            </w:pPr>
            <w:r w:rsidRPr="001B3109">
              <w:rPr>
                <w:sz w:val="22"/>
                <w:szCs w:val="22"/>
              </w:rPr>
              <w:t>an den Landesrechnungshof Steiermark und vom Land beau</w:t>
            </w:r>
            <w:r w:rsidR="001B3109" w:rsidRPr="001B3109">
              <w:rPr>
                <w:sz w:val="22"/>
                <w:szCs w:val="22"/>
              </w:rPr>
              <w:t xml:space="preserve">ftragte Dritte, die zur vollen </w:t>
            </w:r>
            <w:r w:rsidRPr="001B3109">
              <w:rPr>
                <w:sz w:val="22"/>
                <w:szCs w:val="22"/>
              </w:rPr>
              <w:t>Verschwiegenheit über die Daten verpflichtet sind,</w:t>
            </w:r>
          </w:p>
          <w:p w14:paraId="358565EA" w14:textId="77777777" w:rsidR="00D636C6" w:rsidRPr="001B3109" w:rsidRDefault="00D636C6" w:rsidP="001B3109">
            <w:pPr>
              <w:pStyle w:val="Listenabsatz"/>
              <w:numPr>
                <w:ilvl w:val="0"/>
                <w:numId w:val="34"/>
              </w:numPr>
              <w:jc w:val="both"/>
              <w:rPr>
                <w:sz w:val="22"/>
                <w:szCs w:val="22"/>
              </w:rPr>
            </w:pPr>
            <w:r w:rsidRPr="001B3109">
              <w:rPr>
                <w:sz w:val="22"/>
                <w:szCs w:val="22"/>
              </w:rPr>
              <w:t>an den Bundesrechnungshof oder das zuständige Bundesmini</w:t>
            </w:r>
            <w:r w:rsidR="001B3109" w:rsidRPr="001B3109">
              <w:rPr>
                <w:sz w:val="22"/>
                <w:szCs w:val="22"/>
              </w:rPr>
              <w:t xml:space="preserve">sterium, (nur von Relevanz bei </w:t>
            </w:r>
            <w:r w:rsidRPr="001B3109">
              <w:rPr>
                <w:sz w:val="22"/>
                <w:szCs w:val="22"/>
              </w:rPr>
              <w:t>Bundesangelegenheiten, z.B. Verwaltung von Bundesvermögen gem. Art. 104 Abs. 2 B-VG),</w:t>
            </w:r>
          </w:p>
          <w:p w14:paraId="59A38092" w14:textId="77777777" w:rsidR="00D636C6" w:rsidRPr="00D636C6" w:rsidRDefault="001B3109" w:rsidP="001B3109">
            <w:pPr>
              <w:ind w:left="1014" w:hanging="708"/>
              <w:jc w:val="both"/>
              <w:rPr>
                <w:sz w:val="22"/>
                <w:szCs w:val="22"/>
              </w:rPr>
            </w:pPr>
            <w:r>
              <w:rPr>
                <w:sz w:val="22"/>
                <w:szCs w:val="22"/>
              </w:rPr>
              <w:t>b)</w:t>
            </w:r>
            <w:r w:rsidRPr="00D636C6">
              <w:rPr>
                <w:sz w:val="22"/>
                <w:szCs w:val="22"/>
              </w:rPr>
              <w:t xml:space="preserve"> im</w:t>
            </w:r>
            <w:r w:rsidR="00D636C6" w:rsidRPr="00D636C6">
              <w:rPr>
                <w:sz w:val="22"/>
                <w:szCs w:val="22"/>
              </w:rPr>
              <w:t xml:space="preserve"> Fall von rechtlichen Auseinandersetzungen an Gerichte und</w:t>
            </w:r>
            <w:r>
              <w:rPr>
                <w:sz w:val="22"/>
                <w:szCs w:val="22"/>
              </w:rPr>
              <w:t xml:space="preserve"> Verwaltungsbehörden sowie die </w:t>
            </w:r>
            <w:r w:rsidR="00D636C6" w:rsidRPr="00D636C6">
              <w:rPr>
                <w:sz w:val="22"/>
                <w:szCs w:val="22"/>
              </w:rPr>
              <w:t>Rechtsvertretung des Vertragsgebers</w:t>
            </w:r>
          </w:p>
          <w:p w14:paraId="70885493" w14:textId="77777777" w:rsidR="00D636C6" w:rsidRPr="00D636C6" w:rsidRDefault="00D636C6" w:rsidP="00D636C6">
            <w:pPr>
              <w:ind w:left="306"/>
              <w:jc w:val="both"/>
              <w:rPr>
                <w:sz w:val="22"/>
                <w:szCs w:val="22"/>
              </w:rPr>
            </w:pPr>
            <w:r w:rsidRPr="00D636C6">
              <w:rPr>
                <w:sz w:val="22"/>
                <w:szCs w:val="22"/>
              </w:rPr>
              <w:t>zu übermitteln.</w:t>
            </w:r>
          </w:p>
          <w:p w14:paraId="39218F0D" w14:textId="77777777" w:rsidR="00D636C6" w:rsidRPr="00D636C6" w:rsidRDefault="00657CCB" w:rsidP="00D636C6">
            <w:pPr>
              <w:ind w:left="306"/>
              <w:jc w:val="both"/>
              <w:rPr>
                <w:sz w:val="22"/>
                <w:szCs w:val="22"/>
              </w:rPr>
            </w:pPr>
            <w:r>
              <w:rPr>
                <w:sz w:val="22"/>
                <w:szCs w:val="22"/>
              </w:rPr>
              <w:t xml:space="preserve">4. Der/die Antragsteller:in </w:t>
            </w:r>
            <w:r w:rsidR="00D636C6" w:rsidRPr="00D636C6">
              <w:rPr>
                <w:sz w:val="22"/>
                <w:szCs w:val="22"/>
              </w:rPr>
              <w:t xml:space="preserve">nimmt zur Kenntnis, dass auf der Datenschutzinformationsseite des </w:t>
            </w:r>
            <w:r w:rsidR="001B3109">
              <w:rPr>
                <w:sz w:val="22"/>
                <w:szCs w:val="22"/>
              </w:rPr>
              <w:t>Fördergebers</w:t>
            </w:r>
            <w:r w:rsidR="00D636C6" w:rsidRPr="00D636C6">
              <w:rPr>
                <w:sz w:val="22"/>
                <w:szCs w:val="22"/>
              </w:rPr>
              <w:t xml:space="preserve"> (https://datenschutz.stmk.gv.at) alle relevanten Informationen insbesondere zu folgenden sie/ihn betreffenden Punkten veröffentlicht sind:</w:t>
            </w:r>
          </w:p>
          <w:p w14:paraId="5779C51B" w14:textId="77777777" w:rsidR="00D636C6" w:rsidRPr="001B3109" w:rsidRDefault="00D636C6" w:rsidP="001B3109">
            <w:pPr>
              <w:pStyle w:val="Listenabsatz"/>
              <w:numPr>
                <w:ilvl w:val="0"/>
                <w:numId w:val="33"/>
              </w:numPr>
              <w:jc w:val="both"/>
              <w:rPr>
                <w:sz w:val="22"/>
                <w:szCs w:val="22"/>
              </w:rPr>
            </w:pPr>
            <w:r w:rsidRPr="001B3109">
              <w:rPr>
                <w:sz w:val="22"/>
                <w:szCs w:val="22"/>
              </w:rPr>
              <w:t>zu den ihr/ihm zustehenden Rechten auf Auskunft, Berichtigun</w:t>
            </w:r>
            <w:r w:rsidR="001B3109" w:rsidRPr="001B3109">
              <w:rPr>
                <w:sz w:val="22"/>
                <w:szCs w:val="22"/>
              </w:rPr>
              <w:t xml:space="preserve">g, Löschung, Einschränkung der </w:t>
            </w:r>
            <w:r w:rsidRPr="001B3109">
              <w:rPr>
                <w:sz w:val="22"/>
                <w:szCs w:val="22"/>
              </w:rPr>
              <w:t>Verarbeitung, Widerruf und Widerspruch sowie auf Datenübertragbarkeit;</w:t>
            </w:r>
          </w:p>
          <w:p w14:paraId="758B7F69" w14:textId="77777777" w:rsidR="00D636C6" w:rsidRPr="001B3109" w:rsidRDefault="00D636C6" w:rsidP="001B3109">
            <w:pPr>
              <w:pStyle w:val="Listenabsatz"/>
              <w:numPr>
                <w:ilvl w:val="0"/>
                <w:numId w:val="33"/>
              </w:numPr>
              <w:jc w:val="both"/>
              <w:rPr>
                <w:sz w:val="22"/>
                <w:szCs w:val="22"/>
              </w:rPr>
            </w:pPr>
            <w:r w:rsidRPr="001B3109">
              <w:rPr>
                <w:sz w:val="22"/>
                <w:szCs w:val="22"/>
              </w:rPr>
              <w:t>zu dem ihr/ihm zustehenden Beschwerderecht bei der Österreichischen Datenschutzbehörde;</w:t>
            </w:r>
          </w:p>
          <w:p w14:paraId="03A3E0D9" w14:textId="77777777" w:rsidR="00E820F0" w:rsidRDefault="00D636C6" w:rsidP="002D268D">
            <w:pPr>
              <w:pStyle w:val="Listenabsatz"/>
              <w:numPr>
                <w:ilvl w:val="0"/>
                <w:numId w:val="33"/>
              </w:numPr>
              <w:jc w:val="both"/>
              <w:rPr>
                <w:sz w:val="22"/>
                <w:szCs w:val="22"/>
              </w:rPr>
            </w:pPr>
            <w:r w:rsidRPr="001B3109">
              <w:rPr>
                <w:sz w:val="22"/>
                <w:szCs w:val="22"/>
              </w:rPr>
              <w:t>zur/zum Verantwortlichen der Verarbeitung und zur/zum Datenschutzbeauftragten.</w:t>
            </w:r>
          </w:p>
        </w:tc>
      </w:tr>
      <w:tr w:rsidR="00D636C6" w14:paraId="6175CE48" w14:textId="77777777" w:rsidTr="001E31BD">
        <w:tc>
          <w:tcPr>
            <w:tcW w:w="9921" w:type="dxa"/>
          </w:tcPr>
          <w:p w14:paraId="2B4DC470" w14:textId="77777777" w:rsidR="00D636C6" w:rsidRPr="006E12F1" w:rsidRDefault="00D636C6" w:rsidP="00CF0095">
            <w:pPr>
              <w:jc w:val="both"/>
              <w:rPr>
                <w:b/>
                <w:sz w:val="22"/>
                <w:szCs w:val="22"/>
              </w:rPr>
            </w:pPr>
          </w:p>
        </w:tc>
      </w:tr>
    </w:tbl>
    <w:p w14:paraId="7F7798F0" w14:textId="77777777" w:rsidR="00D636C6" w:rsidRDefault="00D636C6">
      <w:pPr>
        <w:rPr>
          <w:color w:val="000000"/>
          <w:sz w:val="22"/>
          <w:szCs w:val="17"/>
        </w:rPr>
      </w:pPr>
    </w:p>
    <w:p w14:paraId="2A3327E6" w14:textId="77777777" w:rsidR="008F2FF0" w:rsidRPr="001E31BD" w:rsidRDefault="00B34A11" w:rsidP="00723458">
      <w:pPr>
        <w:pStyle w:val="Textkrper"/>
        <w:ind w:right="242"/>
        <w:rPr>
          <w:color w:val="000000"/>
          <w:sz w:val="22"/>
          <w:szCs w:val="17"/>
        </w:rPr>
      </w:pPr>
      <w:r w:rsidRPr="001E31BD">
        <w:rPr>
          <w:color w:val="000000"/>
          <w:sz w:val="22"/>
          <w:szCs w:val="17"/>
        </w:rPr>
        <w:t>Ich bestätige mit meiner Unterschrift, dass ich alle Angaben nach bestem Wissen gemacht und die Förderungsrichtlinien verbindlich zur Kenntnis genommen habe:</w:t>
      </w:r>
    </w:p>
    <w:p w14:paraId="078E6E03" w14:textId="77777777" w:rsidR="008F2FF0" w:rsidRPr="00AF3B72" w:rsidRDefault="008F2FF0" w:rsidP="00402877">
      <w:pPr>
        <w:pStyle w:val="Textkrper"/>
        <w:ind w:right="242"/>
        <w:rPr>
          <w:color w:val="000000"/>
          <w:sz w:val="22"/>
          <w:szCs w:val="17"/>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567"/>
        <w:gridCol w:w="4622"/>
      </w:tblGrid>
      <w:tr w:rsidR="00B4231C" w:rsidRPr="00E57627" w14:paraId="5E35D92D" w14:textId="77777777" w:rsidTr="00723458">
        <w:trPr>
          <w:trHeight w:val="1313"/>
        </w:trPr>
        <w:tc>
          <w:tcPr>
            <w:tcW w:w="4734" w:type="dxa"/>
            <w:tcBorders>
              <w:top w:val="single" w:sz="4" w:space="0" w:color="auto"/>
              <w:left w:val="single" w:sz="4" w:space="0" w:color="auto"/>
              <w:bottom w:val="single" w:sz="4" w:space="0" w:color="auto"/>
              <w:right w:val="single" w:sz="4" w:space="0" w:color="auto"/>
            </w:tcBorders>
            <w:shd w:val="clear" w:color="auto" w:fill="FFFFFF"/>
            <w:vAlign w:val="center"/>
          </w:tcPr>
          <w:p w14:paraId="7E1F1931" w14:textId="77777777" w:rsidR="00B4231C" w:rsidRPr="00B35C62" w:rsidRDefault="001E062A" w:rsidP="001E062A">
            <w:pPr>
              <w:jc w:val="center"/>
              <w:rPr>
                <w:rFonts w:ascii="Calibri" w:hAnsi="Calibri" w:cs="Tahoma"/>
                <w:color w:val="000000"/>
                <w:sz w:val="17"/>
                <w:szCs w:val="17"/>
              </w:rPr>
            </w:pPr>
            <w:r w:rsidRPr="00D12BF6">
              <w:rPr>
                <w:sz w:val="22"/>
                <w:szCs w:val="22"/>
              </w:rPr>
              <w:fldChar w:fldCharType="begin">
                <w:ffData>
                  <w:name w:val="Text1"/>
                  <w:enabled/>
                  <w:calcOnExit w:val="0"/>
                  <w:textInput/>
                </w:ffData>
              </w:fldChar>
            </w:r>
            <w:r w:rsidRPr="00D12BF6">
              <w:rPr>
                <w:sz w:val="22"/>
                <w:szCs w:val="22"/>
              </w:rPr>
              <w:instrText xml:space="preserve"> FORMTEXT </w:instrText>
            </w:r>
            <w:r w:rsidRPr="00D12BF6">
              <w:rPr>
                <w:sz w:val="22"/>
                <w:szCs w:val="22"/>
              </w:rPr>
            </w:r>
            <w:r w:rsidRPr="00D12BF6">
              <w:rPr>
                <w:sz w:val="22"/>
                <w:szCs w:val="22"/>
              </w:rPr>
              <w:fldChar w:fldCharType="separate"/>
            </w:r>
            <w:r w:rsidRPr="00D12BF6">
              <w:rPr>
                <w:sz w:val="22"/>
                <w:szCs w:val="22"/>
              </w:rPr>
              <w:t> </w:t>
            </w:r>
            <w:r w:rsidRPr="00D12BF6">
              <w:rPr>
                <w:sz w:val="22"/>
                <w:szCs w:val="22"/>
              </w:rPr>
              <w:t> </w:t>
            </w:r>
            <w:r w:rsidRPr="00D12BF6">
              <w:rPr>
                <w:sz w:val="22"/>
                <w:szCs w:val="22"/>
              </w:rPr>
              <w:t> </w:t>
            </w:r>
            <w:r w:rsidRPr="00D12BF6">
              <w:rPr>
                <w:sz w:val="22"/>
                <w:szCs w:val="22"/>
              </w:rPr>
              <w:t> </w:t>
            </w:r>
            <w:r w:rsidRPr="00D12BF6">
              <w:rPr>
                <w:sz w:val="22"/>
                <w:szCs w:val="22"/>
              </w:rPr>
              <w:t> </w:t>
            </w:r>
            <w:r w:rsidRPr="00D12BF6">
              <w:rPr>
                <w:sz w:val="22"/>
                <w:szCs w:val="22"/>
              </w:rPr>
              <w:fldChar w:fldCharType="end"/>
            </w:r>
          </w:p>
        </w:tc>
        <w:tc>
          <w:tcPr>
            <w:tcW w:w="567" w:type="dxa"/>
            <w:tcBorders>
              <w:top w:val="nil"/>
              <w:left w:val="single" w:sz="4" w:space="0" w:color="auto"/>
              <w:bottom w:val="nil"/>
              <w:right w:val="single" w:sz="4" w:space="0" w:color="auto"/>
            </w:tcBorders>
            <w:shd w:val="clear" w:color="auto" w:fill="FFFFFF"/>
          </w:tcPr>
          <w:p w14:paraId="0A165E2C" w14:textId="77777777" w:rsidR="00B4231C" w:rsidRPr="00B35C62" w:rsidRDefault="00B4231C" w:rsidP="00E27ACE">
            <w:pPr>
              <w:rPr>
                <w:rFonts w:ascii="Calibri" w:hAnsi="Calibri" w:cs="Tahoma"/>
                <w:color w:val="000000"/>
                <w:sz w:val="17"/>
                <w:szCs w:val="17"/>
              </w:rPr>
            </w:pPr>
          </w:p>
        </w:tc>
        <w:tc>
          <w:tcPr>
            <w:tcW w:w="4622" w:type="dxa"/>
            <w:tcBorders>
              <w:top w:val="single" w:sz="4" w:space="0" w:color="auto"/>
              <w:left w:val="single" w:sz="4" w:space="0" w:color="auto"/>
              <w:bottom w:val="single" w:sz="4" w:space="0" w:color="auto"/>
            </w:tcBorders>
            <w:shd w:val="clear" w:color="auto" w:fill="FFFFFF"/>
            <w:vAlign w:val="center"/>
          </w:tcPr>
          <w:p w14:paraId="17276AB8" w14:textId="77777777" w:rsidR="00B4231C" w:rsidRPr="00B35C62" w:rsidRDefault="00B4231C" w:rsidP="00701399">
            <w:pPr>
              <w:jc w:val="center"/>
              <w:rPr>
                <w:rFonts w:ascii="Calibri" w:hAnsi="Calibri" w:cs="Tahoma"/>
                <w:color w:val="000000"/>
                <w:sz w:val="17"/>
                <w:szCs w:val="17"/>
              </w:rPr>
            </w:pPr>
          </w:p>
        </w:tc>
      </w:tr>
      <w:tr w:rsidR="00B4231C" w:rsidRPr="00E57627" w14:paraId="647321BD" w14:textId="77777777" w:rsidTr="00723458">
        <w:tc>
          <w:tcPr>
            <w:tcW w:w="4734" w:type="dxa"/>
            <w:tcBorders>
              <w:top w:val="single" w:sz="4" w:space="0" w:color="auto"/>
              <w:left w:val="nil"/>
              <w:bottom w:val="nil"/>
              <w:right w:val="nil"/>
            </w:tcBorders>
            <w:shd w:val="clear" w:color="auto" w:fill="FFFFFF"/>
          </w:tcPr>
          <w:p w14:paraId="52D9865D" w14:textId="77777777" w:rsidR="00B4231C" w:rsidRPr="00B35C62" w:rsidRDefault="00B4231C" w:rsidP="00B34A11">
            <w:pPr>
              <w:jc w:val="center"/>
              <w:rPr>
                <w:rFonts w:ascii="Calibri" w:hAnsi="Calibri" w:cs="Tahoma"/>
                <w:color w:val="000000"/>
                <w:sz w:val="17"/>
                <w:szCs w:val="17"/>
              </w:rPr>
            </w:pPr>
            <w:r w:rsidRPr="00B35C62">
              <w:rPr>
                <w:rFonts w:ascii="Calibri" w:hAnsi="Calibri" w:cs="Tahoma"/>
                <w:color w:val="000000"/>
                <w:sz w:val="17"/>
                <w:szCs w:val="17"/>
              </w:rPr>
              <w:t>Ort, Datum</w:t>
            </w:r>
          </w:p>
        </w:tc>
        <w:tc>
          <w:tcPr>
            <w:tcW w:w="567" w:type="dxa"/>
            <w:tcBorders>
              <w:top w:val="nil"/>
              <w:left w:val="nil"/>
              <w:bottom w:val="nil"/>
              <w:right w:val="nil"/>
            </w:tcBorders>
            <w:shd w:val="clear" w:color="auto" w:fill="FFFFFF"/>
          </w:tcPr>
          <w:p w14:paraId="7E0470A7" w14:textId="77777777" w:rsidR="00B4231C" w:rsidRPr="00B35C62" w:rsidRDefault="00B4231C" w:rsidP="00E27ACE">
            <w:pPr>
              <w:rPr>
                <w:rFonts w:ascii="Calibri" w:hAnsi="Calibri" w:cs="Tahoma"/>
                <w:color w:val="000000"/>
                <w:sz w:val="17"/>
                <w:szCs w:val="17"/>
              </w:rPr>
            </w:pPr>
          </w:p>
        </w:tc>
        <w:tc>
          <w:tcPr>
            <w:tcW w:w="4622" w:type="dxa"/>
            <w:tcBorders>
              <w:top w:val="single" w:sz="4" w:space="0" w:color="auto"/>
              <w:left w:val="nil"/>
              <w:bottom w:val="nil"/>
              <w:right w:val="nil"/>
            </w:tcBorders>
            <w:shd w:val="clear" w:color="auto" w:fill="FFFFFF"/>
          </w:tcPr>
          <w:p w14:paraId="0B62B2D4" w14:textId="77777777" w:rsidR="00B4231C" w:rsidRPr="00B35C62" w:rsidRDefault="00B4231C" w:rsidP="00675A9F">
            <w:pPr>
              <w:jc w:val="center"/>
              <w:rPr>
                <w:rFonts w:ascii="Calibri" w:hAnsi="Calibri" w:cs="Tahoma"/>
                <w:color w:val="000000"/>
                <w:sz w:val="17"/>
                <w:szCs w:val="17"/>
              </w:rPr>
            </w:pPr>
            <w:r w:rsidRPr="00B35C62">
              <w:rPr>
                <w:rFonts w:ascii="Calibri" w:hAnsi="Calibri" w:cs="Tahoma"/>
                <w:color w:val="000000"/>
                <w:sz w:val="17"/>
                <w:szCs w:val="17"/>
              </w:rPr>
              <w:t xml:space="preserve">Unterschrift </w:t>
            </w:r>
            <w:r w:rsidR="00B34A11">
              <w:rPr>
                <w:rFonts w:ascii="Calibri" w:hAnsi="Calibri" w:cs="Tahoma"/>
                <w:color w:val="000000"/>
                <w:sz w:val="17"/>
                <w:szCs w:val="17"/>
              </w:rPr>
              <w:t>der Antragstellerin/</w:t>
            </w:r>
            <w:r w:rsidRPr="00B35C62">
              <w:rPr>
                <w:rFonts w:ascii="Calibri" w:hAnsi="Calibri" w:cs="Tahoma"/>
                <w:color w:val="000000"/>
                <w:sz w:val="17"/>
                <w:szCs w:val="17"/>
              </w:rPr>
              <w:t xml:space="preserve">des </w:t>
            </w:r>
            <w:r w:rsidR="00675A9F">
              <w:rPr>
                <w:rFonts w:ascii="Calibri" w:hAnsi="Calibri" w:cs="Tahoma"/>
                <w:color w:val="000000"/>
                <w:sz w:val="17"/>
                <w:szCs w:val="17"/>
              </w:rPr>
              <w:t>Antragstellers</w:t>
            </w:r>
          </w:p>
        </w:tc>
      </w:tr>
    </w:tbl>
    <w:p w14:paraId="2FE24EBD" w14:textId="77777777" w:rsidR="00701399" w:rsidRPr="00B34A11" w:rsidRDefault="00701399" w:rsidP="00402877">
      <w:pPr>
        <w:pStyle w:val="Textkrper"/>
        <w:ind w:left="-142" w:right="242" w:firstLine="142"/>
        <w:rPr>
          <w:color w:val="000000"/>
          <w:sz w:val="22"/>
          <w:szCs w:val="17"/>
        </w:rPr>
      </w:pPr>
    </w:p>
    <w:p w14:paraId="17F384E6" w14:textId="77777777" w:rsidR="00B34A11" w:rsidRPr="001E31BD" w:rsidRDefault="00B34A11" w:rsidP="00723458">
      <w:pPr>
        <w:pStyle w:val="Textkrper"/>
        <w:ind w:right="242"/>
        <w:rPr>
          <w:color w:val="000000"/>
          <w:sz w:val="22"/>
          <w:szCs w:val="17"/>
        </w:rPr>
      </w:pPr>
      <w:r w:rsidRPr="001E31BD">
        <w:rPr>
          <w:color w:val="000000"/>
          <w:sz w:val="22"/>
          <w:szCs w:val="17"/>
        </w:rPr>
        <w:t>Bestätigung des Beratungsgesprächs:</w:t>
      </w:r>
    </w:p>
    <w:p w14:paraId="743E3608" w14:textId="77777777" w:rsidR="00B34A11" w:rsidRPr="00AF3B72" w:rsidRDefault="00B34A11" w:rsidP="00402877">
      <w:pPr>
        <w:pStyle w:val="Textkrper"/>
        <w:ind w:left="34" w:right="242" w:hanging="34"/>
        <w:rPr>
          <w:color w:val="000000"/>
          <w:sz w:val="22"/>
          <w:szCs w:val="17"/>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
        <w:gridCol w:w="4734"/>
        <w:gridCol w:w="567"/>
        <w:gridCol w:w="4622"/>
      </w:tblGrid>
      <w:tr w:rsidR="00B34A11" w:rsidRPr="00E57627" w14:paraId="0BB08C68" w14:textId="77777777" w:rsidTr="00723458">
        <w:trPr>
          <w:gridBefore w:val="1"/>
          <w:wBefore w:w="142" w:type="dxa"/>
          <w:trHeight w:val="1313"/>
        </w:trPr>
        <w:tc>
          <w:tcPr>
            <w:tcW w:w="4734" w:type="dxa"/>
            <w:tcBorders>
              <w:top w:val="single" w:sz="4" w:space="0" w:color="auto"/>
              <w:left w:val="single" w:sz="4" w:space="0" w:color="auto"/>
              <w:bottom w:val="single" w:sz="4" w:space="0" w:color="auto"/>
              <w:right w:val="single" w:sz="4" w:space="0" w:color="auto"/>
            </w:tcBorders>
            <w:shd w:val="clear" w:color="auto" w:fill="FFFFFF"/>
            <w:vAlign w:val="center"/>
          </w:tcPr>
          <w:p w14:paraId="11ABBFE1" w14:textId="77777777" w:rsidR="00B34A11" w:rsidRPr="00B35C62" w:rsidRDefault="00B34A11" w:rsidP="005676F1">
            <w:pPr>
              <w:jc w:val="center"/>
              <w:rPr>
                <w:rFonts w:ascii="Calibri" w:hAnsi="Calibri" w:cs="Tahoma"/>
                <w:color w:val="000000"/>
                <w:sz w:val="17"/>
                <w:szCs w:val="17"/>
              </w:rPr>
            </w:pPr>
            <w:r w:rsidRPr="00D12BF6">
              <w:rPr>
                <w:sz w:val="22"/>
                <w:szCs w:val="22"/>
              </w:rPr>
              <w:fldChar w:fldCharType="begin">
                <w:ffData>
                  <w:name w:val="Text1"/>
                  <w:enabled/>
                  <w:calcOnExit w:val="0"/>
                  <w:textInput/>
                </w:ffData>
              </w:fldChar>
            </w:r>
            <w:r w:rsidRPr="00D12BF6">
              <w:rPr>
                <w:sz w:val="22"/>
                <w:szCs w:val="22"/>
              </w:rPr>
              <w:instrText xml:space="preserve"> FORMTEXT </w:instrText>
            </w:r>
            <w:r w:rsidRPr="00D12BF6">
              <w:rPr>
                <w:sz w:val="22"/>
                <w:szCs w:val="22"/>
              </w:rPr>
            </w:r>
            <w:r w:rsidRPr="00D12BF6">
              <w:rPr>
                <w:sz w:val="22"/>
                <w:szCs w:val="22"/>
              </w:rPr>
              <w:fldChar w:fldCharType="separate"/>
            </w:r>
            <w:r w:rsidRPr="00D12BF6">
              <w:rPr>
                <w:sz w:val="22"/>
                <w:szCs w:val="22"/>
              </w:rPr>
              <w:t> </w:t>
            </w:r>
            <w:r w:rsidRPr="00D12BF6">
              <w:rPr>
                <w:sz w:val="22"/>
                <w:szCs w:val="22"/>
              </w:rPr>
              <w:t> </w:t>
            </w:r>
            <w:r w:rsidRPr="00D12BF6">
              <w:rPr>
                <w:sz w:val="22"/>
                <w:szCs w:val="22"/>
              </w:rPr>
              <w:t> </w:t>
            </w:r>
            <w:r w:rsidRPr="00D12BF6">
              <w:rPr>
                <w:sz w:val="22"/>
                <w:szCs w:val="22"/>
              </w:rPr>
              <w:t> </w:t>
            </w:r>
            <w:r w:rsidRPr="00D12BF6">
              <w:rPr>
                <w:sz w:val="22"/>
                <w:szCs w:val="22"/>
              </w:rPr>
              <w:t> </w:t>
            </w:r>
            <w:r w:rsidRPr="00D12BF6">
              <w:rPr>
                <w:sz w:val="22"/>
                <w:szCs w:val="22"/>
              </w:rPr>
              <w:fldChar w:fldCharType="end"/>
            </w:r>
          </w:p>
        </w:tc>
        <w:tc>
          <w:tcPr>
            <w:tcW w:w="567" w:type="dxa"/>
            <w:tcBorders>
              <w:top w:val="nil"/>
              <w:left w:val="single" w:sz="4" w:space="0" w:color="auto"/>
              <w:bottom w:val="nil"/>
              <w:right w:val="single" w:sz="4" w:space="0" w:color="auto"/>
            </w:tcBorders>
            <w:shd w:val="clear" w:color="auto" w:fill="FFFFFF"/>
          </w:tcPr>
          <w:p w14:paraId="04ECCEAB" w14:textId="77777777" w:rsidR="00B34A11" w:rsidRPr="00B35C62" w:rsidRDefault="00B34A11" w:rsidP="005676F1">
            <w:pPr>
              <w:rPr>
                <w:rFonts w:ascii="Calibri" w:hAnsi="Calibri" w:cs="Tahoma"/>
                <w:color w:val="000000"/>
                <w:sz w:val="17"/>
                <w:szCs w:val="17"/>
              </w:rPr>
            </w:pPr>
          </w:p>
        </w:tc>
        <w:tc>
          <w:tcPr>
            <w:tcW w:w="4622" w:type="dxa"/>
            <w:tcBorders>
              <w:top w:val="single" w:sz="4" w:space="0" w:color="auto"/>
              <w:left w:val="single" w:sz="4" w:space="0" w:color="auto"/>
              <w:bottom w:val="single" w:sz="4" w:space="0" w:color="auto"/>
            </w:tcBorders>
            <w:shd w:val="clear" w:color="auto" w:fill="FFFFFF"/>
            <w:vAlign w:val="center"/>
          </w:tcPr>
          <w:p w14:paraId="0BC124E1" w14:textId="77777777" w:rsidR="00B34A11" w:rsidRPr="00B35C62" w:rsidRDefault="00B34A11" w:rsidP="005676F1">
            <w:pPr>
              <w:jc w:val="center"/>
              <w:rPr>
                <w:rFonts w:ascii="Calibri" w:hAnsi="Calibri" w:cs="Tahoma"/>
                <w:color w:val="000000"/>
                <w:sz w:val="17"/>
                <w:szCs w:val="17"/>
              </w:rPr>
            </w:pPr>
          </w:p>
        </w:tc>
      </w:tr>
      <w:tr w:rsidR="00B34A11" w:rsidRPr="00E57627" w14:paraId="678F5C8B" w14:textId="77777777" w:rsidTr="00FE519E">
        <w:tc>
          <w:tcPr>
            <w:tcW w:w="4876" w:type="dxa"/>
            <w:gridSpan w:val="2"/>
            <w:tcBorders>
              <w:top w:val="nil"/>
              <w:left w:val="nil"/>
              <w:bottom w:val="nil"/>
              <w:right w:val="nil"/>
            </w:tcBorders>
            <w:shd w:val="clear" w:color="auto" w:fill="FFFFFF"/>
          </w:tcPr>
          <w:p w14:paraId="0F071BE5" w14:textId="77777777" w:rsidR="00B34A11" w:rsidRPr="00B35C62" w:rsidRDefault="00B34A11" w:rsidP="00B34A11">
            <w:pPr>
              <w:jc w:val="center"/>
              <w:rPr>
                <w:rFonts w:ascii="Calibri" w:hAnsi="Calibri" w:cs="Tahoma"/>
                <w:color w:val="000000"/>
                <w:sz w:val="17"/>
                <w:szCs w:val="17"/>
              </w:rPr>
            </w:pPr>
            <w:r w:rsidRPr="00B35C62">
              <w:rPr>
                <w:rFonts w:ascii="Calibri" w:hAnsi="Calibri" w:cs="Tahoma"/>
                <w:color w:val="000000"/>
                <w:sz w:val="17"/>
                <w:szCs w:val="17"/>
              </w:rPr>
              <w:t>Ort, Datum</w:t>
            </w:r>
          </w:p>
        </w:tc>
        <w:tc>
          <w:tcPr>
            <w:tcW w:w="567" w:type="dxa"/>
            <w:tcBorders>
              <w:top w:val="nil"/>
              <w:left w:val="nil"/>
              <w:bottom w:val="nil"/>
              <w:right w:val="nil"/>
            </w:tcBorders>
            <w:shd w:val="clear" w:color="auto" w:fill="FFFFFF"/>
          </w:tcPr>
          <w:p w14:paraId="1EC5D6D1" w14:textId="77777777" w:rsidR="00B34A11" w:rsidRPr="00B35C62" w:rsidRDefault="00B34A11" w:rsidP="005676F1">
            <w:pPr>
              <w:rPr>
                <w:rFonts w:ascii="Calibri" w:hAnsi="Calibri" w:cs="Tahoma"/>
                <w:color w:val="000000"/>
                <w:sz w:val="17"/>
                <w:szCs w:val="17"/>
              </w:rPr>
            </w:pPr>
          </w:p>
        </w:tc>
        <w:tc>
          <w:tcPr>
            <w:tcW w:w="4622" w:type="dxa"/>
            <w:tcBorders>
              <w:top w:val="single" w:sz="4" w:space="0" w:color="auto"/>
              <w:left w:val="nil"/>
              <w:bottom w:val="nil"/>
              <w:right w:val="nil"/>
            </w:tcBorders>
            <w:shd w:val="clear" w:color="auto" w:fill="FFFFFF"/>
          </w:tcPr>
          <w:p w14:paraId="26CED35D" w14:textId="77777777" w:rsidR="00B34A11" w:rsidRPr="00B35C62" w:rsidRDefault="00B34A11" w:rsidP="001E31BD">
            <w:pPr>
              <w:jc w:val="center"/>
              <w:rPr>
                <w:rFonts w:ascii="Calibri" w:hAnsi="Calibri" w:cs="Tahoma"/>
                <w:color w:val="000000"/>
                <w:sz w:val="17"/>
                <w:szCs w:val="17"/>
              </w:rPr>
            </w:pPr>
            <w:r w:rsidRPr="00B35C62">
              <w:rPr>
                <w:rFonts w:ascii="Calibri" w:hAnsi="Calibri" w:cs="Tahoma"/>
                <w:color w:val="000000"/>
                <w:sz w:val="17"/>
                <w:szCs w:val="17"/>
              </w:rPr>
              <w:t xml:space="preserve">Unterschrift </w:t>
            </w:r>
            <w:r w:rsidR="0092217B">
              <w:rPr>
                <w:rFonts w:ascii="Calibri" w:hAnsi="Calibri" w:cs="Tahoma"/>
                <w:color w:val="000000"/>
                <w:sz w:val="17"/>
                <w:szCs w:val="17"/>
              </w:rPr>
              <w:t>Biber</w:t>
            </w:r>
            <w:r w:rsidR="001E31BD">
              <w:rPr>
                <w:rFonts w:ascii="Calibri" w:hAnsi="Calibri" w:cs="Tahoma"/>
                <w:color w:val="000000"/>
                <w:sz w:val="17"/>
                <w:szCs w:val="17"/>
              </w:rPr>
              <w:t>manager/in</w:t>
            </w:r>
          </w:p>
        </w:tc>
      </w:tr>
    </w:tbl>
    <w:p w14:paraId="01DE1E76" w14:textId="77777777" w:rsidR="00B34A11" w:rsidRDefault="00B34A11" w:rsidP="00B34A11">
      <w:pPr>
        <w:rPr>
          <w:rFonts w:ascii="Calibri" w:hAnsi="Calibri" w:cs="Tahoma"/>
          <w:sz w:val="20"/>
          <w:szCs w:val="20"/>
        </w:rPr>
      </w:pPr>
    </w:p>
    <w:sectPr w:rsidR="00B34A11" w:rsidSect="00065E49">
      <w:headerReference w:type="default" r:id="rId10"/>
      <w:footerReference w:type="default" r:id="rId11"/>
      <w:pgSz w:w="11906" w:h="16838"/>
      <w:pgMar w:top="1106" w:right="1077" w:bottom="992" w:left="1077" w:header="357"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3C656" w14:textId="77777777" w:rsidR="00925CEA" w:rsidRDefault="00925CEA">
      <w:r>
        <w:separator/>
      </w:r>
    </w:p>
  </w:endnote>
  <w:endnote w:type="continuationSeparator" w:id="0">
    <w:p w14:paraId="7E9AA129" w14:textId="77777777" w:rsidR="00925CEA" w:rsidRDefault="0092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201A" w14:textId="7DAF30A8" w:rsidR="00C01D6D" w:rsidRPr="008E5EEB" w:rsidRDefault="00C01D6D">
    <w:pPr>
      <w:pStyle w:val="Fuzeile"/>
      <w:jc w:val="right"/>
      <w:rPr>
        <w:rFonts w:ascii="Calibri" w:hAnsi="Calibri"/>
        <w:sz w:val="16"/>
        <w:szCs w:val="16"/>
      </w:rPr>
    </w:pPr>
    <w:r w:rsidRPr="008E5EEB">
      <w:rPr>
        <w:rFonts w:ascii="Calibri" w:hAnsi="Calibri"/>
        <w:sz w:val="16"/>
        <w:szCs w:val="16"/>
      </w:rPr>
      <w:fldChar w:fldCharType="begin"/>
    </w:r>
    <w:r w:rsidRPr="008E5EEB">
      <w:rPr>
        <w:rFonts w:ascii="Calibri" w:hAnsi="Calibri"/>
        <w:sz w:val="16"/>
        <w:szCs w:val="16"/>
      </w:rPr>
      <w:instrText xml:space="preserve"> PAGE   \* MERGEFORMAT </w:instrText>
    </w:r>
    <w:r w:rsidRPr="008E5EEB">
      <w:rPr>
        <w:rFonts w:ascii="Calibri" w:hAnsi="Calibri"/>
        <w:sz w:val="16"/>
        <w:szCs w:val="16"/>
      </w:rPr>
      <w:fldChar w:fldCharType="separate"/>
    </w:r>
    <w:r w:rsidR="00C357A9">
      <w:rPr>
        <w:rFonts w:ascii="Calibri" w:hAnsi="Calibri"/>
        <w:noProof/>
        <w:sz w:val="16"/>
        <w:szCs w:val="16"/>
      </w:rPr>
      <w:t>1</w:t>
    </w:r>
    <w:r w:rsidRPr="008E5EEB">
      <w:rPr>
        <w:rFonts w:ascii="Calibri" w:hAnsi="Calibri"/>
        <w:sz w:val="16"/>
        <w:szCs w:val="16"/>
      </w:rPr>
      <w:fldChar w:fldCharType="end"/>
    </w:r>
  </w:p>
  <w:p w14:paraId="05326728" w14:textId="77777777" w:rsidR="00C01D6D" w:rsidRDefault="00C01D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C1F0E" w14:textId="77777777" w:rsidR="00925CEA" w:rsidRDefault="00925CEA">
      <w:r>
        <w:separator/>
      </w:r>
    </w:p>
  </w:footnote>
  <w:footnote w:type="continuationSeparator" w:id="0">
    <w:p w14:paraId="156F9F1B" w14:textId="77777777" w:rsidR="00925CEA" w:rsidRDefault="00925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4E99" w14:textId="77777777" w:rsidR="00C01D6D" w:rsidRDefault="00C01D6D" w:rsidP="002E18FC">
    <w:pPr>
      <w:pStyle w:val="Kopfzeile"/>
      <w:tabs>
        <w:tab w:val="clear" w:pos="9072"/>
        <w:tab w:val="right" w:pos="9540"/>
      </w:tabs>
      <w:ind w:right="-23"/>
      <w:jc w:val="center"/>
      <w:rPr>
        <w:rFonts w:ascii="Tahoma" w:hAnsi="Tahoma" w:cs="Tahoma"/>
      </w:rPr>
    </w:pPr>
    <w:r>
      <w:rPr>
        <w:noProof/>
        <w:lang w:val="de-AT" w:eastAsia="de-AT"/>
      </w:rPr>
      <w:drawing>
        <wp:anchor distT="0" distB="0" distL="114300" distR="114300" simplePos="0" relativeHeight="251659264" behindDoc="1" locked="0" layoutInCell="1" allowOverlap="1" wp14:anchorId="1A120578" wp14:editId="0369A213">
          <wp:simplePos x="0" y="0"/>
          <wp:positionH relativeFrom="column">
            <wp:posOffset>5029835</wp:posOffset>
          </wp:positionH>
          <wp:positionV relativeFrom="paragraph">
            <wp:posOffset>67310</wp:posOffset>
          </wp:positionV>
          <wp:extent cx="1247140" cy="702310"/>
          <wp:effectExtent l="0" t="0" r="0" b="2540"/>
          <wp:wrapTight wrapText="bothSides">
            <wp:wrapPolygon edited="0">
              <wp:start x="0" y="0"/>
              <wp:lineTo x="0" y="21092"/>
              <wp:lineTo x="21116" y="21092"/>
              <wp:lineTo x="21116" y="0"/>
              <wp:lineTo x="0" y="0"/>
            </wp:wrapPolygon>
          </wp:wrapTight>
          <wp:docPr id="1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13_Ref_Natur_und_Allg_Umweltschutz"/>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47140" cy="702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B055E" w14:textId="77777777" w:rsidR="00C01D6D" w:rsidRPr="0083175D" w:rsidRDefault="00C01D6D" w:rsidP="008A0836">
    <w:pPr>
      <w:rPr>
        <w:rFonts w:ascii="Calibri" w:hAnsi="Calibri" w:cs="Tahoma"/>
        <w:b/>
        <w:sz w:val="20"/>
        <w:szCs w:val="20"/>
      </w:rPr>
    </w:pPr>
    <w:r w:rsidRPr="00C01D6D">
      <w:rPr>
        <w:rFonts w:ascii="Calibri" w:hAnsi="Calibri" w:cs="Tahoma"/>
        <w:b/>
        <w:sz w:val="30"/>
        <w:szCs w:val="20"/>
        <w:lang w:val="de-AT"/>
      </w:rPr>
      <w:t xml:space="preserve">Ansuchen um Förderung einer </w:t>
    </w:r>
    <w:r w:rsidR="004C5E64">
      <w:rPr>
        <w:rFonts w:ascii="Calibri" w:hAnsi="Calibri" w:cs="Tahoma"/>
        <w:b/>
        <w:sz w:val="30"/>
        <w:szCs w:val="20"/>
        <w:lang w:val="de-AT"/>
      </w:rPr>
      <w:t>Präventions</w:t>
    </w:r>
    <w:r w:rsidRPr="00C01D6D">
      <w:rPr>
        <w:rFonts w:ascii="Calibri" w:hAnsi="Calibri" w:cs="Tahoma"/>
        <w:b/>
        <w:sz w:val="30"/>
        <w:szCs w:val="20"/>
        <w:lang w:val="de-AT"/>
      </w:rPr>
      <w:t>maßnahme</w:t>
    </w:r>
  </w:p>
  <w:p w14:paraId="7879D36B" w14:textId="77777777" w:rsidR="00C01D6D" w:rsidRPr="00C01D6D" w:rsidRDefault="00DE117D" w:rsidP="008A0836">
    <w:pPr>
      <w:rPr>
        <w:rFonts w:ascii="Calibri" w:hAnsi="Calibri" w:cs="Tahoma"/>
        <w:sz w:val="22"/>
        <w:szCs w:val="16"/>
      </w:rPr>
    </w:pPr>
    <w:r>
      <w:rPr>
        <w:rFonts w:ascii="Calibri" w:hAnsi="Calibri" w:cs="Tahoma"/>
        <w:sz w:val="22"/>
        <w:szCs w:val="16"/>
      </w:rPr>
      <w:t>z</w:t>
    </w:r>
    <w:r w:rsidR="004C5E64">
      <w:rPr>
        <w:rFonts w:ascii="Calibri" w:hAnsi="Calibri" w:cs="Tahoma"/>
        <w:sz w:val="22"/>
        <w:szCs w:val="16"/>
      </w:rPr>
      <w:t>um Schutz vor Biberschäden</w:t>
    </w:r>
    <w:r w:rsidR="00C01D6D" w:rsidRPr="00C01D6D">
      <w:rPr>
        <w:rFonts w:ascii="Calibri" w:hAnsi="Calibri" w:cs="Tahoma"/>
        <w:sz w:val="22"/>
        <w:szCs w:val="16"/>
      </w:rPr>
      <w:t xml:space="preserve"> </w:t>
    </w:r>
  </w:p>
  <w:p w14:paraId="74B09BC4" w14:textId="77777777" w:rsidR="00C01D6D" w:rsidRPr="0083175D" w:rsidRDefault="00C01D6D" w:rsidP="008A0836">
    <w:pPr>
      <w:rPr>
        <w:rFonts w:ascii="Calibri" w:hAnsi="Calibri" w:cs="Tahoma"/>
        <w:sz w:val="16"/>
        <w:szCs w:val="16"/>
      </w:rPr>
    </w:pPr>
  </w:p>
  <w:p w14:paraId="36549D9F" w14:textId="77777777" w:rsidR="00C01D6D" w:rsidRPr="0083175D" w:rsidRDefault="00C01D6D" w:rsidP="008A0836">
    <w:pPr>
      <w:rPr>
        <w:rFonts w:ascii="Calibri" w:hAnsi="Calibri" w:cs="Tahoma"/>
        <w:sz w:val="16"/>
        <w:szCs w:val="16"/>
      </w:rPr>
    </w:pPr>
  </w:p>
  <w:p w14:paraId="672FBA7F" w14:textId="77777777" w:rsidR="00C01D6D" w:rsidRPr="0083175D" w:rsidRDefault="00C01D6D" w:rsidP="008A0836">
    <w:pPr>
      <w:rPr>
        <w:rFonts w:ascii="Calibri" w:hAnsi="Calibri" w:cs="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D66"/>
    <w:multiLevelType w:val="hybridMultilevel"/>
    <w:tmpl w:val="4D7ABA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EA718D"/>
    <w:multiLevelType w:val="multilevel"/>
    <w:tmpl w:val="04D0089E"/>
    <w:lvl w:ilvl="0">
      <w:start w:val="1"/>
      <w:numFmt w:val="bullet"/>
      <w:lvlText w:val=""/>
      <w:lvlJc w:val="left"/>
      <w:pPr>
        <w:tabs>
          <w:tab w:val="num" w:pos="720"/>
        </w:tabs>
        <w:ind w:left="720" w:hanging="360"/>
      </w:pPr>
      <w:rPr>
        <w:rFonts w:ascii="Symbol" w:hAnsi="Symbol" w:hint="default"/>
        <w:b/>
        <w:i w:val="0"/>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1011F9"/>
    <w:multiLevelType w:val="hybridMultilevel"/>
    <w:tmpl w:val="3C8875AA"/>
    <w:lvl w:ilvl="0" w:tplc="0C070001">
      <w:start w:val="1"/>
      <w:numFmt w:val="bullet"/>
      <w:lvlText w:val=""/>
      <w:lvlJc w:val="left"/>
      <w:pPr>
        <w:ind w:left="2484" w:hanging="360"/>
      </w:pPr>
      <w:rPr>
        <w:rFonts w:ascii="Symbol" w:hAnsi="Symbol" w:hint="default"/>
      </w:rPr>
    </w:lvl>
    <w:lvl w:ilvl="1" w:tplc="0C070003">
      <w:start w:val="1"/>
      <w:numFmt w:val="decimal"/>
      <w:lvlText w:val="%2."/>
      <w:lvlJc w:val="left"/>
      <w:pPr>
        <w:tabs>
          <w:tab w:val="num" w:pos="3204"/>
        </w:tabs>
        <w:ind w:left="3204" w:hanging="360"/>
      </w:pPr>
    </w:lvl>
    <w:lvl w:ilvl="2" w:tplc="0C070005">
      <w:start w:val="1"/>
      <w:numFmt w:val="decimal"/>
      <w:lvlText w:val="%3."/>
      <w:lvlJc w:val="left"/>
      <w:pPr>
        <w:tabs>
          <w:tab w:val="num" w:pos="3924"/>
        </w:tabs>
        <w:ind w:left="3924" w:hanging="360"/>
      </w:pPr>
    </w:lvl>
    <w:lvl w:ilvl="3" w:tplc="0C070001">
      <w:start w:val="1"/>
      <w:numFmt w:val="decimal"/>
      <w:lvlText w:val="%4."/>
      <w:lvlJc w:val="left"/>
      <w:pPr>
        <w:tabs>
          <w:tab w:val="num" w:pos="4644"/>
        </w:tabs>
        <w:ind w:left="4644" w:hanging="360"/>
      </w:pPr>
    </w:lvl>
    <w:lvl w:ilvl="4" w:tplc="0C070003">
      <w:start w:val="1"/>
      <w:numFmt w:val="decimal"/>
      <w:lvlText w:val="%5."/>
      <w:lvlJc w:val="left"/>
      <w:pPr>
        <w:tabs>
          <w:tab w:val="num" w:pos="5364"/>
        </w:tabs>
        <w:ind w:left="5364" w:hanging="360"/>
      </w:pPr>
    </w:lvl>
    <w:lvl w:ilvl="5" w:tplc="0C070005">
      <w:start w:val="1"/>
      <w:numFmt w:val="decimal"/>
      <w:lvlText w:val="%6."/>
      <w:lvlJc w:val="left"/>
      <w:pPr>
        <w:tabs>
          <w:tab w:val="num" w:pos="6084"/>
        </w:tabs>
        <w:ind w:left="6084" w:hanging="360"/>
      </w:pPr>
    </w:lvl>
    <w:lvl w:ilvl="6" w:tplc="0C070001">
      <w:start w:val="1"/>
      <w:numFmt w:val="decimal"/>
      <w:lvlText w:val="%7."/>
      <w:lvlJc w:val="left"/>
      <w:pPr>
        <w:tabs>
          <w:tab w:val="num" w:pos="6804"/>
        </w:tabs>
        <w:ind w:left="6804" w:hanging="360"/>
      </w:pPr>
    </w:lvl>
    <w:lvl w:ilvl="7" w:tplc="0C070003">
      <w:start w:val="1"/>
      <w:numFmt w:val="decimal"/>
      <w:lvlText w:val="%8."/>
      <w:lvlJc w:val="left"/>
      <w:pPr>
        <w:tabs>
          <w:tab w:val="num" w:pos="7524"/>
        </w:tabs>
        <w:ind w:left="7524" w:hanging="360"/>
      </w:pPr>
    </w:lvl>
    <w:lvl w:ilvl="8" w:tplc="0C070005">
      <w:start w:val="1"/>
      <w:numFmt w:val="decimal"/>
      <w:lvlText w:val="%9."/>
      <w:lvlJc w:val="left"/>
      <w:pPr>
        <w:tabs>
          <w:tab w:val="num" w:pos="8244"/>
        </w:tabs>
        <w:ind w:left="8244" w:hanging="360"/>
      </w:pPr>
    </w:lvl>
  </w:abstractNum>
  <w:abstractNum w:abstractNumId="3" w15:restartNumberingAfterBreak="0">
    <w:nsid w:val="05843EFE"/>
    <w:multiLevelType w:val="hybridMultilevel"/>
    <w:tmpl w:val="B9A21FC0"/>
    <w:lvl w:ilvl="0" w:tplc="04070001">
      <w:start w:val="1"/>
      <w:numFmt w:val="bullet"/>
      <w:lvlText w:val=""/>
      <w:lvlJc w:val="left"/>
      <w:pPr>
        <w:ind w:left="2480" w:hanging="360"/>
      </w:pPr>
      <w:rPr>
        <w:rFonts w:ascii="Symbol" w:hAnsi="Symbol" w:hint="default"/>
      </w:rPr>
    </w:lvl>
    <w:lvl w:ilvl="1" w:tplc="04070003" w:tentative="1">
      <w:start w:val="1"/>
      <w:numFmt w:val="bullet"/>
      <w:lvlText w:val="o"/>
      <w:lvlJc w:val="left"/>
      <w:pPr>
        <w:ind w:left="3200" w:hanging="360"/>
      </w:pPr>
      <w:rPr>
        <w:rFonts w:ascii="Courier New" w:hAnsi="Courier New" w:cs="Courier New" w:hint="default"/>
      </w:rPr>
    </w:lvl>
    <w:lvl w:ilvl="2" w:tplc="04070005" w:tentative="1">
      <w:start w:val="1"/>
      <w:numFmt w:val="bullet"/>
      <w:lvlText w:val=""/>
      <w:lvlJc w:val="left"/>
      <w:pPr>
        <w:ind w:left="3920" w:hanging="360"/>
      </w:pPr>
      <w:rPr>
        <w:rFonts w:ascii="Wingdings" w:hAnsi="Wingdings" w:hint="default"/>
      </w:rPr>
    </w:lvl>
    <w:lvl w:ilvl="3" w:tplc="04070001" w:tentative="1">
      <w:start w:val="1"/>
      <w:numFmt w:val="bullet"/>
      <w:lvlText w:val=""/>
      <w:lvlJc w:val="left"/>
      <w:pPr>
        <w:ind w:left="4640" w:hanging="360"/>
      </w:pPr>
      <w:rPr>
        <w:rFonts w:ascii="Symbol" w:hAnsi="Symbol" w:hint="default"/>
      </w:rPr>
    </w:lvl>
    <w:lvl w:ilvl="4" w:tplc="04070003" w:tentative="1">
      <w:start w:val="1"/>
      <w:numFmt w:val="bullet"/>
      <w:lvlText w:val="o"/>
      <w:lvlJc w:val="left"/>
      <w:pPr>
        <w:ind w:left="5360" w:hanging="360"/>
      </w:pPr>
      <w:rPr>
        <w:rFonts w:ascii="Courier New" w:hAnsi="Courier New" w:cs="Courier New" w:hint="default"/>
      </w:rPr>
    </w:lvl>
    <w:lvl w:ilvl="5" w:tplc="04070005" w:tentative="1">
      <w:start w:val="1"/>
      <w:numFmt w:val="bullet"/>
      <w:lvlText w:val=""/>
      <w:lvlJc w:val="left"/>
      <w:pPr>
        <w:ind w:left="6080" w:hanging="360"/>
      </w:pPr>
      <w:rPr>
        <w:rFonts w:ascii="Wingdings" w:hAnsi="Wingdings" w:hint="default"/>
      </w:rPr>
    </w:lvl>
    <w:lvl w:ilvl="6" w:tplc="04070001" w:tentative="1">
      <w:start w:val="1"/>
      <w:numFmt w:val="bullet"/>
      <w:lvlText w:val=""/>
      <w:lvlJc w:val="left"/>
      <w:pPr>
        <w:ind w:left="6800" w:hanging="360"/>
      </w:pPr>
      <w:rPr>
        <w:rFonts w:ascii="Symbol" w:hAnsi="Symbol" w:hint="default"/>
      </w:rPr>
    </w:lvl>
    <w:lvl w:ilvl="7" w:tplc="04070003" w:tentative="1">
      <w:start w:val="1"/>
      <w:numFmt w:val="bullet"/>
      <w:lvlText w:val="o"/>
      <w:lvlJc w:val="left"/>
      <w:pPr>
        <w:ind w:left="7520" w:hanging="360"/>
      </w:pPr>
      <w:rPr>
        <w:rFonts w:ascii="Courier New" w:hAnsi="Courier New" w:cs="Courier New" w:hint="default"/>
      </w:rPr>
    </w:lvl>
    <w:lvl w:ilvl="8" w:tplc="04070005" w:tentative="1">
      <w:start w:val="1"/>
      <w:numFmt w:val="bullet"/>
      <w:lvlText w:val=""/>
      <w:lvlJc w:val="left"/>
      <w:pPr>
        <w:ind w:left="8240" w:hanging="360"/>
      </w:pPr>
      <w:rPr>
        <w:rFonts w:ascii="Wingdings" w:hAnsi="Wingdings" w:hint="default"/>
      </w:rPr>
    </w:lvl>
  </w:abstractNum>
  <w:abstractNum w:abstractNumId="4" w15:restartNumberingAfterBreak="0">
    <w:nsid w:val="05D2672A"/>
    <w:multiLevelType w:val="hybridMultilevel"/>
    <w:tmpl w:val="99B2BC5C"/>
    <w:lvl w:ilvl="0" w:tplc="8C52B214">
      <w:start w:val="1"/>
      <w:numFmt w:val="bullet"/>
      <w:lvlText w:val="o"/>
      <w:lvlJc w:val="left"/>
      <w:pPr>
        <w:ind w:left="720" w:hanging="360"/>
      </w:pPr>
      <w:rPr>
        <w:rFonts w:ascii="Courier New" w:hAnsi="Courier New" w:cs="Courier New" w:hint="default"/>
        <w:sz w:val="28"/>
        <w:szCs w:val="2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B7238FE"/>
    <w:multiLevelType w:val="hybridMultilevel"/>
    <w:tmpl w:val="4F52818E"/>
    <w:lvl w:ilvl="0" w:tplc="F9D89A78">
      <w:start w:val="1"/>
      <w:numFmt w:val="bullet"/>
      <w:lvlText w:val=""/>
      <w:lvlJc w:val="left"/>
      <w:pPr>
        <w:ind w:left="1026" w:hanging="360"/>
      </w:pPr>
      <w:rPr>
        <w:rFonts w:ascii="Symbol" w:hAnsi="Symbol" w:hint="default"/>
      </w:rPr>
    </w:lvl>
    <w:lvl w:ilvl="1" w:tplc="04070003" w:tentative="1">
      <w:start w:val="1"/>
      <w:numFmt w:val="bullet"/>
      <w:lvlText w:val="o"/>
      <w:lvlJc w:val="left"/>
      <w:pPr>
        <w:ind w:left="1746" w:hanging="360"/>
      </w:pPr>
      <w:rPr>
        <w:rFonts w:ascii="Courier New" w:hAnsi="Courier New" w:cs="Courier New" w:hint="default"/>
      </w:rPr>
    </w:lvl>
    <w:lvl w:ilvl="2" w:tplc="04070005" w:tentative="1">
      <w:start w:val="1"/>
      <w:numFmt w:val="bullet"/>
      <w:lvlText w:val=""/>
      <w:lvlJc w:val="left"/>
      <w:pPr>
        <w:ind w:left="2466" w:hanging="360"/>
      </w:pPr>
      <w:rPr>
        <w:rFonts w:ascii="Wingdings" w:hAnsi="Wingdings" w:hint="default"/>
      </w:rPr>
    </w:lvl>
    <w:lvl w:ilvl="3" w:tplc="04070001" w:tentative="1">
      <w:start w:val="1"/>
      <w:numFmt w:val="bullet"/>
      <w:lvlText w:val=""/>
      <w:lvlJc w:val="left"/>
      <w:pPr>
        <w:ind w:left="3186" w:hanging="360"/>
      </w:pPr>
      <w:rPr>
        <w:rFonts w:ascii="Symbol" w:hAnsi="Symbol" w:hint="default"/>
      </w:rPr>
    </w:lvl>
    <w:lvl w:ilvl="4" w:tplc="04070003" w:tentative="1">
      <w:start w:val="1"/>
      <w:numFmt w:val="bullet"/>
      <w:lvlText w:val="o"/>
      <w:lvlJc w:val="left"/>
      <w:pPr>
        <w:ind w:left="3906" w:hanging="360"/>
      </w:pPr>
      <w:rPr>
        <w:rFonts w:ascii="Courier New" w:hAnsi="Courier New" w:cs="Courier New" w:hint="default"/>
      </w:rPr>
    </w:lvl>
    <w:lvl w:ilvl="5" w:tplc="04070005" w:tentative="1">
      <w:start w:val="1"/>
      <w:numFmt w:val="bullet"/>
      <w:lvlText w:val=""/>
      <w:lvlJc w:val="left"/>
      <w:pPr>
        <w:ind w:left="4626" w:hanging="360"/>
      </w:pPr>
      <w:rPr>
        <w:rFonts w:ascii="Wingdings" w:hAnsi="Wingdings" w:hint="default"/>
      </w:rPr>
    </w:lvl>
    <w:lvl w:ilvl="6" w:tplc="04070001" w:tentative="1">
      <w:start w:val="1"/>
      <w:numFmt w:val="bullet"/>
      <w:lvlText w:val=""/>
      <w:lvlJc w:val="left"/>
      <w:pPr>
        <w:ind w:left="5346" w:hanging="360"/>
      </w:pPr>
      <w:rPr>
        <w:rFonts w:ascii="Symbol" w:hAnsi="Symbol" w:hint="default"/>
      </w:rPr>
    </w:lvl>
    <w:lvl w:ilvl="7" w:tplc="04070003" w:tentative="1">
      <w:start w:val="1"/>
      <w:numFmt w:val="bullet"/>
      <w:lvlText w:val="o"/>
      <w:lvlJc w:val="left"/>
      <w:pPr>
        <w:ind w:left="6066" w:hanging="360"/>
      </w:pPr>
      <w:rPr>
        <w:rFonts w:ascii="Courier New" w:hAnsi="Courier New" w:cs="Courier New" w:hint="default"/>
      </w:rPr>
    </w:lvl>
    <w:lvl w:ilvl="8" w:tplc="04070005" w:tentative="1">
      <w:start w:val="1"/>
      <w:numFmt w:val="bullet"/>
      <w:lvlText w:val=""/>
      <w:lvlJc w:val="left"/>
      <w:pPr>
        <w:ind w:left="6786" w:hanging="360"/>
      </w:pPr>
      <w:rPr>
        <w:rFonts w:ascii="Wingdings" w:hAnsi="Wingdings" w:hint="default"/>
      </w:rPr>
    </w:lvl>
  </w:abstractNum>
  <w:abstractNum w:abstractNumId="6" w15:restartNumberingAfterBreak="0">
    <w:nsid w:val="0E3E0C3E"/>
    <w:multiLevelType w:val="hybridMultilevel"/>
    <w:tmpl w:val="C8CCEEF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EAF0B32"/>
    <w:multiLevelType w:val="hybridMultilevel"/>
    <w:tmpl w:val="81563796"/>
    <w:lvl w:ilvl="0" w:tplc="D17E7F7E">
      <w:start w:val="1"/>
      <w:numFmt w:val="upperRoman"/>
      <w:lvlText w:val="%1."/>
      <w:lvlJc w:val="righ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EE1421D"/>
    <w:multiLevelType w:val="hybridMultilevel"/>
    <w:tmpl w:val="05B2C386"/>
    <w:lvl w:ilvl="0" w:tplc="F9D89A78">
      <w:start w:val="1"/>
      <w:numFmt w:val="bullet"/>
      <w:lvlText w:val=""/>
      <w:lvlJc w:val="left"/>
      <w:pPr>
        <w:ind w:left="1026" w:hanging="360"/>
      </w:pPr>
      <w:rPr>
        <w:rFonts w:ascii="Symbol" w:hAnsi="Symbol" w:hint="default"/>
      </w:rPr>
    </w:lvl>
    <w:lvl w:ilvl="1" w:tplc="04070003" w:tentative="1">
      <w:start w:val="1"/>
      <w:numFmt w:val="bullet"/>
      <w:lvlText w:val="o"/>
      <w:lvlJc w:val="left"/>
      <w:pPr>
        <w:ind w:left="1746" w:hanging="360"/>
      </w:pPr>
      <w:rPr>
        <w:rFonts w:ascii="Courier New" w:hAnsi="Courier New" w:cs="Courier New" w:hint="default"/>
      </w:rPr>
    </w:lvl>
    <w:lvl w:ilvl="2" w:tplc="04070005" w:tentative="1">
      <w:start w:val="1"/>
      <w:numFmt w:val="bullet"/>
      <w:lvlText w:val=""/>
      <w:lvlJc w:val="left"/>
      <w:pPr>
        <w:ind w:left="2466" w:hanging="360"/>
      </w:pPr>
      <w:rPr>
        <w:rFonts w:ascii="Wingdings" w:hAnsi="Wingdings" w:hint="default"/>
      </w:rPr>
    </w:lvl>
    <w:lvl w:ilvl="3" w:tplc="04070001" w:tentative="1">
      <w:start w:val="1"/>
      <w:numFmt w:val="bullet"/>
      <w:lvlText w:val=""/>
      <w:lvlJc w:val="left"/>
      <w:pPr>
        <w:ind w:left="3186" w:hanging="360"/>
      </w:pPr>
      <w:rPr>
        <w:rFonts w:ascii="Symbol" w:hAnsi="Symbol" w:hint="default"/>
      </w:rPr>
    </w:lvl>
    <w:lvl w:ilvl="4" w:tplc="04070003" w:tentative="1">
      <w:start w:val="1"/>
      <w:numFmt w:val="bullet"/>
      <w:lvlText w:val="o"/>
      <w:lvlJc w:val="left"/>
      <w:pPr>
        <w:ind w:left="3906" w:hanging="360"/>
      </w:pPr>
      <w:rPr>
        <w:rFonts w:ascii="Courier New" w:hAnsi="Courier New" w:cs="Courier New" w:hint="default"/>
      </w:rPr>
    </w:lvl>
    <w:lvl w:ilvl="5" w:tplc="04070005" w:tentative="1">
      <w:start w:val="1"/>
      <w:numFmt w:val="bullet"/>
      <w:lvlText w:val=""/>
      <w:lvlJc w:val="left"/>
      <w:pPr>
        <w:ind w:left="4626" w:hanging="360"/>
      </w:pPr>
      <w:rPr>
        <w:rFonts w:ascii="Wingdings" w:hAnsi="Wingdings" w:hint="default"/>
      </w:rPr>
    </w:lvl>
    <w:lvl w:ilvl="6" w:tplc="04070001" w:tentative="1">
      <w:start w:val="1"/>
      <w:numFmt w:val="bullet"/>
      <w:lvlText w:val=""/>
      <w:lvlJc w:val="left"/>
      <w:pPr>
        <w:ind w:left="5346" w:hanging="360"/>
      </w:pPr>
      <w:rPr>
        <w:rFonts w:ascii="Symbol" w:hAnsi="Symbol" w:hint="default"/>
      </w:rPr>
    </w:lvl>
    <w:lvl w:ilvl="7" w:tplc="04070003" w:tentative="1">
      <w:start w:val="1"/>
      <w:numFmt w:val="bullet"/>
      <w:lvlText w:val="o"/>
      <w:lvlJc w:val="left"/>
      <w:pPr>
        <w:ind w:left="6066" w:hanging="360"/>
      </w:pPr>
      <w:rPr>
        <w:rFonts w:ascii="Courier New" w:hAnsi="Courier New" w:cs="Courier New" w:hint="default"/>
      </w:rPr>
    </w:lvl>
    <w:lvl w:ilvl="8" w:tplc="04070005" w:tentative="1">
      <w:start w:val="1"/>
      <w:numFmt w:val="bullet"/>
      <w:lvlText w:val=""/>
      <w:lvlJc w:val="left"/>
      <w:pPr>
        <w:ind w:left="6786" w:hanging="360"/>
      </w:pPr>
      <w:rPr>
        <w:rFonts w:ascii="Wingdings" w:hAnsi="Wingdings" w:hint="default"/>
      </w:rPr>
    </w:lvl>
  </w:abstractNum>
  <w:abstractNum w:abstractNumId="9" w15:restartNumberingAfterBreak="0">
    <w:nsid w:val="24EF2C0E"/>
    <w:multiLevelType w:val="hybridMultilevel"/>
    <w:tmpl w:val="A236A42E"/>
    <w:lvl w:ilvl="0" w:tplc="0407000F">
      <w:start w:val="1"/>
      <w:numFmt w:val="decimal"/>
      <w:lvlText w:val="%1."/>
      <w:lvlJc w:val="left"/>
      <w:pPr>
        <w:ind w:left="1026" w:hanging="360"/>
      </w:pPr>
    </w:lvl>
    <w:lvl w:ilvl="1" w:tplc="04070019" w:tentative="1">
      <w:start w:val="1"/>
      <w:numFmt w:val="lowerLetter"/>
      <w:lvlText w:val="%2."/>
      <w:lvlJc w:val="left"/>
      <w:pPr>
        <w:ind w:left="1746" w:hanging="360"/>
      </w:pPr>
    </w:lvl>
    <w:lvl w:ilvl="2" w:tplc="0407001B" w:tentative="1">
      <w:start w:val="1"/>
      <w:numFmt w:val="lowerRoman"/>
      <w:lvlText w:val="%3."/>
      <w:lvlJc w:val="right"/>
      <w:pPr>
        <w:ind w:left="2466" w:hanging="180"/>
      </w:pPr>
    </w:lvl>
    <w:lvl w:ilvl="3" w:tplc="0407000F" w:tentative="1">
      <w:start w:val="1"/>
      <w:numFmt w:val="decimal"/>
      <w:lvlText w:val="%4."/>
      <w:lvlJc w:val="left"/>
      <w:pPr>
        <w:ind w:left="3186" w:hanging="360"/>
      </w:pPr>
    </w:lvl>
    <w:lvl w:ilvl="4" w:tplc="04070019" w:tentative="1">
      <w:start w:val="1"/>
      <w:numFmt w:val="lowerLetter"/>
      <w:lvlText w:val="%5."/>
      <w:lvlJc w:val="left"/>
      <w:pPr>
        <w:ind w:left="3906" w:hanging="360"/>
      </w:pPr>
    </w:lvl>
    <w:lvl w:ilvl="5" w:tplc="0407001B" w:tentative="1">
      <w:start w:val="1"/>
      <w:numFmt w:val="lowerRoman"/>
      <w:lvlText w:val="%6."/>
      <w:lvlJc w:val="right"/>
      <w:pPr>
        <w:ind w:left="4626" w:hanging="180"/>
      </w:pPr>
    </w:lvl>
    <w:lvl w:ilvl="6" w:tplc="0407000F" w:tentative="1">
      <w:start w:val="1"/>
      <w:numFmt w:val="decimal"/>
      <w:lvlText w:val="%7."/>
      <w:lvlJc w:val="left"/>
      <w:pPr>
        <w:ind w:left="5346" w:hanging="360"/>
      </w:pPr>
    </w:lvl>
    <w:lvl w:ilvl="7" w:tplc="04070019" w:tentative="1">
      <w:start w:val="1"/>
      <w:numFmt w:val="lowerLetter"/>
      <w:lvlText w:val="%8."/>
      <w:lvlJc w:val="left"/>
      <w:pPr>
        <w:ind w:left="6066" w:hanging="360"/>
      </w:pPr>
    </w:lvl>
    <w:lvl w:ilvl="8" w:tplc="0407001B" w:tentative="1">
      <w:start w:val="1"/>
      <w:numFmt w:val="lowerRoman"/>
      <w:lvlText w:val="%9."/>
      <w:lvlJc w:val="right"/>
      <w:pPr>
        <w:ind w:left="6786" w:hanging="180"/>
      </w:pPr>
    </w:lvl>
  </w:abstractNum>
  <w:abstractNum w:abstractNumId="10" w15:restartNumberingAfterBreak="0">
    <w:nsid w:val="29E20C4A"/>
    <w:multiLevelType w:val="hybridMultilevel"/>
    <w:tmpl w:val="4D0420E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15:restartNumberingAfterBreak="0">
    <w:nsid w:val="2B477271"/>
    <w:multiLevelType w:val="hybridMultilevel"/>
    <w:tmpl w:val="B954714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26052DE"/>
    <w:multiLevelType w:val="hybridMultilevel"/>
    <w:tmpl w:val="CF6022E4"/>
    <w:lvl w:ilvl="0" w:tplc="3EAE2554">
      <w:start w:val="4"/>
      <w:numFmt w:val="bullet"/>
      <w:lvlText w:val="-"/>
      <w:lvlJc w:val="left"/>
      <w:pPr>
        <w:ind w:left="1080" w:hanging="360"/>
      </w:pPr>
      <w:rPr>
        <w:rFonts w:ascii="Arial" w:eastAsia="Times New Roman"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15:restartNumberingAfterBreak="0">
    <w:nsid w:val="38CD5CFD"/>
    <w:multiLevelType w:val="hybridMultilevel"/>
    <w:tmpl w:val="AFC257A8"/>
    <w:lvl w:ilvl="0" w:tplc="5886789A">
      <w:start w:val="1"/>
      <w:numFmt w:val="decimal"/>
      <w:lvlText w:val="%1."/>
      <w:lvlJc w:val="left"/>
      <w:pPr>
        <w:ind w:left="644" w:hanging="360"/>
      </w:pPr>
      <w:rPr>
        <w:b w:val="0"/>
      </w:rPr>
    </w:lvl>
    <w:lvl w:ilvl="1" w:tplc="F8100B1A">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AA918BA"/>
    <w:multiLevelType w:val="hybridMultilevel"/>
    <w:tmpl w:val="2E027746"/>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861369"/>
    <w:multiLevelType w:val="hybridMultilevel"/>
    <w:tmpl w:val="D410EF14"/>
    <w:lvl w:ilvl="0" w:tplc="04070001">
      <w:start w:val="1"/>
      <w:numFmt w:val="bullet"/>
      <w:lvlText w:val=""/>
      <w:lvlJc w:val="left"/>
      <w:pPr>
        <w:ind w:left="1600" w:hanging="360"/>
      </w:pPr>
      <w:rPr>
        <w:rFonts w:ascii="Symbol" w:hAnsi="Symbol" w:hint="default"/>
      </w:rPr>
    </w:lvl>
    <w:lvl w:ilvl="1" w:tplc="04070003" w:tentative="1">
      <w:start w:val="1"/>
      <w:numFmt w:val="bullet"/>
      <w:lvlText w:val="o"/>
      <w:lvlJc w:val="left"/>
      <w:pPr>
        <w:ind w:left="2320" w:hanging="360"/>
      </w:pPr>
      <w:rPr>
        <w:rFonts w:ascii="Courier New" w:hAnsi="Courier New" w:cs="Courier New" w:hint="default"/>
      </w:rPr>
    </w:lvl>
    <w:lvl w:ilvl="2" w:tplc="04070005" w:tentative="1">
      <w:start w:val="1"/>
      <w:numFmt w:val="bullet"/>
      <w:lvlText w:val=""/>
      <w:lvlJc w:val="left"/>
      <w:pPr>
        <w:ind w:left="3040" w:hanging="360"/>
      </w:pPr>
      <w:rPr>
        <w:rFonts w:ascii="Wingdings" w:hAnsi="Wingdings" w:hint="default"/>
      </w:rPr>
    </w:lvl>
    <w:lvl w:ilvl="3" w:tplc="04070001" w:tentative="1">
      <w:start w:val="1"/>
      <w:numFmt w:val="bullet"/>
      <w:lvlText w:val=""/>
      <w:lvlJc w:val="left"/>
      <w:pPr>
        <w:ind w:left="3760" w:hanging="360"/>
      </w:pPr>
      <w:rPr>
        <w:rFonts w:ascii="Symbol" w:hAnsi="Symbol" w:hint="default"/>
      </w:rPr>
    </w:lvl>
    <w:lvl w:ilvl="4" w:tplc="04070003" w:tentative="1">
      <w:start w:val="1"/>
      <w:numFmt w:val="bullet"/>
      <w:lvlText w:val="o"/>
      <w:lvlJc w:val="left"/>
      <w:pPr>
        <w:ind w:left="4480" w:hanging="360"/>
      </w:pPr>
      <w:rPr>
        <w:rFonts w:ascii="Courier New" w:hAnsi="Courier New" w:cs="Courier New" w:hint="default"/>
      </w:rPr>
    </w:lvl>
    <w:lvl w:ilvl="5" w:tplc="04070005" w:tentative="1">
      <w:start w:val="1"/>
      <w:numFmt w:val="bullet"/>
      <w:lvlText w:val=""/>
      <w:lvlJc w:val="left"/>
      <w:pPr>
        <w:ind w:left="5200" w:hanging="360"/>
      </w:pPr>
      <w:rPr>
        <w:rFonts w:ascii="Wingdings" w:hAnsi="Wingdings" w:hint="default"/>
      </w:rPr>
    </w:lvl>
    <w:lvl w:ilvl="6" w:tplc="04070001" w:tentative="1">
      <w:start w:val="1"/>
      <w:numFmt w:val="bullet"/>
      <w:lvlText w:val=""/>
      <w:lvlJc w:val="left"/>
      <w:pPr>
        <w:ind w:left="5920" w:hanging="360"/>
      </w:pPr>
      <w:rPr>
        <w:rFonts w:ascii="Symbol" w:hAnsi="Symbol" w:hint="default"/>
      </w:rPr>
    </w:lvl>
    <w:lvl w:ilvl="7" w:tplc="04070003" w:tentative="1">
      <w:start w:val="1"/>
      <w:numFmt w:val="bullet"/>
      <w:lvlText w:val="o"/>
      <w:lvlJc w:val="left"/>
      <w:pPr>
        <w:ind w:left="6640" w:hanging="360"/>
      </w:pPr>
      <w:rPr>
        <w:rFonts w:ascii="Courier New" w:hAnsi="Courier New" w:cs="Courier New" w:hint="default"/>
      </w:rPr>
    </w:lvl>
    <w:lvl w:ilvl="8" w:tplc="04070005" w:tentative="1">
      <w:start w:val="1"/>
      <w:numFmt w:val="bullet"/>
      <w:lvlText w:val=""/>
      <w:lvlJc w:val="left"/>
      <w:pPr>
        <w:ind w:left="7360" w:hanging="360"/>
      </w:pPr>
      <w:rPr>
        <w:rFonts w:ascii="Wingdings" w:hAnsi="Wingdings" w:hint="default"/>
      </w:rPr>
    </w:lvl>
  </w:abstractNum>
  <w:abstractNum w:abstractNumId="16" w15:restartNumberingAfterBreak="0">
    <w:nsid w:val="3EBF7343"/>
    <w:multiLevelType w:val="hybridMultilevel"/>
    <w:tmpl w:val="910ABC52"/>
    <w:lvl w:ilvl="0" w:tplc="04070001">
      <w:start w:val="1"/>
      <w:numFmt w:val="bullet"/>
      <w:lvlText w:val=""/>
      <w:lvlJc w:val="left"/>
      <w:pPr>
        <w:ind w:left="1600" w:hanging="360"/>
      </w:pPr>
      <w:rPr>
        <w:rFonts w:ascii="Symbol" w:hAnsi="Symbol" w:hint="default"/>
      </w:rPr>
    </w:lvl>
    <w:lvl w:ilvl="1" w:tplc="04070003" w:tentative="1">
      <w:start w:val="1"/>
      <w:numFmt w:val="bullet"/>
      <w:lvlText w:val="o"/>
      <w:lvlJc w:val="left"/>
      <w:pPr>
        <w:ind w:left="2320" w:hanging="360"/>
      </w:pPr>
      <w:rPr>
        <w:rFonts w:ascii="Courier New" w:hAnsi="Courier New" w:cs="Courier New" w:hint="default"/>
      </w:rPr>
    </w:lvl>
    <w:lvl w:ilvl="2" w:tplc="04070005" w:tentative="1">
      <w:start w:val="1"/>
      <w:numFmt w:val="bullet"/>
      <w:lvlText w:val=""/>
      <w:lvlJc w:val="left"/>
      <w:pPr>
        <w:ind w:left="3040" w:hanging="360"/>
      </w:pPr>
      <w:rPr>
        <w:rFonts w:ascii="Wingdings" w:hAnsi="Wingdings" w:hint="default"/>
      </w:rPr>
    </w:lvl>
    <w:lvl w:ilvl="3" w:tplc="04070001" w:tentative="1">
      <w:start w:val="1"/>
      <w:numFmt w:val="bullet"/>
      <w:lvlText w:val=""/>
      <w:lvlJc w:val="left"/>
      <w:pPr>
        <w:ind w:left="3760" w:hanging="360"/>
      </w:pPr>
      <w:rPr>
        <w:rFonts w:ascii="Symbol" w:hAnsi="Symbol" w:hint="default"/>
      </w:rPr>
    </w:lvl>
    <w:lvl w:ilvl="4" w:tplc="04070003" w:tentative="1">
      <w:start w:val="1"/>
      <w:numFmt w:val="bullet"/>
      <w:lvlText w:val="o"/>
      <w:lvlJc w:val="left"/>
      <w:pPr>
        <w:ind w:left="4480" w:hanging="360"/>
      </w:pPr>
      <w:rPr>
        <w:rFonts w:ascii="Courier New" w:hAnsi="Courier New" w:cs="Courier New" w:hint="default"/>
      </w:rPr>
    </w:lvl>
    <w:lvl w:ilvl="5" w:tplc="04070005" w:tentative="1">
      <w:start w:val="1"/>
      <w:numFmt w:val="bullet"/>
      <w:lvlText w:val=""/>
      <w:lvlJc w:val="left"/>
      <w:pPr>
        <w:ind w:left="5200" w:hanging="360"/>
      </w:pPr>
      <w:rPr>
        <w:rFonts w:ascii="Wingdings" w:hAnsi="Wingdings" w:hint="default"/>
      </w:rPr>
    </w:lvl>
    <w:lvl w:ilvl="6" w:tplc="04070001" w:tentative="1">
      <w:start w:val="1"/>
      <w:numFmt w:val="bullet"/>
      <w:lvlText w:val=""/>
      <w:lvlJc w:val="left"/>
      <w:pPr>
        <w:ind w:left="5920" w:hanging="360"/>
      </w:pPr>
      <w:rPr>
        <w:rFonts w:ascii="Symbol" w:hAnsi="Symbol" w:hint="default"/>
      </w:rPr>
    </w:lvl>
    <w:lvl w:ilvl="7" w:tplc="04070003" w:tentative="1">
      <w:start w:val="1"/>
      <w:numFmt w:val="bullet"/>
      <w:lvlText w:val="o"/>
      <w:lvlJc w:val="left"/>
      <w:pPr>
        <w:ind w:left="6640" w:hanging="360"/>
      </w:pPr>
      <w:rPr>
        <w:rFonts w:ascii="Courier New" w:hAnsi="Courier New" w:cs="Courier New" w:hint="default"/>
      </w:rPr>
    </w:lvl>
    <w:lvl w:ilvl="8" w:tplc="04070005" w:tentative="1">
      <w:start w:val="1"/>
      <w:numFmt w:val="bullet"/>
      <w:lvlText w:val=""/>
      <w:lvlJc w:val="left"/>
      <w:pPr>
        <w:ind w:left="7360" w:hanging="360"/>
      </w:pPr>
      <w:rPr>
        <w:rFonts w:ascii="Wingdings" w:hAnsi="Wingdings" w:hint="default"/>
      </w:rPr>
    </w:lvl>
  </w:abstractNum>
  <w:abstractNum w:abstractNumId="17" w15:restartNumberingAfterBreak="0">
    <w:nsid w:val="44651FFF"/>
    <w:multiLevelType w:val="hybridMultilevel"/>
    <w:tmpl w:val="7D2CA7A4"/>
    <w:lvl w:ilvl="0" w:tplc="8C52B214">
      <w:start w:val="1"/>
      <w:numFmt w:val="bullet"/>
      <w:lvlText w:val="o"/>
      <w:lvlJc w:val="left"/>
      <w:pPr>
        <w:ind w:left="720" w:hanging="360"/>
      </w:pPr>
      <w:rPr>
        <w:rFonts w:ascii="Courier New" w:hAnsi="Courier New" w:cs="Courier New" w:hint="default"/>
        <w:sz w:val="28"/>
        <w:szCs w:val="2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9DE088F"/>
    <w:multiLevelType w:val="hybridMultilevel"/>
    <w:tmpl w:val="2E3AB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F45436"/>
    <w:multiLevelType w:val="multilevel"/>
    <w:tmpl w:val="90EAC326"/>
    <w:lvl w:ilvl="0">
      <w:start w:val="1"/>
      <w:numFmt w:val="bullet"/>
      <w:lvlText w:val=""/>
      <w:lvlJc w:val="left"/>
      <w:pPr>
        <w:tabs>
          <w:tab w:val="num" w:pos="1003"/>
        </w:tabs>
        <w:ind w:left="1003" w:hanging="360"/>
      </w:pPr>
      <w:rPr>
        <w:rFonts w:ascii="Symbol" w:hAnsi="Symbol" w:hint="default"/>
        <w:color w:val="auto"/>
      </w:rPr>
    </w:lvl>
    <w:lvl w:ilvl="1">
      <w:start w:val="1"/>
      <w:numFmt w:val="bullet"/>
      <w:lvlText w:val="o"/>
      <w:lvlJc w:val="left"/>
      <w:pPr>
        <w:tabs>
          <w:tab w:val="num" w:pos="1723"/>
        </w:tabs>
        <w:ind w:left="1723" w:hanging="360"/>
      </w:pPr>
      <w:rPr>
        <w:rFonts w:ascii="Courier New" w:hAnsi="Courier New" w:cs="Courier New"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cs="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cs="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20" w15:restartNumberingAfterBreak="0">
    <w:nsid w:val="4F5B14AB"/>
    <w:multiLevelType w:val="hybridMultilevel"/>
    <w:tmpl w:val="0BD42FC0"/>
    <w:lvl w:ilvl="0" w:tplc="0407000B">
      <w:start w:val="1"/>
      <w:numFmt w:val="bullet"/>
      <w:lvlText w:val=""/>
      <w:lvlJc w:val="left"/>
      <w:pPr>
        <w:ind w:left="1600" w:hanging="360"/>
      </w:pPr>
      <w:rPr>
        <w:rFonts w:ascii="Wingdings" w:hAnsi="Wingdings" w:hint="default"/>
      </w:rPr>
    </w:lvl>
    <w:lvl w:ilvl="1" w:tplc="04070003" w:tentative="1">
      <w:start w:val="1"/>
      <w:numFmt w:val="bullet"/>
      <w:lvlText w:val="o"/>
      <w:lvlJc w:val="left"/>
      <w:pPr>
        <w:ind w:left="2320" w:hanging="360"/>
      </w:pPr>
      <w:rPr>
        <w:rFonts w:ascii="Courier New" w:hAnsi="Courier New" w:cs="Courier New" w:hint="default"/>
      </w:rPr>
    </w:lvl>
    <w:lvl w:ilvl="2" w:tplc="04070005" w:tentative="1">
      <w:start w:val="1"/>
      <w:numFmt w:val="bullet"/>
      <w:lvlText w:val=""/>
      <w:lvlJc w:val="left"/>
      <w:pPr>
        <w:ind w:left="3040" w:hanging="360"/>
      </w:pPr>
      <w:rPr>
        <w:rFonts w:ascii="Wingdings" w:hAnsi="Wingdings" w:hint="default"/>
      </w:rPr>
    </w:lvl>
    <w:lvl w:ilvl="3" w:tplc="04070001" w:tentative="1">
      <w:start w:val="1"/>
      <w:numFmt w:val="bullet"/>
      <w:lvlText w:val=""/>
      <w:lvlJc w:val="left"/>
      <w:pPr>
        <w:ind w:left="3760" w:hanging="360"/>
      </w:pPr>
      <w:rPr>
        <w:rFonts w:ascii="Symbol" w:hAnsi="Symbol" w:hint="default"/>
      </w:rPr>
    </w:lvl>
    <w:lvl w:ilvl="4" w:tplc="04070003" w:tentative="1">
      <w:start w:val="1"/>
      <w:numFmt w:val="bullet"/>
      <w:lvlText w:val="o"/>
      <w:lvlJc w:val="left"/>
      <w:pPr>
        <w:ind w:left="4480" w:hanging="360"/>
      </w:pPr>
      <w:rPr>
        <w:rFonts w:ascii="Courier New" w:hAnsi="Courier New" w:cs="Courier New" w:hint="default"/>
      </w:rPr>
    </w:lvl>
    <w:lvl w:ilvl="5" w:tplc="04070005" w:tentative="1">
      <w:start w:val="1"/>
      <w:numFmt w:val="bullet"/>
      <w:lvlText w:val=""/>
      <w:lvlJc w:val="left"/>
      <w:pPr>
        <w:ind w:left="5200" w:hanging="360"/>
      </w:pPr>
      <w:rPr>
        <w:rFonts w:ascii="Wingdings" w:hAnsi="Wingdings" w:hint="default"/>
      </w:rPr>
    </w:lvl>
    <w:lvl w:ilvl="6" w:tplc="04070001" w:tentative="1">
      <w:start w:val="1"/>
      <w:numFmt w:val="bullet"/>
      <w:lvlText w:val=""/>
      <w:lvlJc w:val="left"/>
      <w:pPr>
        <w:ind w:left="5920" w:hanging="360"/>
      </w:pPr>
      <w:rPr>
        <w:rFonts w:ascii="Symbol" w:hAnsi="Symbol" w:hint="default"/>
      </w:rPr>
    </w:lvl>
    <w:lvl w:ilvl="7" w:tplc="04070003" w:tentative="1">
      <w:start w:val="1"/>
      <w:numFmt w:val="bullet"/>
      <w:lvlText w:val="o"/>
      <w:lvlJc w:val="left"/>
      <w:pPr>
        <w:ind w:left="6640" w:hanging="360"/>
      </w:pPr>
      <w:rPr>
        <w:rFonts w:ascii="Courier New" w:hAnsi="Courier New" w:cs="Courier New" w:hint="default"/>
      </w:rPr>
    </w:lvl>
    <w:lvl w:ilvl="8" w:tplc="04070005" w:tentative="1">
      <w:start w:val="1"/>
      <w:numFmt w:val="bullet"/>
      <w:lvlText w:val=""/>
      <w:lvlJc w:val="left"/>
      <w:pPr>
        <w:ind w:left="7360" w:hanging="360"/>
      </w:pPr>
      <w:rPr>
        <w:rFonts w:ascii="Wingdings" w:hAnsi="Wingdings" w:hint="default"/>
      </w:rPr>
    </w:lvl>
  </w:abstractNum>
  <w:abstractNum w:abstractNumId="21" w15:restartNumberingAfterBreak="0">
    <w:nsid w:val="57FE0436"/>
    <w:multiLevelType w:val="hybridMultilevel"/>
    <w:tmpl w:val="51CED3E6"/>
    <w:lvl w:ilvl="0" w:tplc="0407000B">
      <w:start w:val="1"/>
      <w:numFmt w:val="bullet"/>
      <w:lvlText w:val=""/>
      <w:lvlJc w:val="left"/>
      <w:pPr>
        <w:ind w:left="2480" w:hanging="360"/>
      </w:pPr>
      <w:rPr>
        <w:rFonts w:ascii="Wingdings" w:hAnsi="Wingdings" w:hint="default"/>
      </w:rPr>
    </w:lvl>
    <w:lvl w:ilvl="1" w:tplc="04070003" w:tentative="1">
      <w:start w:val="1"/>
      <w:numFmt w:val="bullet"/>
      <w:lvlText w:val="o"/>
      <w:lvlJc w:val="left"/>
      <w:pPr>
        <w:ind w:left="3200" w:hanging="360"/>
      </w:pPr>
      <w:rPr>
        <w:rFonts w:ascii="Courier New" w:hAnsi="Courier New" w:cs="Courier New" w:hint="default"/>
      </w:rPr>
    </w:lvl>
    <w:lvl w:ilvl="2" w:tplc="04070005" w:tentative="1">
      <w:start w:val="1"/>
      <w:numFmt w:val="bullet"/>
      <w:lvlText w:val=""/>
      <w:lvlJc w:val="left"/>
      <w:pPr>
        <w:ind w:left="3920" w:hanging="360"/>
      </w:pPr>
      <w:rPr>
        <w:rFonts w:ascii="Wingdings" w:hAnsi="Wingdings" w:hint="default"/>
      </w:rPr>
    </w:lvl>
    <w:lvl w:ilvl="3" w:tplc="04070001" w:tentative="1">
      <w:start w:val="1"/>
      <w:numFmt w:val="bullet"/>
      <w:lvlText w:val=""/>
      <w:lvlJc w:val="left"/>
      <w:pPr>
        <w:ind w:left="4640" w:hanging="360"/>
      </w:pPr>
      <w:rPr>
        <w:rFonts w:ascii="Symbol" w:hAnsi="Symbol" w:hint="default"/>
      </w:rPr>
    </w:lvl>
    <w:lvl w:ilvl="4" w:tplc="04070003" w:tentative="1">
      <w:start w:val="1"/>
      <w:numFmt w:val="bullet"/>
      <w:lvlText w:val="o"/>
      <w:lvlJc w:val="left"/>
      <w:pPr>
        <w:ind w:left="5360" w:hanging="360"/>
      </w:pPr>
      <w:rPr>
        <w:rFonts w:ascii="Courier New" w:hAnsi="Courier New" w:cs="Courier New" w:hint="default"/>
      </w:rPr>
    </w:lvl>
    <w:lvl w:ilvl="5" w:tplc="04070005" w:tentative="1">
      <w:start w:val="1"/>
      <w:numFmt w:val="bullet"/>
      <w:lvlText w:val=""/>
      <w:lvlJc w:val="left"/>
      <w:pPr>
        <w:ind w:left="6080" w:hanging="360"/>
      </w:pPr>
      <w:rPr>
        <w:rFonts w:ascii="Wingdings" w:hAnsi="Wingdings" w:hint="default"/>
      </w:rPr>
    </w:lvl>
    <w:lvl w:ilvl="6" w:tplc="04070001" w:tentative="1">
      <w:start w:val="1"/>
      <w:numFmt w:val="bullet"/>
      <w:lvlText w:val=""/>
      <w:lvlJc w:val="left"/>
      <w:pPr>
        <w:ind w:left="6800" w:hanging="360"/>
      </w:pPr>
      <w:rPr>
        <w:rFonts w:ascii="Symbol" w:hAnsi="Symbol" w:hint="default"/>
      </w:rPr>
    </w:lvl>
    <w:lvl w:ilvl="7" w:tplc="04070003" w:tentative="1">
      <w:start w:val="1"/>
      <w:numFmt w:val="bullet"/>
      <w:lvlText w:val="o"/>
      <w:lvlJc w:val="left"/>
      <w:pPr>
        <w:ind w:left="7520" w:hanging="360"/>
      </w:pPr>
      <w:rPr>
        <w:rFonts w:ascii="Courier New" w:hAnsi="Courier New" w:cs="Courier New" w:hint="default"/>
      </w:rPr>
    </w:lvl>
    <w:lvl w:ilvl="8" w:tplc="04070005" w:tentative="1">
      <w:start w:val="1"/>
      <w:numFmt w:val="bullet"/>
      <w:lvlText w:val=""/>
      <w:lvlJc w:val="left"/>
      <w:pPr>
        <w:ind w:left="8240" w:hanging="360"/>
      </w:pPr>
      <w:rPr>
        <w:rFonts w:ascii="Wingdings" w:hAnsi="Wingdings" w:hint="default"/>
      </w:rPr>
    </w:lvl>
  </w:abstractNum>
  <w:abstractNum w:abstractNumId="22" w15:restartNumberingAfterBreak="0">
    <w:nsid w:val="5D112DD6"/>
    <w:multiLevelType w:val="hybridMultilevel"/>
    <w:tmpl w:val="62C8F8F2"/>
    <w:lvl w:ilvl="0" w:tplc="0407000B">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3" w15:restartNumberingAfterBreak="0">
    <w:nsid w:val="60AA2DE9"/>
    <w:multiLevelType w:val="hybridMultilevel"/>
    <w:tmpl w:val="0B32DA9E"/>
    <w:lvl w:ilvl="0" w:tplc="04070001">
      <w:start w:val="1"/>
      <w:numFmt w:val="bullet"/>
      <w:lvlText w:val=""/>
      <w:lvlJc w:val="left"/>
      <w:pPr>
        <w:ind w:left="2480" w:hanging="360"/>
      </w:pPr>
      <w:rPr>
        <w:rFonts w:ascii="Symbol" w:hAnsi="Symbol" w:hint="default"/>
      </w:rPr>
    </w:lvl>
    <w:lvl w:ilvl="1" w:tplc="04070003" w:tentative="1">
      <w:start w:val="1"/>
      <w:numFmt w:val="bullet"/>
      <w:lvlText w:val="o"/>
      <w:lvlJc w:val="left"/>
      <w:pPr>
        <w:ind w:left="3200" w:hanging="360"/>
      </w:pPr>
      <w:rPr>
        <w:rFonts w:ascii="Courier New" w:hAnsi="Courier New" w:cs="Courier New" w:hint="default"/>
      </w:rPr>
    </w:lvl>
    <w:lvl w:ilvl="2" w:tplc="04070005" w:tentative="1">
      <w:start w:val="1"/>
      <w:numFmt w:val="bullet"/>
      <w:lvlText w:val=""/>
      <w:lvlJc w:val="left"/>
      <w:pPr>
        <w:ind w:left="3920" w:hanging="360"/>
      </w:pPr>
      <w:rPr>
        <w:rFonts w:ascii="Wingdings" w:hAnsi="Wingdings" w:hint="default"/>
      </w:rPr>
    </w:lvl>
    <w:lvl w:ilvl="3" w:tplc="04070001" w:tentative="1">
      <w:start w:val="1"/>
      <w:numFmt w:val="bullet"/>
      <w:lvlText w:val=""/>
      <w:lvlJc w:val="left"/>
      <w:pPr>
        <w:ind w:left="4640" w:hanging="360"/>
      </w:pPr>
      <w:rPr>
        <w:rFonts w:ascii="Symbol" w:hAnsi="Symbol" w:hint="default"/>
      </w:rPr>
    </w:lvl>
    <w:lvl w:ilvl="4" w:tplc="04070003" w:tentative="1">
      <w:start w:val="1"/>
      <w:numFmt w:val="bullet"/>
      <w:lvlText w:val="o"/>
      <w:lvlJc w:val="left"/>
      <w:pPr>
        <w:ind w:left="5360" w:hanging="360"/>
      </w:pPr>
      <w:rPr>
        <w:rFonts w:ascii="Courier New" w:hAnsi="Courier New" w:cs="Courier New" w:hint="default"/>
      </w:rPr>
    </w:lvl>
    <w:lvl w:ilvl="5" w:tplc="04070005" w:tentative="1">
      <w:start w:val="1"/>
      <w:numFmt w:val="bullet"/>
      <w:lvlText w:val=""/>
      <w:lvlJc w:val="left"/>
      <w:pPr>
        <w:ind w:left="6080" w:hanging="360"/>
      </w:pPr>
      <w:rPr>
        <w:rFonts w:ascii="Wingdings" w:hAnsi="Wingdings" w:hint="default"/>
      </w:rPr>
    </w:lvl>
    <w:lvl w:ilvl="6" w:tplc="04070001" w:tentative="1">
      <w:start w:val="1"/>
      <w:numFmt w:val="bullet"/>
      <w:lvlText w:val=""/>
      <w:lvlJc w:val="left"/>
      <w:pPr>
        <w:ind w:left="6800" w:hanging="360"/>
      </w:pPr>
      <w:rPr>
        <w:rFonts w:ascii="Symbol" w:hAnsi="Symbol" w:hint="default"/>
      </w:rPr>
    </w:lvl>
    <w:lvl w:ilvl="7" w:tplc="04070003" w:tentative="1">
      <w:start w:val="1"/>
      <w:numFmt w:val="bullet"/>
      <w:lvlText w:val="o"/>
      <w:lvlJc w:val="left"/>
      <w:pPr>
        <w:ind w:left="7520" w:hanging="360"/>
      </w:pPr>
      <w:rPr>
        <w:rFonts w:ascii="Courier New" w:hAnsi="Courier New" w:cs="Courier New" w:hint="default"/>
      </w:rPr>
    </w:lvl>
    <w:lvl w:ilvl="8" w:tplc="04070005" w:tentative="1">
      <w:start w:val="1"/>
      <w:numFmt w:val="bullet"/>
      <w:lvlText w:val=""/>
      <w:lvlJc w:val="left"/>
      <w:pPr>
        <w:ind w:left="8240" w:hanging="360"/>
      </w:pPr>
      <w:rPr>
        <w:rFonts w:ascii="Wingdings" w:hAnsi="Wingdings" w:hint="default"/>
      </w:rPr>
    </w:lvl>
  </w:abstractNum>
  <w:abstractNum w:abstractNumId="24" w15:restartNumberingAfterBreak="0">
    <w:nsid w:val="613A29A4"/>
    <w:multiLevelType w:val="hybridMultilevel"/>
    <w:tmpl w:val="6C14A382"/>
    <w:lvl w:ilvl="0" w:tplc="F9D89A78">
      <w:start w:val="1"/>
      <w:numFmt w:val="bullet"/>
      <w:lvlText w:val=""/>
      <w:lvlJc w:val="left"/>
      <w:pPr>
        <w:ind w:left="1026" w:hanging="360"/>
      </w:pPr>
      <w:rPr>
        <w:rFonts w:ascii="Symbol" w:hAnsi="Symbol" w:hint="default"/>
      </w:rPr>
    </w:lvl>
    <w:lvl w:ilvl="1" w:tplc="04070003" w:tentative="1">
      <w:start w:val="1"/>
      <w:numFmt w:val="bullet"/>
      <w:lvlText w:val="o"/>
      <w:lvlJc w:val="left"/>
      <w:pPr>
        <w:ind w:left="1746" w:hanging="360"/>
      </w:pPr>
      <w:rPr>
        <w:rFonts w:ascii="Courier New" w:hAnsi="Courier New" w:cs="Courier New" w:hint="default"/>
      </w:rPr>
    </w:lvl>
    <w:lvl w:ilvl="2" w:tplc="04070005" w:tentative="1">
      <w:start w:val="1"/>
      <w:numFmt w:val="bullet"/>
      <w:lvlText w:val=""/>
      <w:lvlJc w:val="left"/>
      <w:pPr>
        <w:ind w:left="2466" w:hanging="360"/>
      </w:pPr>
      <w:rPr>
        <w:rFonts w:ascii="Wingdings" w:hAnsi="Wingdings" w:hint="default"/>
      </w:rPr>
    </w:lvl>
    <w:lvl w:ilvl="3" w:tplc="04070001" w:tentative="1">
      <w:start w:val="1"/>
      <w:numFmt w:val="bullet"/>
      <w:lvlText w:val=""/>
      <w:lvlJc w:val="left"/>
      <w:pPr>
        <w:ind w:left="3186" w:hanging="360"/>
      </w:pPr>
      <w:rPr>
        <w:rFonts w:ascii="Symbol" w:hAnsi="Symbol" w:hint="default"/>
      </w:rPr>
    </w:lvl>
    <w:lvl w:ilvl="4" w:tplc="04070003" w:tentative="1">
      <w:start w:val="1"/>
      <w:numFmt w:val="bullet"/>
      <w:lvlText w:val="o"/>
      <w:lvlJc w:val="left"/>
      <w:pPr>
        <w:ind w:left="3906" w:hanging="360"/>
      </w:pPr>
      <w:rPr>
        <w:rFonts w:ascii="Courier New" w:hAnsi="Courier New" w:cs="Courier New" w:hint="default"/>
      </w:rPr>
    </w:lvl>
    <w:lvl w:ilvl="5" w:tplc="04070005" w:tentative="1">
      <w:start w:val="1"/>
      <w:numFmt w:val="bullet"/>
      <w:lvlText w:val=""/>
      <w:lvlJc w:val="left"/>
      <w:pPr>
        <w:ind w:left="4626" w:hanging="360"/>
      </w:pPr>
      <w:rPr>
        <w:rFonts w:ascii="Wingdings" w:hAnsi="Wingdings" w:hint="default"/>
      </w:rPr>
    </w:lvl>
    <w:lvl w:ilvl="6" w:tplc="04070001" w:tentative="1">
      <w:start w:val="1"/>
      <w:numFmt w:val="bullet"/>
      <w:lvlText w:val=""/>
      <w:lvlJc w:val="left"/>
      <w:pPr>
        <w:ind w:left="5346" w:hanging="360"/>
      </w:pPr>
      <w:rPr>
        <w:rFonts w:ascii="Symbol" w:hAnsi="Symbol" w:hint="default"/>
      </w:rPr>
    </w:lvl>
    <w:lvl w:ilvl="7" w:tplc="04070003" w:tentative="1">
      <w:start w:val="1"/>
      <w:numFmt w:val="bullet"/>
      <w:lvlText w:val="o"/>
      <w:lvlJc w:val="left"/>
      <w:pPr>
        <w:ind w:left="6066" w:hanging="360"/>
      </w:pPr>
      <w:rPr>
        <w:rFonts w:ascii="Courier New" w:hAnsi="Courier New" w:cs="Courier New" w:hint="default"/>
      </w:rPr>
    </w:lvl>
    <w:lvl w:ilvl="8" w:tplc="04070005" w:tentative="1">
      <w:start w:val="1"/>
      <w:numFmt w:val="bullet"/>
      <w:lvlText w:val=""/>
      <w:lvlJc w:val="left"/>
      <w:pPr>
        <w:ind w:left="6786" w:hanging="360"/>
      </w:pPr>
      <w:rPr>
        <w:rFonts w:ascii="Wingdings" w:hAnsi="Wingdings" w:hint="default"/>
      </w:rPr>
    </w:lvl>
  </w:abstractNum>
  <w:abstractNum w:abstractNumId="25" w15:restartNumberingAfterBreak="0">
    <w:nsid w:val="64BB228A"/>
    <w:multiLevelType w:val="hybridMultilevel"/>
    <w:tmpl w:val="6D50F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A94D2F"/>
    <w:multiLevelType w:val="hybridMultilevel"/>
    <w:tmpl w:val="90EAC326"/>
    <w:lvl w:ilvl="0" w:tplc="6694ABDE">
      <w:start w:val="1"/>
      <w:numFmt w:val="bullet"/>
      <w:lvlText w:val=""/>
      <w:lvlJc w:val="left"/>
      <w:pPr>
        <w:tabs>
          <w:tab w:val="num" w:pos="1003"/>
        </w:tabs>
        <w:ind w:left="1003" w:hanging="360"/>
      </w:pPr>
      <w:rPr>
        <w:rFonts w:ascii="Symbol" w:hAnsi="Symbol" w:hint="default"/>
        <w:color w:val="auto"/>
      </w:rPr>
    </w:lvl>
    <w:lvl w:ilvl="1" w:tplc="04070003" w:tentative="1">
      <w:start w:val="1"/>
      <w:numFmt w:val="bullet"/>
      <w:lvlText w:val="o"/>
      <w:lvlJc w:val="left"/>
      <w:pPr>
        <w:tabs>
          <w:tab w:val="num" w:pos="1723"/>
        </w:tabs>
        <w:ind w:left="1723" w:hanging="360"/>
      </w:pPr>
      <w:rPr>
        <w:rFonts w:ascii="Courier New" w:hAnsi="Courier New" w:cs="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cs="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cs="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27" w15:restartNumberingAfterBreak="0">
    <w:nsid w:val="670162CC"/>
    <w:multiLevelType w:val="hybridMultilevel"/>
    <w:tmpl w:val="E0500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F32EF8"/>
    <w:multiLevelType w:val="hybridMultilevel"/>
    <w:tmpl w:val="31560AA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E046019"/>
    <w:multiLevelType w:val="hybridMultilevel"/>
    <w:tmpl w:val="BD1083CC"/>
    <w:lvl w:ilvl="0" w:tplc="04070001">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723"/>
        </w:tabs>
        <w:ind w:left="1723" w:hanging="360"/>
      </w:pPr>
      <w:rPr>
        <w:rFonts w:ascii="Courier New" w:hAnsi="Courier New" w:cs="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cs="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cs="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30" w15:restartNumberingAfterBreak="0">
    <w:nsid w:val="6FD924F3"/>
    <w:multiLevelType w:val="hybridMultilevel"/>
    <w:tmpl w:val="896C7D22"/>
    <w:lvl w:ilvl="0" w:tplc="04070001">
      <w:start w:val="1"/>
      <w:numFmt w:val="bullet"/>
      <w:lvlText w:val=""/>
      <w:lvlJc w:val="left"/>
      <w:pPr>
        <w:ind w:left="1600" w:hanging="360"/>
      </w:pPr>
      <w:rPr>
        <w:rFonts w:ascii="Symbol" w:hAnsi="Symbol" w:hint="default"/>
      </w:rPr>
    </w:lvl>
    <w:lvl w:ilvl="1" w:tplc="04070003" w:tentative="1">
      <w:start w:val="1"/>
      <w:numFmt w:val="bullet"/>
      <w:lvlText w:val="o"/>
      <w:lvlJc w:val="left"/>
      <w:pPr>
        <w:ind w:left="2320" w:hanging="360"/>
      </w:pPr>
      <w:rPr>
        <w:rFonts w:ascii="Courier New" w:hAnsi="Courier New" w:cs="Courier New" w:hint="default"/>
      </w:rPr>
    </w:lvl>
    <w:lvl w:ilvl="2" w:tplc="04070005" w:tentative="1">
      <w:start w:val="1"/>
      <w:numFmt w:val="bullet"/>
      <w:lvlText w:val=""/>
      <w:lvlJc w:val="left"/>
      <w:pPr>
        <w:ind w:left="3040" w:hanging="360"/>
      </w:pPr>
      <w:rPr>
        <w:rFonts w:ascii="Wingdings" w:hAnsi="Wingdings" w:hint="default"/>
      </w:rPr>
    </w:lvl>
    <w:lvl w:ilvl="3" w:tplc="04070001" w:tentative="1">
      <w:start w:val="1"/>
      <w:numFmt w:val="bullet"/>
      <w:lvlText w:val=""/>
      <w:lvlJc w:val="left"/>
      <w:pPr>
        <w:ind w:left="3760" w:hanging="360"/>
      </w:pPr>
      <w:rPr>
        <w:rFonts w:ascii="Symbol" w:hAnsi="Symbol" w:hint="default"/>
      </w:rPr>
    </w:lvl>
    <w:lvl w:ilvl="4" w:tplc="04070003" w:tentative="1">
      <w:start w:val="1"/>
      <w:numFmt w:val="bullet"/>
      <w:lvlText w:val="o"/>
      <w:lvlJc w:val="left"/>
      <w:pPr>
        <w:ind w:left="4480" w:hanging="360"/>
      </w:pPr>
      <w:rPr>
        <w:rFonts w:ascii="Courier New" w:hAnsi="Courier New" w:cs="Courier New" w:hint="default"/>
      </w:rPr>
    </w:lvl>
    <w:lvl w:ilvl="5" w:tplc="04070005" w:tentative="1">
      <w:start w:val="1"/>
      <w:numFmt w:val="bullet"/>
      <w:lvlText w:val=""/>
      <w:lvlJc w:val="left"/>
      <w:pPr>
        <w:ind w:left="5200" w:hanging="360"/>
      </w:pPr>
      <w:rPr>
        <w:rFonts w:ascii="Wingdings" w:hAnsi="Wingdings" w:hint="default"/>
      </w:rPr>
    </w:lvl>
    <w:lvl w:ilvl="6" w:tplc="04070001" w:tentative="1">
      <w:start w:val="1"/>
      <w:numFmt w:val="bullet"/>
      <w:lvlText w:val=""/>
      <w:lvlJc w:val="left"/>
      <w:pPr>
        <w:ind w:left="5920" w:hanging="360"/>
      </w:pPr>
      <w:rPr>
        <w:rFonts w:ascii="Symbol" w:hAnsi="Symbol" w:hint="default"/>
      </w:rPr>
    </w:lvl>
    <w:lvl w:ilvl="7" w:tplc="04070003" w:tentative="1">
      <w:start w:val="1"/>
      <w:numFmt w:val="bullet"/>
      <w:lvlText w:val="o"/>
      <w:lvlJc w:val="left"/>
      <w:pPr>
        <w:ind w:left="6640" w:hanging="360"/>
      </w:pPr>
      <w:rPr>
        <w:rFonts w:ascii="Courier New" w:hAnsi="Courier New" w:cs="Courier New" w:hint="default"/>
      </w:rPr>
    </w:lvl>
    <w:lvl w:ilvl="8" w:tplc="04070005" w:tentative="1">
      <w:start w:val="1"/>
      <w:numFmt w:val="bullet"/>
      <w:lvlText w:val=""/>
      <w:lvlJc w:val="left"/>
      <w:pPr>
        <w:ind w:left="7360" w:hanging="360"/>
      </w:pPr>
      <w:rPr>
        <w:rFonts w:ascii="Wingdings" w:hAnsi="Wingdings" w:hint="default"/>
      </w:rPr>
    </w:lvl>
  </w:abstractNum>
  <w:abstractNum w:abstractNumId="31" w15:restartNumberingAfterBreak="0">
    <w:nsid w:val="79480252"/>
    <w:multiLevelType w:val="hybridMultilevel"/>
    <w:tmpl w:val="88720E72"/>
    <w:lvl w:ilvl="0" w:tplc="0C070001">
      <w:start w:val="1"/>
      <w:numFmt w:val="bullet"/>
      <w:lvlText w:val=""/>
      <w:lvlJc w:val="left"/>
      <w:pPr>
        <w:ind w:left="2320" w:hanging="360"/>
      </w:pPr>
      <w:rPr>
        <w:rFonts w:ascii="Symbol" w:hAnsi="Symbol" w:hint="default"/>
      </w:rPr>
    </w:lvl>
    <w:lvl w:ilvl="1" w:tplc="0C070003" w:tentative="1">
      <w:start w:val="1"/>
      <w:numFmt w:val="bullet"/>
      <w:lvlText w:val="o"/>
      <w:lvlJc w:val="left"/>
      <w:pPr>
        <w:ind w:left="3040" w:hanging="360"/>
      </w:pPr>
      <w:rPr>
        <w:rFonts w:ascii="Courier New" w:hAnsi="Courier New" w:cs="Courier New" w:hint="default"/>
      </w:rPr>
    </w:lvl>
    <w:lvl w:ilvl="2" w:tplc="0C070005" w:tentative="1">
      <w:start w:val="1"/>
      <w:numFmt w:val="bullet"/>
      <w:lvlText w:val=""/>
      <w:lvlJc w:val="left"/>
      <w:pPr>
        <w:ind w:left="3760" w:hanging="360"/>
      </w:pPr>
      <w:rPr>
        <w:rFonts w:ascii="Wingdings" w:hAnsi="Wingdings" w:hint="default"/>
      </w:rPr>
    </w:lvl>
    <w:lvl w:ilvl="3" w:tplc="0C070001" w:tentative="1">
      <w:start w:val="1"/>
      <w:numFmt w:val="bullet"/>
      <w:lvlText w:val=""/>
      <w:lvlJc w:val="left"/>
      <w:pPr>
        <w:ind w:left="4480" w:hanging="360"/>
      </w:pPr>
      <w:rPr>
        <w:rFonts w:ascii="Symbol" w:hAnsi="Symbol" w:hint="default"/>
      </w:rPr>
    </w:lvl>
    <w:lvl w:ilvl="4" w:tplc="0C070003" w:tentative="1">
      <w:start w:val="1"/>
      <w:numFmt w:val="bullet"/>
      <w:lvlText w:val="o"/>
      <w:lvlJc w:val="left"/>
      <w:pPr>
        <w:ind w:left="5200" w:hanging="360"/>
      </w:pPr>
      <w:rPr>
        <w:rFonts w:ascii="Courier New" w:hAnsi="Courier New" w:cs="Courier New" w:hint="default"/>
      </w:rPr>
    </w:lvl>
    <w:lvl w:ilvl="5" w:tplc="0C070005" w:tentative="1">
      <w:start w:val="1"/>
      <w:numFmt w:val="bullet"/>
      <w:lvlText w:val=""/>
      <w:lvlJc w:val="left"/>
      <w:pPr>
        <w:ind w:left="5920" w:hanging="360"/>
      </w:pPr>
      <w:rPr>
        <w:rFonts w:ascii="Wingdings" w:hAnsi="Wingdings" w:hint="default"/>
      </w:rPr>
    </w:lvl>
    <w:lvl w:ilvl="6" w:tplc="0C070001" w:tentative="1">
      <w:start w:val="1"/>
      <w:numFmt w:val="bullet"/>
      <w:lvlText w:val=""/>
      <w:lvlJc w:val="left"/>
      <w:pPr>
        <w:ind w:left="6640" w:hanging="360"/>
      </w:pPr>
      <w:rPr>
        <w:rFonts w:ascii="Symbol" w:hAnsi="Symbol" w:hint="default"/>
      </w:rPr>
    </w:lvl>
    <w:lvl w:ilvl="7" w:tplc="0C070003" w:tentative="1">
      <w:start w:val="1"/>
      <w:numFmt w:val="bullet"/>
      <w:lvlText w:val="o"/>
      <w:lvlJc w:val="left"/>
      <w:pPr>
        <w:ind w:left="7360" w:hanging="360"/>
      </w:pPr>
      <w:rPr>
        <w:rFonts w:ascii="Courier New" w:hAnsi="Courier New" w:cs="Courier New" w:hint="default"/>
      </w:rPr>
    </w:lvl>
    <w:lvl w:ilvl="8" w:tplc="0C070005" w:tentative="1">
      <w:start w:val="1"/>
      <w:numFmt w:val="bullet"/>
      <w:lvlText w:val=""/>
      <w:lvlJc w:val="left"/>
      <w:pPr>
        <w:ind w:left="8080" w:hanging="360"/>
      </w:pPr>
      <w:rPr>
        <w:rFonts w:ascii="Wingdings" w:hAnsi="Wingdings" w:hint="default"/>
      </w:rPr>
    </w:lvl>
  </w:abstractNum>
  <w:abstractNum w:abstractNumId="32" w15:restartNumberingAfterBreak="0">
    <w:nsid w:val="7D6A15A4"/>
    <w:multiLevelType w:val="hybridMultilevel"/>
    <w:tmpl w:val="E86E4A44"/>
    <w:lvl w:ilvl="0" w:tplc="8C52B214">
      <w:start w:val="1"/>
      <w:numFmt w:val="bullet"/>
      <w:lvlText w:val="o"/>
      <w:lvlJc w:val="left"/>
      <w:pPr>
        <w:ind w:left="720" w:hanging="360"/>
      </w:pPr>
      <w:rPr>
        <w:rFonts w:ascii="Courier New" w:hAnsi="Courier New" w:cs="Courier New" w:hint="default"/>
        <w:sz w:val="28"/>
        <w:szCs w:val="2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9"/>
  </w:num>
  <w:num w:numId="4">
    <w:abstractNumId w:val="29"/>
  </w:num>
  <w:num w:numId="5">
    <w:abstractNumId w:val="25"/>
  </w:num>
  <w:num w:numId="6">
    <w:abstractNumId w:val="18"/>
  </w:num>
  <w:num w:numId="7">
    <w:abstractNumId w:val="30"/>
  </w:num>
  <w:num w:numId="8">
    <w:abstractNumId w:val="15"/>
  </w:num>
  <w:num w:numId="9">
    <w:abstractNumId w:val="16"/>
  </w:num>
  <w:num w:numId="10">
    <w:abstractNumId w:val="0"/>
  </w:num>
  <w:num w:numId="11">
    <w:abstractNumId w:val="6"/>
  </w:num>
  <w:num w:numId="12">
    <w:abstractNumId w:val="10"/>
  </w:num>
  <w:num w:numId="13">
    <w:abstractNumId w:val="20"/>
  </w:num>
  <w:num w:numId="14">
    <w:abstractNumId w:val="22"/>
  </w:num>
  <w:num w:numId="15">
    <w:abstractNumId w:val="21"/>
  </w:num>
  <w:num w:numId="16">
    <w:abstractNumId w:val="23"/>
  </w:num>
  <w:num w:numId="17">
    <w:abstractNumId w:val="3"/>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1"/>
  </w:num>
  <w:num w:numId="21">
    <w:abstractNumId w:val="11"/>
  </w:num>
  <w:num w:numId="22">
    <w:abstractNumId w:val="7"/>
  </w:num>
  <w:num w:numId="23">
    <w:abstractNumId w:val="4"/>
  </w:num>
  <w:num w:numId="24">
    <w:abstractNumId w:val="17"/>
  </w:num>
  <w:num w:numId="25">
    <w:abstractNumId w:val="12"/>
  </w:num>
  <w:num w:numId="26">
    <w:abstractNumId w:val="32"/>
  </w:num>
  <w:num w:numId="27">
    <w:abstractNumId w:val="1"/>
  </w:num>
  <w:num w:numId="28">
    <w:abstractNumId w:val="13"/>
  </w:num>
  <w:num w:numId="29">
    <w:abstractNumId w:val="14"/>
  </w:num>
  <w:num w:numId="30">
    <w:abstractNumId w:val="28"/>
  </w:num>
  <w:num w:numId="31">
    <w:abstractNumId w:val="9"/>
  </w:num>
  <w:num w:numId="32">
    <w:abstractNumId w:val="8"/>
  </w:num>
  <w:num w:numId="33">
    <w:abstractNumId w:val="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8B"/>
    <w:rsid w:val="00005A98"/>
    <w:rsid w:val="00006850"/>
    <w:rsid w:val="00013FF7"/>
    <w:rsid w:val="0001463D"/>
    <w:rsid w:val="000268C1"/>
    <w:rsid w:val="00033E4A"/>
    <w:rsid w:val="00045D44"/>
    <w:rsid w:val="00052933"/>
    <w:rsid w:val="0006094B"/>
    <w:rsid w:val="00065E49"/>
    <w:rsid w:val="00066C57"/>
    <w:rsid w:val="0007415E"/>
    <w:rsid w:val="0008292D"/>
    <w:rsid w:val="00086604"/>
    <w:rsid w:val="000922EA"/>
    <w:rsid w:val="000A52D5"/>
    <w:rsid w:val="000B519B"/>
    <w:rsid w:val="000C004D"/>
    <w:rsid w:val="000C29E5"/>
    <w:rsid w:val="000D733D"/>
    <w:rsid w:val="000F4689"/>
    <w:rsid w:val="000F7514"/>
    <w:rsid w:val="000F77FA"/>
    <w:rsid w:val="00105083"/>
    <w:rsid w:val="00105717"/>
    <w:rsid w:val="0011242D"/>
    <w:rsid w:val="001161DE"/>
    <w:rsid w:val="00122718"/>
    <w:rsid w:val="00130B82"/>
    <w:rsid w:val="00134D48"/>
    <w:rsid w:val="001414C9"/>
    <w:rsid w:val="00141E7B"/>
    <w:rsid w:val="00150135"/>
    <w:rsid w:val="0015033E"/>
    <w:rsid w:val="00153EE1"/>
    <w:rsid w:val="001557BC"/>
    <w:rsid w:val="00157B99"/>
    <w:rsid w:val="00157CD9"/>
    <w:rsid w:val="001979AF"/>
    <w:rsid w:val="001A6567"/>
    <w:rsid w:val="001A674D"/>
    <w:rsid w:val="001B3109"/>
    <w:rsid w:val="001B7FB0"/>
    <w:rsid w:val="001C6F37"/>
    <w:rsid w:val="001E062A"/>
    <w:rsid w:val="001E31BD"/>
    <w:rsid w:val="00215798"/>
    <w:rsid w:val="002230C7"/>
    <w:rsid w:val="00223D1C"/>
    <w:rsid w:val="00240D0C"/>
    <w:rsid w:val="0024768A"/>
    <w:rsid w:val="00255EF2"/>
    <w:rsid w:val="002662C0"/>
    <w:rsid w:val="002736A7"/>
    <w:rsid w:val="00285295"/>
    <w:rsid w:val="002953EF"/>
    <w:rsid w:val="00295C37"/>
    <w:rsid w:val="0029693C"/>
    <w:rsid w:val="002A425B"/>
    <w:rsid w:val="002B0314"/>
    <w:rsid w:val="002B6A45"/>
    <w:rsid w:val="002B6FA1"/>
    <w:rsid w:val="002B6FBF"/>
    <w:rsid w:val="002C3117"/>
    <w:rsid w:val="002C3604"/>
    <w:rsid w:val="002C50F3"/>
    <w:rsid w:val="002D05FE"/>
    <w:rsid w:val="002D075E"/>
    <w:rsid w:val="002D268D"/>
    <w:rsid w:val="002D330C"/>
    <w:rsid w:val="002D367D"/>
    <w:rsid w:val="002D4584"/>
    <w:rsid w:val="002D50C4"/>
    <w:rsid w:val="002E18FC"/>
    <w:rsid w:val="002E1B04"/>
    <w:rsid w:val="002E374F"/>
    <w:rsid w:val="002E3C56"/>
    <w:rsid w:val="002E4E49"/>
    <w:rsid w:val="002E6453"/>
    <w:rsid w:val="002F0767"/>
    <w:rsid w:val="002F07F6"/>
    <w:rsid w:val="002F12E1"/>
    <w:rsid w:val="003042C6"/>
    <w:rsid w:val="003121F7"/>
    <w:rsid w:val="003216A2"/>
    <w:rsid w:val="00323613"/>
    <w:rsid w:val="00324895"/>
    <w:rsid w:val="00330B8F"/>
    <w:rsid w:val="0033681B"/>
    <w:rsid w:val="0034144D"/>
    <w:rsid w:val="00341959"/>
    <w:rsid w:val="00341F8A"/>
    <w:rsid w:val="00345739"/>
    <w:rsid w:val="00346FCB"/>
    <w:rsid w:val="00355939"/>
    <w:rsid w:val="003600BB"/>
    <w:rsid w:val="003603BA"/>
    <w:rsid w:val="0036247E"/>
    <w:rsid w:val="00365E1B"/>
    <w:rsid w:val="00374C64"/>
    <w:rsid w:val="003868E9"/>
    <w:rsid w:val="003878E1"/>
    <w:rsid w:val="0039026C"/>
    <w:rsid w:val="003919D3"/>
    <w:rsid w:val="003937EB"/>
    <w:rsid w:val="003A19AE"/>
    <w:rsid w:val="003A4828"/>
    <w:rsid w:val="003A49C8"/>
    <w:rsid w:val="003C0ACF"/>
    <w:rsid w:val="003C3713"/>
    <w:rsid w:val="003C4D75"/>
    <w:rsid w:val="003C747A"/>
    <w:rsid w:val="003C7728"/>
    <w:rsid w:val="003D5B91"/>
    <w:rsid w:val="003D78CB"/>
    <w:rsid w:val="003E1B63"/>
    <w:rsid w:val="003F59AB"/>
    <w:rsid w:val="003F6541"/>
    <w:rsid w:val="00402877"/>
    <w:rsid w:val="0040290C"/>
    <w:rsid w:val="00416D76"/>
    <w:rsid w:val="004205F2"/>
    <w:rsid w:val="004274A4"/>
    <w:rsid w:val="00430BC6"/>
    <w:rsid w:val="0043341D"/>
    <w:rsid w:val="00442173"/>
    <w:rsid w:val="00460319"/>
    <w:rsid w:val="00460CF0"/>
    <w:rsid w:val="004755DE"/>
    <w:rsid w:val="00492E39"/>
    <w:rsid w:val="004A157A"/>
    <w:rsid w:val="004A5BCE"/>
    <w:rsid w:val="004B5999"/>
    <w:rsid w:val="004C5E64"/>
    <w:rsid w:val="004D10C9"/>
    <w:rsid w:val="004D67D0"/>
    <w:rsid w:val="004D6FFF"/>
    <w:rsid w:val="004E7E0D"/>
    <w:rsid w:val="004F25A6"/>
    <w:rsid w:val="004F3D7B"/>
    <w:rsid w:val="004F6089"/>
    <w:rsid w:val="004F7B8B"/>
    <w:rsid w:val="005012BC"/>
    <w:rsid w:val="00507165"/>
    <w:rsid w:val="00507E0C"/>
    <w:rsid w:val="005130FC"/>
    <w:rsid w:val="0051640C"/>
    <w:rsid w:val="00523036"/>
    <w:rsid w:val="005271EB"/>
    <w:rsid w:val="005336A0"/>
    <w:rsid w:val="00542B10"/>
    <w:rsid w:val="00546D42"/>
    <w:rsid w:val="00547A18"/>
    <w:rsid w:val="00553E80"/>
    <w:rsid w:val="005564AE"/>
    <w:rsid w:val="00556722"/>
    <w:rsid w:val="00557275"/>
    <w:rsid w:val="00563363"/>
    <w:rsid w:val="00564D4B"/>
    <w:rsid w:val="005702B9"/>
    <w:rsid w:val="00573F23"/>
    <w:rsid w:val="00575E49"/>
    <w:rsid w:val="005919E2"/>
    <w:rsid w:val="005958C3"/>
    <w:rsid w:val="005A2D92"/>
    <w:rsid w:val="005A5BED"/>
    <w:rsid w:val="005A7B9D"/>
    <w:rsid w:val="005A7EB9"/>
    <w:rsid w:val="005B4243"/>
    <w:rsid w:val="005C38C5"/>
    <w:rsid w:val="005C3AA6"/>
    <w:rsid w:val="005C3DF1"/>
    <w:rsid w:val="005C5642"/>
    <w:rsid w:val="005D1F89"/>
    <w:rsid w:val="005F685C"/>
    <w:rsid w:val="006071F2"/>
    <w:rsid w:val="006074B6"/>
    <w:rsid w:val="00607640"/>
    <w:rsid w:val="0062016D"/>
    <w:rsid w:val="0062018B"/>
    <w:rsid w:val="00621AC1"/>
    <w:rsid w:val="00623999"/>
    <w:rsid w:val="00624A50"/>
    <w:rsid w:val="006311E6"/>
    <w:rsid w:val="00632744"/>
    <w:rsid w:val="00642105"/>
    <w:rsid w:val="0065759E"/>
    <w:rsid w:val="00657CCB"/>
    <w:rsid w:val="00675A9F"/>
    <w:rsid w:val="00681591"/>
    <w:rsid w:val="006B252D"/>
    <w:rsid w:val="006C0443"/>
    <w:rsid w:val="006C2FF6"/>
    <w:rsid w:val="006E0725"/>
    <w:rsid w:val="006E086D"/>
    <w:rsid w:val="006E12F1"/>
    <w:rsid w:val="006E25DF"/>
    <w:rsid w:val="0070122E"/>
    <w:rsid w:val="00701399"/>
    <w:rsid w:val="007026DF"/>
    <w:rsid w:val="00707482"/>
    <w:rsid w:val="007110ED"/>
    <w:rsid w:val="00716A66"/>
    <w:rsid w:val="00723458"/>
    <w:rsid w:val="0072364A"/>
    <w:rsid w:val="00731570"/>
    <w:rsid w:val="00740621"/>
    <w:rsid w:val="00745046"/>
    <w:rsid w:val="00746230"/>
    <w:rsid w:val="00746E73"/>
    <w:rsid w:val="007533DA"/>
    <w:rsid w:val="00771A2F"/>
    <w:rsid w:val="00771F61"/>
    <w:rsid w:val="00790231"/>
    <w:rsid w:val="00791F4A"/>
    <w:rsid w:val="007B548A"/>
    <w:rsid w:val="007B64B9"/>
    <w:rsid w:val="007C2824"/>
    <w:rsid w:val="007C2BB1"/>
    <w:rsid w:val="007D5EEC"/>
    <w:rsid w:val="007D7D08"/>
    <w:rsid w:val="007E33F0"/>
    <w:rsid w:val="007E6389"/>
    <w:rsid w:val="007F6A68"/>
    <w:rsid w:val="00812B05"/>
    <w:rsid w:val="00824F9B"/>
    <w:rsid w:val="0083175D"/>
    <w:rsid w:val="00847356"/>
    <w:rsid w:val="0085100E"/>
    <w:rsid w:val="0085217D"/>
    <w:rsid w:val="00852AE8"/>
    <w:rsid w:val="0085382D"/>
    <w:rsid w:val="00861905"/>
    <w:rsid w:val="008624B3"/>
    <w:rsid w:val="00867F3E"/>
    <w:rsid w:val="00873D43"/>
    <w:rsid w:val="00874F7F"/>
    <w:rsid w:val="008843B5"/>
    <w:rsid w:val="00885266"/>
    <w:rsid w:val="0089099B"/>
    <w:rsid w:val="00892492"/>
    <w:rsid w:val="008948DA"/>
    <w:rsid w:val="00896578"/>
    <w:rsid w:val="0089744E"/>
    <w:rsid w:val="008A0836"/>
    <w:rsid w:val="008A68A0"/>
    <w:rsid w:val="008B05AC"/>
    <w:rsid w:val="008C4F50"/>
    <w:rsid w:val="008D3730"/>
    <w:rsid w:val="008D4540"/>
    <w:rsid w:val="008E5EEB"/>
    <w:rsid w:val="008F0BD6"/>
    <w:rsid w:val="008F2FF0"/>
    <w:rsid w:val="009024B0"/>
    <w:rsid w:val="00904506"/>
    <w:rsid w:val="009115BA"/>
    <w:rsid w:val="00915AF5"/>
    <w:rsid w:val="0092217B"/>
    <w:rsid w:val="00925CEA"/>
    <w:rsid w:val="00926BC4"/>
    <w:rsid w:val="009368A1"/>
    <w:rsid w:val="00953F08"/>
    <w:rsid w:val="00964F4F"/>
    <w:rsid w:val="00965509"/>
    <w:rsid w:val="00970514"/>
    <w:rsid w:val="009719F4"/>
    <w:rsid w:val="00977533"/>
    <w:rsid w:val="00983303"/>
    <w:rsid w:val="00990A26"/>
    <w:rsid w:val="00991B46"/>
    <w:rsid w:val="00993700"/>
    <w:rsid w:val="009A09BB"/>
    <w:rsid w:val="009A3F8E"/>
    <w:rsid w:val="009A672E"/>
    <w:rsid w:val="009C442D"/>
    <w:rsid w:val="009C6111"/>
    <w:rsid w:val="009E3D79"/>
    <w:rsid w:val="00A06A5F"/>
    <w:rsid w:val="00A10A9D"/>
    <w:rsid w:val="00A111F3"/>
    <w:rsid w:val="00A12033"/>
    <w:rsid w:val="00A31CE2"/>
    <w:rsid w:val="00A413E4"/>
    <w:rsid w:val="00A464D7"/>
    <w:rsid w:val="00A5064A"/>
    <w:rsid w:val="00A569C6"/>
    <w:rsid w:val="00A6011F"/>
    <w:rsid w:val="00A615CC"/>
    <w:rsid w:val="00A73EC6"/>
    <w:rsid w:val="00A76F79"/>
    <w:rsid w:val="00A8287B"/>
    <w:rsid w:val="00A840EA"/>
    <w:rsid w:val="00A85083"/>
    <w:rsid w:val="00A9314E"/>
    <w:rsid w:val="00AA2889"/>
    <w:rsid w:val="00AA4CD2"/>
    <w:rsid w:val="00AA580C"/>
    <w:rsid w:val="00AB1809"/>
    <w:rsid w:val="00AB35A1"/>
    <w:rsid w:val="00AB5811"/>
    <w:rsid w:val="00AC0006"/>
    <w:rsid w:val="00AC5731"/>
    <w:rsid w:val="00AC69CF"/>
    <w:rsid w:val="00AD0FD8"/>
    <w:rsid w:val="00AD1F32"/>
    <w:rsid w:val="00AE10F7"/>
    <w:rsid w:val="00AE545C"/>
    <w:rsid w:val="00AF315C"/>
    <w:rsid w:val="00AF3B72"/>
    <w:rsid w:val="00AF6C8E"/>
    <w:rsid w:val="00B00197"/>
    <w:rsid w:val="00B01652"/>
    <w:rsid w:val="00B0167D"/>
    <w:rsid w:val="00B02EE6"/>
    <w:rsid w:val="00B044D4"/>
    <w:rsid w:val="00B22237"/>
    <w:rsid w:val="00B312FB"/>
    <w:rsid w:val="00B32FCF"/>
    <w:rsid w:val="00B34A11"/>
    <w:rsid w:val="00B3507F"/>
    <w:rsid w:val="00B35C62"/>
    <w:rsid w:val="00B371B2"/>
    <w:rsid w:val="00B40F90"/>
    <w:rsid w:val="00B4231C"/>
    <w:rsid w:val="00B524A3"/>
    <w:rsid w:val="00B535AD"/>
    <w:rsid w:val="00B53705"/>
    <w:rsid w:val="00B603E8"/>
    <w:rsid w:val="00B67AB1"/>
    <w:rsid w:val="00B72EF1"/>
    <w:rsid w:val="00B87AC5"/>
    <w:rsid w:val="00BA14B7"/>
    <w:rsid w:val="00BA4F4C"/>
    <w:rsid w:val="00BA542D"/>
    <w:rsid w:val="00BA587E"/>
    <w:rsid w:val="00BB2BA0"/>
    <w:rsid w:val="00BB5015"/>
    <w:rsid w:val="00BB5771"/>
    <w:rsid w:val="00BB7CE1"/>
    <w:rsid w:val="00BC18C4"/>
    <w:rsid w:val="00BC3E9D"/>
    <w:rsid w:val="00BD1B2D"/>
    <w:rsid w:val="00BD746E"/>
    <w:rsid w:val="00BE0B8D"/>
    <w:rsid w:val="00BE4BD4"/>
    <w:rsid w:val="00BE5217"/>
    <w:rsid w:val="00BF0BC3"/>
    <w:rsid w:val="00C01D6D"/>
    <w:rsid w:val="00C304C3"/>
    <w:rsid w:val="00C357A9"/>
    <w:rsid w:val="00C3686A"/>
    <w:rsid w:val="00C40AC0"/>
    <w:rsid w:val="00C47C61"/>
    <w:rsid w:val="00C51AC8"/>
    <w:rsid w:val="00C523B1"/>
    <w:rsid w:val="00C66980"/>
    <w:rsid w:val="00C916FB"/>
    <w:rsid w:val="00C94181"/>
    <w:rsid w:val="00C94FD1"/>
    <w:rsid w:val="00CB05A6"/>
    <w:rsid w:val="00CB447A"/>
    <w:rsid w:val="00CB6862"/>
    <w:rsid w:val="00CC217E"/>
    <w:rsid w:val="00CC33CF"/>
    <w:rsid w:val="00CC5555"/>
    <w:rsid w:val="00CD103B"/>
    <w:rsid w:val="00CD1B04"/>
    <w:rsid w:val="00CD1B62"/>
    <w:rsid w:val="00CF0095"/>
    <w:rsid w:val="00CF16D9"/>
    <w:rsid w:val="00D037E5"/>
    <w:rsid w:val="00D0453D"/>
    <w:rsid w:val="00D11B66"/>
    <w:rsid w:val="00D12BF6"/>
    <w:rsid w:val="00D16543"/>
    <w:rsid w:val="00D23D0F"/>
    <w:rsid w:val="00D25470"/>
    <w:rsid w:val="00D27673"/>
    <w:rsid w:val="00D30521"/>
    <w:rsid w:val="00D342B9"/>
    <w:rsid w:val="00D52318"/>
    <w:rsid w:val="00D53F87"/>
    <w:rsid w:val="00D57710"/>
    <w:rsid w:val="00D636C6"/>
    <w:rsid w:val="00D64049"/>
    <w:rsid w:val="00D7437B"/>
    <w:rsid w:val="00D77B55"/>
    <w:rsid w:val="00D8775B"/>
    <w:rsid w:val="00D960C1"/>
    <w:rsid w:val="00D97849"/>
    <w:rsid w:val="00D97A2E"/>
    <w:rsid w:val="00DA4719"/>
    <w:rsid w:val="00DB2462"/>
    <w:rsid w:val="00DC3D00"/>
    <w:rsid w:val="00DC6BAA"/>
    <w:rsid w:val="00DC7FB6"/>
    <w:rsid w:val="00DD349D"/>
    <w:rsid w:val="00DD3B73"/>
    <w:rsid w:val="00DD4C15"/>
    <w:rsid w:val="00DE117D"/>
    <w:rsid w:val="00DF3006"/>
    <w:rsid w:val="00DF6335"/>
    <w:rsid w:val="00E10F69"/>
    <w:rsid w:val="00E16584"/>
    <w:rsid w:val="00E233B3"/>
    <w:rsid w:val="00E27ACE"/>
    <w:rsid w:val="00E3060B"/>
    <w:rsid w:val="00E344AD"/>
    <w:rsid w:val="00E34C11"/>
    <w:rsid w:val="00E41C47"/>
    <w:rsid w:val="00E5024F"/>
    <w:rsid w:val="00E56DD5"/>
    <w:rsid w:val="00E57522"/>
    <w:rsid w:val="00E57627"/>
    <w:rsid w:val="00E63E3C"/>
    <w:rsid w:val="00E6613E"/>
    <w:rsid w:val="00E722A5"/>
    <w:rsid w:val="00E72ACB"/>
    <w:rsid w:val="00E73C0E"/>
    <w:rsid w:val="00E81433"/>
    <w:rsid w:val="00E820F0"/>
    <w:rsid w:val="00E843C9"/>
    <w:rsid w:val="00EA50C5"/>
    <w:rsid w:val="00EB340A"/>
    <w:rsid w:val="00EB79D0"/>
    <w:rsid w:val="00EC1203"/>
    <w:rsid w:val="00EC622C"/>
    <w:rsid w:val="00EC79B1"/>
    <w:rsid w:val="00ED572E"/>
    <w:rsid w:val="00ED5E36"/>
    <w:rsid w:val="00ED6459"/>
    <w:rsid w:val="00EE08B8"/>
    <w:rsid w:val="00EE5052"/>
    <w:rsid w:val="00EE6185"/>
    <w:rsid w:val="00EF124F"/>
    <w:rsid w:val="00EF1F9B"/>
    <w:rsid w:val="00F021FB"/>
    <w:rsid w:val="00F066AD"/>
    <w:rsid w:val="00F13678"/>
    <w:rsid w:val="00F142DB"/>
    <w:rsid w:val="00F24C15"/>
    <w:rsid w:val="00F30F50"/>
    <w:rsid w:val="00F463A7"/>
    <w:rsid w:val="00F579BA"/>
    <w:rsid w:val="00F60357"/>
    <w:rsid w:val="00F65AEB"/>
    <w:rsid w:val="00F65FF5"/>
    <w:rsid w:val="00F71FB4"/>
    <w:rsid w:val="00F8165E"/>
    <w:rsid w:val="00F83CCD"/>
    <w:rsid w:val="00F84C2C"/>
    <w:rsid w:val="00F91643"/>
    <w:rsid w:val="00F93D7C"/>
    <w:rsid w:val="00FD04FD"/>
    <w:rsid w:val="00FD47E8"/>
    <w:rsid w:val="00FD4DA2"/>
    <w:rsid w:val="00FD752F"/>
    <w:rsid w:val="00FE051C"/>
    <w:rsid w:val="00FE100A"/>
    <w:rsid w:val="00FE1F5C"/>
    <w:rsid w:val="00FE51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7D91B3"/>
  <w15:docId w15:val="{B7938C8E-7DAB-4F0F-B646-E24083DC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584"/>
    <w:rPr>
      <w:sz w:val="24"/>
      <w:szCs w:val="24"/>
    </w:rPr>
  </w:style>
  <w:style w:type="paragraph" w:styleId="berschrift3">
    <w:name w:val="heading 3"/>
    <w:basedOn w:val="Standard"/>
    <w:next w:val="Standard"/>
    <w:link w:val="berschrift3Zchn"/>
    <w:qFormat/>
    <w:rsid w:val="00675A9F"/>
    <w:pPr>
      <w:keepNext/>
      <w:outlineLvl w:val="2"/>
    </w:pPr>
    <w:rPr>
      <w:rFonts w:ascii="Arial" w:hAnsi="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F7B8B"/>
    <w:pPr>
      <w:tabs>
        <w:tab w:val="center" w:pos="4536"/>
        <w:tab w:val="right" w:pos="9072"/>
      </w:tabs>
    </w:pPr>
  </w:style>
  <w:style w:type="paragraph" w:styleId="Fuzeile">
    <w:name w:val="footer"/>
    <w:basedOn w:val="Standard"/>
    <w:link w:val="FuzeileZchn"/>
    <w:uiPriority w:val="99"/>
    <w:rsid w:val="004F7B8B"/>
    <w:pPr>
      <w:tabs>
        <w:tab w:val="center" w:pos="4536"/>
        <w:tab w:val="right" w:pos="9072"/>
      </w:tabs>
    </w:pPr>
  </w:style>
  <w:style w:type="table" w:styleId="Tabellenraster">
    <w:name w:val="Table Grid"/>
    <w:basedOn w:val="NormaleTabelle"/>
    <w:uiPriority w:val="39"/>
    <w:rsid w:val="00B5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10A9D"/>
    <w:pPr>
      <w:ind w:right="116"/>
      <w:jc w:val="both"/>
    </w:pPr>
    <w:rPr>
      <w:sz w:val="20"/>
      <w:szCs w:val="20"/>
    </w:rPr>
  </w:style>
  <w:style w:type="paragraph" w:styleId="Textkrper-Zeileneinzug">
    <w:name w:val="Body Text Indent"/>
    <w:basedOn w:val="Standard"/>
    <w:rsid w:val="00716A66"/>
    <w:pPr>
      <w:spacing w:after="120"/>
      <w:ind w:left="283"/>
    </w:pPr>
  </w:style>
  <w:style w:type="paragraph" w:styleId="Sprechblasentext">
    <w:name w:val="Balloon Text"/>
    <w:basedOn w:val="Standard"/>
    <w:link w:val="SprechblasentextZchn"/>
    <w:rsid w:val="008A0836"/>
    <w:rPr>
      <w:rFonts w:ascii="Tahoma" w:hAnsi="Tahoma" w:cs="Tahoma"/>
      <w:sz w:val="16"/>
      <w:szCs w:val="16"/>
    </w:rPr>
  </w:style>
  <w:style w:type="character" w:customStyle="1" w:styleId="SprechblasentextZchn">
    <w:name w:val="Sprechblasentext Zchn"/>
    <w:basedOn w:val="Absatz-Standardschriftart"/>
    <w:link w:val="Sprechblasentext"/>
    <w:rsid w:val="008A0836"/>
    <w:rPr>
      <w:rFonts w:ascii="Tahoma" w:hAnsi="Tahoma" w:cs="Tahoma"/>
      <w:sz w:val="16"/>
      <w:szCs w:val="16"/>
      <w:lang w:val="de-DE" w:eastAsia="de-DE"/>
    </w:rPr>
  </w:style>
  <w:style w:type="character" w:customStyle="1" w:styleId="KopfzeileZchn">
    <w:name w:val="Kopfzeile Zchn"/>
    <w:basedOn w:val="Absatz-Standardschriftart"/>
    <w:link w:val="Kopfzeile"/>
    <w:uiPriority w:val="99"/>
    <w:rsid w:val="008E5EEB"/>
    <w:rPr>
      <w:sz w:val="24"/>
      <w:szCs w:val="24"/>
    </w:rPr>
  </w:style>
  <w:style w:type="character" w:customStyle="1" w:styleId="FuzeileZchn">
    <w:name w:val="Fußzeile Zchn"/>
    <w:basedOn w:val="Absatz-Standardschriftart"/>
    <w:link w:val="Fuzeile"/>
    <w:uiPriority w:val="99"/>
    <w:rsid w:val="008E5EEB"/>
    <w:rPr>
      <w:sz w:val="24"/>
      <w:szCs w:val="24"/>
    </w:rPr>
  </w:style>
  <w:style w:type="paragraph" w:styleId="Listenabsatz">
    <w:name w:val="List Paragraph"/>
    <w:basedOn w:val="Standard"/>
    <w:uiPriority w:val="34"/>
    <w:qFormat/>
    <w:rsid w:val="007E6389"/>
    <w:pPr>
      <w:ind w:left="720"/>
      <w:contextualSpacing/>
    </w:pPr>
  </w:style>
  <w:style w:type="paragraph" w:styleId="KeinLeerraum">
    <w:name w:val="No Spacing"/>
    <w:uiPriority w:val="1"/>
    <w:qFormat/>
    <w:rsid w:val="00EB79D0"/>
    <w:rPr>
      <w:rFonts w:ascii="Arial" w:eastAsia="Calibri" w:hAnsi="Arial"/>
      <w:szCs w:val="22"/>
      <w:lang w:val="en-US" w:eastAsia="en-US"/>
    </w:rPr>
  </w:style>
  <w:style w:type="character" w:styleId="Hyperlink">
    <w:name w:val="Hyperlink"/>
    <w:basedOn w:val="Absatz-Standardschriftart"/>
    <w:rsid w:val="00915AF5"/>
    <w:rPr>
      <w:color w:val="0000FF" w:themeColor="hyperlink"/>
      <w:u w:val="single"/>
    </w:rPr>
  </w:style>
  <w:style w:type="character" w:customStyle="1" w:styleId="TextkrperZchn">
    <w:name w:val="Textkörper Zchn"/>
    <w:link w:val="Textkrper"/>
    <w:rsid w:val="00F021FB"/>
  </w:style>
  <w:style w:type="character" w:customStyle="1" w:styleId="berschrift3Zchn">
    <w:name w:val="Überschrift 3 Zchn"/>
    <w:basedOn w:val="Absatz-Standardschriftart"/>
    <w:link w:val="berschrift3"/>
    <w:rsid w:val="00675A9F"/>
    <w:rPr>
      <w:rFonts w:ascii="Arial" w:hAnsi="Arial"/>
      <w:b/>
      <w:sz w:val="24"/>
    </w:rPr>
  </w:style>
  <w:style w:type="character" w:styleId="Kommentarzeichen">
    <w:name w:val="annotation reference"/>
    <w:basedOn w:val="Absatz-Standardschriftart"/>
    <w:semiHidden/>
    <w:unhideWhenUsed/>
    <w:rsid w:val="003D5B91"/>
    <w:rPr>
      <w:sz w:val="16"/>
      <w:szCs w:val="16"/>
    </w:rPr>
  </w:style>
  <w:style w:type="paragraph" w:styleId="Kommentartext">
    <w:name w:val="annotation text"/>
    <w:basedOn w:val="Standard"/>
    <w:link w:val="KommentartextZchn"/>
    <w:semiHidden/>
    <w:unhideWhenUsed/>
    <w:rsid w:val="003D5B91"/>
    <w:rPr>
      <w:sz w:val="20"/>
      <w:szCs w:val="20"/>
    </w:rPr>
  </w:style>
  <w:style w:type="character" w:customStyle="1" w:styleId="KommentartextZchn">
    <w:name w:val="Kommentartext Zchn"/>
    <w:basedOn w:val="Absatz-Standardschriftart"/>
    <w:link w:val="Kommentartext"/>
    <w:semiHidden/>
    <w:rsid w:val="003D5B91"/>
  </w:style>
  <w:style w:type="paragraph" w:styleId="Kommentarthema">
    <w:name w:val="annotation subject"/>
    <w:basedOn w:val="Kommentartext"/>
    <w:next w:val="Kommentartext"/>
    <w:link w:val="KommentarthemaZchn"/>
    <w:semiHidden/>
    <w:unhideWhenUsed/>
    <w:rsid w:val="003D5B91"/>
    <w:rPr>
      <w:b/>
      <w:bCs/>
    </w:rPr>
  </w:style>
  <w:style w:type="character" w:customStyle="1" w:styleId="KommentarthemaZchn">
    <w:name w:val="Kommentarthema Zchn"/>
    <w:basedOn w:val="KommentartextZchn"/>
    <w:link w:val="Kommentarthema"/>
    <w:semiHidden/>
    <w:rsid w:val="003D5B91"/>
    <w:rPr>
      <w:b/>
      <w:bCs/>
    </w:rPr>
  </w:style>
  <w:style w:type="paragraph" w:styleId="berarbeitung">
    <w:name w:val="Revision"/>
    <w:hidden/>
    <w:uiPriority w:val="99"/>
    <w:semiHidden/>
    <w:rsid w:val="00A76F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8594">
      <w:bodyDiv w:val="1"/>
      <w:marLeft w:val="0"/>
      <w:marRight w:val="0"/>
      <w:marTop w:val="0"/>
      <w:marBottom w:val="0"/>
      <w:divBdr>
        <w:top w:val="none" w:sz="0" w:space="0" w:color="auto"/>
        <w:left w:val="none" w:sz="0" w:space="0" w:color="auto"/>
        <w:bottom w:val="none" w:sz="0" w:space="0" w:color="auto"/>
        <w:right w:val="none" w:sz="0" w:space="0" w:color="auto"/>
      </w:divBdr>
    </w:div>
    <w:div w:id="383217560">
      <w:bodyDiv w:val="1"/>
      <w:marLeft w:val="0"/>
      <w:marRight w:val="0"/>
      <w:marTop w:val="0"/>
      <w:marBottom w:val="0"/>
      <w:divBdr>
        <w:top w:val="none" w:sz="0" w:space="0" w:color="auto"/>
        <w:left w:val="none" w:sz="0" w:space="0" w:color="auto"/>
        <w:bottom w:val="none" w:sz="0" w:space="0" w:color="auto"/>
        <w:right w:val="none" w:sz="0" w:space="0" w:color="auto"/>
      </w:divBdr>
    </w:div>
    <w:div w:id="404647479">
      <w:bodyDiv w:val="1"/>
      <w:marLeft w:val="0"/>
      <w:marRight w:val="0"/>
      <w:marTop w:val="0"/>
      <w:marBottom w:val="0"/>
      <w:divBdr>
        <w:top w:val="none" w:sz="0" w:space="0" w:color="auto"/>
        <w:left w:val="none" w:sz="0" w:space="0" w:color="auto"/>
        <w:bottom w:val="none" w:sz="0" w:space="0" w:color="auto"/>
        <w:right w:val="none" w:sz="0" w:space="0" w:color="auto"/>
      </w:divBdr>
    </w:div>
    <w:div w:id="123354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aturschutz@stmk.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Genehmigen"/>
    <f:field ref="FSCFOLIO_1_1001_SignaturesFldCtx_FSCFOLIO_1_1001_FieldLastSignatureBy" text="Konecny, Birgit, Mag."/>
    <f:field ref="FSCFOLIO_1_1001_SignaturesFldCtx_FSCFOLIO_1_1001_FieldLastSignatureAt" date="2023-02-15T09:33:21" text="15.02.2023 10:33:21"/>
    <f:field ref="FSCFOLIO_1_1001_SignaturesFldCtx_FSCFOLIO_1_1001_FieldLastSignatureRemark" text=""/>
    <f:field ref="FSCFOLIO_1_1001_FieldCurrentUser" text="Ursula Gölles"/>
    <f:field ref="FSCFOLIO_1_1001_FieldCurrentDate" text="15.02.2023 09:36"/>
    <f:field ref="objvalidfrom" date="" text="" edit="true"/>
    <f:field ref="objvalidto" date="" text="" edit="true"/>
    <f:field ref="FSCFOLIO_1_1001_FieldReleasedVersionDate" text=""/>
    <f:field ref="FSCFOLIO_1_1001_FieldReleasedVersionNr" text=""/>
    <f:field ref="CCAPRECONFIG_15_1001_Objektname" text="Ansuchen für die Förderung von Präventionsmaßnahmen zum Schutz vor Biberschäden" edit="true"/>
    <f:field ref="CCAPRECONFIG_15_1001_Objektname" text="Ansuchen für die Förderung von Präventionsmaßnahmen zum Schutz vor Biberschäden" edit="true"/>
    <f:field ref="LSTMKPRECONFIG_1_1001_FieldDistributionListCopy" text="" multiline="true"/>
    <f:field ref="LSTMKPRECONFIG_1_1001_FieldDistributionList" text="" multiline="true"/>
    <f:field ref="objname" text="Ansuchen für die Förderung von Präventionsmaßnahmen zum Schutz vor Biberschäden" edit="true"/>
    <f:field ref="objsubject" text="" edit="true"/>
    <f:field ref="objcreatedby" text="Gölles, Ursula"/>
    <f:field ref="objcreatedat" date="2023-02-14T10:27:09" text="14.02.2023 10:27:09"/>
    <f:field ref="objchangedby" text="Konecny, Birgit, Mag."/>
    <f:field ref="objmodifiedat" date="2023-02-15T09:33:22" text="15.02.2023 09:33:22"/>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LSTMKPRECONFIG_1_1001_FieldDistributionListCopy" text="Ergeht abschriftlich an"/>
    <f:field ref="LSTMKPRECONFIG_1_1001_FieldDistributionList" text="Ergeht an"/>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
    <f:field ref="CCAPRECONFIG_15_1001_Hausnummer" text=""/>
    <f:field ref="CCAPRECONFIG_15_1001_Stiege" text=""/>
    <f:field ref="CCAPRECONFIG_15_1001_Stock" text=""/>
    <f:field ref="CCAPRECONFIG_15_1001_Tuer" text=""/>
    <f:field ref="CCAPRECONFIG_15_1001_Postfach" text=""/>
    <f:field ref="CCAPRECONFIG_15_1001_Postleitzahl" text=""/>
    <f:field ref="CCAPRECONFIG_15_1001_Ort" text=""/>
    <f:field ref="CCAPRECONFIG_15_1001_Land" text=""/>
    <f:field ref="CCAPRECONFIG_15_1001_Email" text=""/>
    <f:field ref="CCAPRECONFIG_15_1001_Postalische_Adresse" text="PBLACKNER (Büro LR Mag. Lackner)&#10;"/>
    <f:field ref="CCAPRECONFIG_15_1001_Adresse" text=""/>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PBLACKNER (Büro LR Mag. Lackner)"/>
    <f:field ref="CCAPRECONFIG_15_1001_Organisationskurzname" text=""/>
    <f:field ref="CCAPRECONFIG_15_1001_Abschriftsbemerkung" text=""/>
    <f:field ref="CCAPRECONFIG_15_1001_Name_Zeile_2" text=""/>
    <f:field ref="CCAPRECONFIG_15_1001_Name_Zeile_3" text=""/>
    <f:field ref="CCAPRECONFIG_15_1001_Firmenbuchnummer" text=""/>
    <f:field ref="CCAPRECONFIG_15_1001_Versandart" text="ERS"/>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display text="Serialcontext &gt; Adressat/innen">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CCAPRECONFIG_15_1001_Beilagenanzahl" text="Anzahl der Beilagen"/>
    <f:field ref="CCAPRECONFIG_15_1001_AntwortReferenz" text="Antwort Referenz"/>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AD58503-2B67-46ED-8E5B-C83EA1252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1222</Words>
  <Characters>9264</Characters>
  <Application>Microsoft Office Word</Application>
  <DocSecurity>4</DocSecurity>
  <Lines>77</Lines>
  <Paragraphs>20</Paragraphs>
  <ScaleCrop>false</ScaleCrop>
  <HeadingPairs>
    <vt:vector size="2" baseType="variant">
      <vt:variant>
        <vt:lpstr>Titel</vt:lpstr>
      </vt:variant>
      <vt:variant>
        <vt:i4>1</vt:i4>
      </vt:variant>
    </vt:vector>
  </HeadingPairs>
  <TitlesOfParts>
    <vt:vector size="1" baseType="lpstr">
      <vt:lpstr>Wiesenvertragsnaturschutzprogramm</vt:lpstr>
    </vt:vector>
  </TitlesOfParts>
  <Company>Naturpark Südsteirisches Weinland</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Wiesenvertragsnaturschutzprogramm</dc:title>
  <dc:creator>Andrea Bund</dc:creator>
  <cp:lastModifiedBy>Kahapka Jördis</cp:lastModifiedBy>
  <cp:revision>2</cp:revision>
  <cp:lastPrinted>2023-02-14T09:07:00Z</cp:lastPrinted>
  <dcterms:created xsi:type="dcterms:W3CDTF">2023-03-15T10:05:00Z</dcterms:created>
  <dcterms:modified xsi:type="dcterms:W3CDTF">2023-03-15T10:05:00Z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2108.100:dpSalutation">
    <vt:lpwstr/>
  </property>
  <property fmtid="{D5CDD505-2E9C-101B-9397-08002B2CF9AE}" pid="3" name="FSC#CFG@2108.100:dpFirstAddresseeName">
    <vt:lpwstr/>
  </property>
  <property fmtid="{D5CDD505-2E9C-101B-9397-08002B2CF9AE}" pid="4" name="FSC#CFG@2108.100:dpFirstAddresseeFirstname">
    <vt:lpwstr/>
  </property>
  <property fmtid="{D5CDD505-2E9C-101B-9397-08002B2CF9AE}" pid="5" name="FSC#CFG@2108.100:dpFirstAddresseeOrgName">
    <vt:lpwstr/>
  </property>
  <property fmtid="{D5CDD505-2E9C-101B-9397-08002B2CF9AE}" pid="6" name="FSC#CFG@2108.100:dpFirstAddresseeOrgnameaddon1">
    <vt:lpwstr/>
  </property>
  <property fmtid="{D5CDD505-2E9C-101B-9397-08002B2CF9AE}" pid="7" name="FSC#CFG@2108.100:dpFirstAddresseeBirthdate">
    <vt:lpwstr/>
  </property>
  <property fmtid="{D5CDD505-2E9C-101B-9397-08002B2CF9AE}" pid="8" name="FSC#CFG@2108.100:dpFirstAddresseeStreet">
    <vt:lpwstr/>
  </property>
  <property fmtid="{D5CDD505-2E9C-101B-9397-08002B2CF9AE}" pid="9" name="FSC#CFG@2108.100:dpFirstAddresseeStreetNumber">
    <vt:lpwstr/>
  </property>
  <property fmtid="{D5CDD505-2E9C-101B-9397-08002B2CF9AE}" pid="10" name="FSC#CFG@2108.100:dpFirstAddresseeZipcode">
    <vt:lpwstr/>
  </property>
  <property fmtid="{D5CDD505-2E9C-101B-9397-08002B2CF9AE}" pid="11" name="FSC#CFG@2108.100:dpFirstAddresseeCity">
    <vt:lpwstr/>
  </property>
  <property fmtid="{D5CDD505-2E9C-101B-9397-08002B2CF9AE}" pid="12" name="FSC#CFG@2108.100:dpPersEmail">
    <vt:lpwstr/>
  </property>
  <property fmtid="{D5CDD505-2E9C-101B-9397-08002B2CF9AE}" pid="13" name="FSC#CFG@2108.100:dpApproverGender">
    <vt:lpwstr>weiblich</vt:lpwstr>
  </property>
  <property fmtid="{D5CDD505-2E9C-101B-9397-08002B2CF9AE}" pid="14" name="FSC#CFG@2108.100:dpFileResponsibleGender">
    <vt:lpwstr>Leiterin</vt:lpwstr>
  </property>
  <property fmtid="{D5CDD505-2E9C-101B-9397-08002B2CF9AE}" pid="15" name="FSC#CFG@2108.100:dpFileResponsibleGenderBH">
    <vt:lpwstr>BEZIRKSHAUPTFRAU</vt:lpwstr>
  </property>
  <property fmtid="{D5CDD505-2E9C-101B-9397-08002B2CF9AE}" pid="16" name="FSC#CFG@2108.100:dpFileRespOrgObjSubject">
    <vt:lpwstr/>
  </property>
  <property fmtid="{D5CDD505-2E9C-101B-9397-08002B2CF9AE}" pid="17" name="FSC#CFG@2108.100:dpFileResponsibleFAX">
    <vt:lpwstr>+43 (316) 877-3490</vt:lpwstr>
  </property>
  <property fmtid="{D5CDD505-2E9C-101B-9397-08002B2CF9AE}" pid="18" name="FSC#CFG@2108.100:dpFileResponsibleEmail">
    <vt:lpwstr>ursula.goelles@stmk.gv.at</vt:lpwstr>
  </property>
  <property fmtid="{D5CDD505-2E9C-101B-9397-08002B2CF9AE}" pid="19" name="FSC#CFG@2108.100:dpFileResponsibleAddrCity">
    <vt:lpwstr>Graz</vt:lpwstr>
  </property>
  <property fmtid="{D5CDD505-2E9C-101B-9397-08002B2CF9AE}" pid="20" name="FSC#CFG@2108.100:dpFileResponsibleAddrZipCode">
    <vt:lpwstr>8010</vt:lpwstr>
  </property>
  <property fmtid="{D5CDD505-2E9C-101B-9397-08002B2CF9AE}" pid="21" name="FSC#CFG@2108.100:dpFileResponsibleAddrStreet">
    <vt:lpwstr>Stempfergasse 7</vt:lpwstr>
  </property>
  <property fmtid="{D5CDD505-2E9C-101B-9397-08002B2CF9AE}" pid="22" name="FSC#LSTMKPRECONFIG@1.1001:PageChargessumbrutto">
    <vt:lpwstr>0,00</vt:lpwstr>
  </property>
  <property fmtid="{D5CDD505-2E9C-101B-9397-08002B2CF9AE}" pid="23" name="FSC#LSTMKPRECONFIG@1.1001:PageChargessumnetto">
    <vt:lpwstr>0,00</vt:lpwstr>
  </property>
  <property fmtid="{D5CDD505-2E9C-101B-9397-08002B2CF9AE}" pid="24" name="FSC#LSTMKPRECONFIG@1.1001:PageChargessumvat">
    <vt:lpwstr>0,00</vt:lpwstr>
  </property>
  <property fmtid="{D5CDD505-2E9C-101B-9397-08002B2CF9AE}" pid="25" name="FSC#CFG@2108.100:dpAcceptDraftList">
    <vt:lpwstr>Mag. Gerhard Rupp</vt:lpwstr>
  </property>
  <property fmtid="{D5CDD505-2E9C-101B-9397-08002B2CF9AE}" pid="26" name="FSC#CFG@2108.100:dpAcceptDraft">
    <vt:lpwstr>Mag. Gerhard Rupp</vt:lpwstr>
  </property>
  <property fmtid="{D5CDD505-2E9C-101B-9397-08002B2CF9AE}" pid="27" name="FSC#CFG@2108.100:DistributionListTest">
    <vt:lpwstr/>
  </property>
  <property fmtid="{D5CDD505-2E9C-101B-9397-08002B2CF9AE}" pid="28" name="FSC#CFG@2108.100:dpAddresseeIBAN">
    <vt:lpwstr>AT023800090004105201</vt:lpwstr>
  </property>
  <property fmtid="{D5CDD505-2E9C-101B-9397-08002B2CF9AE}" pid="29" name="FSC#CFG@2108.100:dpAddresseeBIC">
    <vt:lpwstr>RZSTAT2G</vt:lpwstr>
  </property>
  <property fmtid="{D5CDD505-2E9C-101B-9397-08002B2CF9AE}" pid="30" name="FSC#CFG@2108.100:dpViewedList">
    <vt:lpwstr/>
  </property>
  <property fmtid="{D5CDD505-2E9C-101B-9397-08002B2CF9AE}" pid="31" name="FSC#CFG@2108.100:dpSubjAreaBasenr">
    <vt:lpwstr>UW-NL.09</vt:lpwstr>
  </property>
  <property fmtid="{D5CDD505-2E9C-101B-9397-08002B2CF9AE}" pid="32" name="FSC#CFG@2108.100:dpRelatedReference">
    <vt:lpwstr/>
  </property>
  <property fmtid="{D5CDD505-2E9C-101B-9397-08002B2CF9AE}" pid="33" name="FSC#CFG@2108.100:dpfilerelatedfile">
    <vt:lpwstr/>
  </property>
  <property fmtid="{D5CDD505-2E9C-101B-9397-08002B2CF9AE}" pid="34" name="FSC#CFG@2108.100:dpRelatedtoSubfileopenedat">
    <vt:lpwstr/>
  </property>
  <property fmtid="{D5CDD505-2E9C-101B-9397-08002B2CF9AE}" pid="35" name="FSC#CFG@2108.100:dpSubjectAreaFileSubject">
    <vt:lpwstr>Bibermanagement 2023</vt:lpwstr>
  </property>
  <property fmtid="{D5CDD505-2E9C-101B-9397-08002B2CF9AE}" pid="36" name="FSC#CFG@2108.100:dpSubjectAreaFileObjmlname">
    <vt:lpwstr/>
  </property>
  <property fmtid="{D5CDD505-2E9C-101B-9397-08002B2CF9AE}" pid="37" name="FSC#CFG@2108.100:dpAdresseeOrgAuthorityId">
    <vt:lpwstr/>
  </property>
  <property fmtid="{D5CDD505-2E9C-101B-9397-08002B2CF9AE}" pid="38" name="FSC#CFG@2108.100:dpIncattachments">
    <vt:lpwstr>1</vt:lpwstr>
  </property>
  <property fmtid="{D5CDD505-2E9C-101B-9397-08002B2CF9AE}" pid="39" name="FSC#CFG@2108.100:dpFirstAddresseeFileTitleFullNamePostTitle_textfield">
    <vt:lpwstr/>
  </property>
  <property fmtid="{D5CDD505-2E9C-101B-9397-08002B2CF9AE}" pid="40" name="FSC#CFG@2108.100:dpFirstAddresseeFileOrgName_textfield">
    <vt:lpwstr/>
  </property>
  <property fmtid="{D5CDD505-2E9C-101B-9397-08002B2CF9AE}" pid="41" name="FSC#CFG@2108.100:dpFirstAddresseeFileDateofBirth_textfield">
    <vt:lpwstr/>
  </property>
  <property fmtid="{D5CDD505-2E9C-101B-9397-08002B2CF9AE}" pid="42" name="FSC#CFG@2108.100:dpFirstAddresseeGenderShort">
    <vt:lpwstr/>
  </property>
  <property fmtid="{D5CDD505-2E9C-101B-9397-08002B2CF9AE}" pid="43" name="FSC#CFG@2108.100:dpFirstAddresseeGenderShortHerr">
    <vt:lpwstr/>
  </property>
  <property fmtid="{D5CDD505-2E9C-101B-9397-08002B2CF9AE}" pid="44" name="FSC#CFG@2108.100:dpFirstAddresseeGenderPronom">
    <vt:lpwstr/>
  </property>
  <property fmtid="{D5CDD505-2E9C-101B-9397-08002B2CF9AE}" pid="45" name="FSC#CFG@2108.100:dpFirstAddresseeFileAddresse">
    <vt:lpwstr/>
  </property>
  <property fmtid="{D5CDD505-2E9C-101B-9397-08002B2CF9AE}" pid="46" name="FSC#CFG@2108.100:dpFirstAddresseeFileAdditional1_textfield">
    <vt:lpwstr/>
  </property>
  <property fmtid="{D5CDD505-2E9C-101B-9397-08002B2CF9AE}" pid="47" name="FSC#CFG@2108.100:dpSecondAddresseeFileTitleFullNamePostTitle_textfield">
    <vt:lpwstr/>
  </property>
  <property fmtid="{D5CDD505-2E9C-101B-9397-08002B2CF9AE}" pid="48" name="FSC#CFG@2108.100:dpSecondAddresseeFileOrgName_textfield">
    <vt:lpwstr/>
  </property>
  <property fmtid="{D5CDD505-2E9C-101B-9397-08002B2CF9AE}" pid="49" name="FSC#CFG@2108.100:dpSecondAddresseeFileZH_textfield">
    <vt:lpwstr/>
  </property>
  <property fmtid="{D5CDD505-2E9C-101B-9397-08002B2CF9AE}" pid="50" name="FSC#CFG@2108.100:dpSecondAddresseeFileAdditional1_textfield">
    <vt:lpwstr/>
  </property>
  <property fmtid="{D5CDD505-2E9C-101B-9397-08002B2CF9AE}" pid="51" name="FSC#CFG@2108.100:dpGStsubfileopenedat">
    <vt:lpwstr>14.02.2023</vt:lpwstr>
  </property>
  <property fmtid="{D5CDD505-2E9C-101B-9397-08002B2CF9AE}" pid="52" name="FSC#CFG@2108.100:dpAkt_1st_KGNr">
    <vt:lpwstr/>
  </property>
  <property fmtid="{D5CDD505-2E9C-101B-9397-08002B2CF9AE}" pid="53" name="FSC#CFG@2108.100:dpAkt_2nd_KGNr">
    <vt:lpwstr/>
  </property>
  <property fmtid="{D5CDD505-2E9C-101B-9397-08002B2CF9AE}" pid="54" name="FSC#CFG@2108.100:dpAkt_3rd_KGNr">
    <vt:lpwstr/>
  </property>
  <property fmtid="{D5CDD505-2E9C-101B-9397-08002B2CF9AE}" pid="55" name="FSC#CFG@2108.100:dpAkt_1st_KGName">
    <vt:lpwstr/>
  </property>
  <property fmtid="{D5CDD505-2E9C-101B-9397-08002B2CF9AE}" pid="56" name="FSC#CFG@2108.100:dpAkt_2nd_KGName">
    <vt:lpwstr/>
  </property>
  <property fmtid="{D5CDD505-2E9C-101B-9397-08002B2CF9AE}" pid="57" name="FSC#CFG@2108.100:dpAkt_3rd_KGName">
    <vt:lpwstr/>
  </property>
  <property fmtid="{D5CDD505-2E9C-101B-9397-08002B2CF9AE}" pid="58" name="FSC#CFG@2108.100:dpAkt_1st_Einlagezahl">
    <vt:lpwstr/>
  </property>
  <property fmtid="{D5CDD505-2E9C-101B-9397-08002B2CF9AE}" pid="59" name="FSC#CFG@2108.100:dpAkt_2nd_Einlagezahl">
    <vt:lpwstr/>
  </property>
  <property fmtid="{D5CDD505-2E9C-101B-9397-08002B2CF9AE}" pid="60" name="FSC#CFG@2108.100:dpAkt_3rd_Einlagezahl">
    <vt:lpwstr/>
  </property>
  <property fmtid="{D5CDD505-2E9C-101B-9397-08002B2CF9AE}" pid="61" name="FSC#CFG@2108.100:dpAkt_1st_Grundstuecknr">
    <vt:lpwstr/>
  </property>
  <property fmtid="{D5CDD505-2E9C-101B-9397-08002B2CF9AE}" pid="62" name="FSC#CFG@2108.100:dpAkt_2nd_Grundstuecknr">
    <vt:lpwstr/>
  </property>
  <property fmtid="{D5CDD505-2E9C-101B-9397-08002B2CF9AE}" pid="63" name="FSC#CFG@2108.100:dpAkt_3rd_Grundstuecknr">
    <vt:lpwstr/>
  </property>
  <property fmtid="{D5CDD505-2E9C-101B-9397-08002B2CF9AE}" pid="64" name="FSC#CFG@2108.100:dpGST_1st_KGNr">
    <vt:lpwstr/>
  </property>
  <property fmtid="{D5CDD505-2E9C-101B-9397-08002B2CF9AE}" pid="65" name="FSC#CFG@2108.100:dpGST_2nd_KGNr">
    <vt:lpwstr/>
  </property>
  <property fmtid="{D5CDD505-2E9C-101B-9397-08002B2CF9AE}" pid="66" name="FSC#CFG@2108.100:dpGST_3rd_KGNr">
    <vt:lpwstr/>
  </property>
  <property fmtid="{D5CDD505-2E9C-101B-9397-08002B2CF9AE}" pid="67" name="FSC#CFG@2108.100:dpGST_1st_KGName">
    <vt:lpwstr/>
  </property>
  <property fmtid="{D5CDD505-2E9C-101B-9397-08002B2CF9AE}" pid="68" name="FSC#CFG@2108.100:dpGST_2nd_KGName">
    <vt:lpwstr/>
  </property>
  <property fmtid="{D5CDD505-2E9C-101B-9397-08002B2CF9AE}" pid="69" name="FSC#CFG@2108.100:dpGST_3rd_KGName">
    <vt:lpwstr/>
  </property>
  <property fmtid="{D5CDD505-2E9C-101B-9397-08002B2CF9AE}" pid="70" name="FSC#CFG@2108.100:dpGST_1st_Einlagezahl">
    <vt:lpwstr/>
  </property>
  <property fmtid="{D5CDD505-2E9C-101B-9397-08002B2CF9AE}" pid="71" name="FSC#CFG@2108.100:dpGST_2nd_Einlagezahl">
    <vt:lpwstr/>
  </property>
  <property fmtid="{D5CDD505-2E9C-101B-9397-08002B2CF9AE}" pid="72" name="FSC#CFG@2108.100:dpGST_3rd_Einlagezahl">
    <vt:lpwstr/>
  </property>
  <property fmtid="{D5CDD505-2E9C-101B-9397-08002B2CF9AE}" pid="73" name="FSC#CFG@2108.100:dpGST_1st_Grundstuecknr">
    <vt:lpwstr/>
  </property>
  <property fmtid="{D5CDD505-2E9C-101B-9397-08002B2CF9AE}" pid="74" name="FSC#CFG@2108.100:dpGST_2nd_Grundstuecknr">
    <vt:lpwstr/>
  </property>
  <property fmtid="{D5CDD505-2E9C-101B-9397-08002B2CF9AE}" pid="75" name="FSC#CFG@2108.100:dpGST_3rd_Grundstuecknr">
    <vt:lpwstr/>
  </property>
  <property fmtid="{D5CDD505-2E9C-101B-9397-08002B2CF9AE}" pid="76" name="FSC#CFG@2108.100:DepartmentPhone">
    <vt:lpwstr>+43 (316) 877-3857</vt:lpwstr>
  </property>
  <property fmtid="{D5CDD505-2E9C-101B-9397-08002B2CF9AE}" pid="77" name="FSC#LSTMKPRECONFIG@1.1001:OperatingDepartment">
    <vt:lpwstr>Abteilung 13</vt:lpwstr>
  </property>
  <property fmtid="{D5CDD505-2E9C-101B-9397-08002B2CF9AE}" pid="78" name="FSC#LSTMKPRECONFIG@1.1001:Office">
    <vt:lpwstr>Abteilung 13 Umwelt und Raumordnung - Referat Naturschutz</vt:lpwstr>
  </property>
  <property fmtid="{D5CDD505-2E9C-101B-9397-08002B2CF9AE}" pid="79" name="FSC#LSTMKPRECONFIG@1.1001:Agent">
    <vt:lpwstr>Ursula Gölles</vt:lpwstr>
  </property>
  <property fmtid="{D5CDD505-2E9C-101B-9397-08002B2CF9AE}" pid="80" name="FSC#LSTMKPRECONFIG@1.1001:AgentPhone">
    <vt:lpwstr>+43 (316) 877-2134</vt:lpwstr>
  </property>
  <property fmtid="{D5CDD505-2E9C-101B-9397-08002B2CF9AE}" pid="81" name="FSC#LSTMKPRECONFIG@1.1001:AgentFax">
    <vt:lpwstr>+43 (316) 877-3490</vt:lpwstr>
  </property>
  <property fmtid="{D5CDD505-2E9C-101B-9397-08002B2CF9AE}" pid="82" name="FSC#LSTMKPRECONFIG@1.1001:DepartmentFax">
    <vt:lpwstr>+43 (316) 877-3490</vt:lpwstr>
  </property>
  <property fmtid="{D5CDD505-2E9C-101B-9397-08002B2CF9AE}" pid="83" name="FSC#LSTMKPRECONFIG@1.1001:DepartmentEMail">
    <vt:lpwstr>naturschutz@stmk.gv.at</vt:lpwstr>
  </property>
  <property fmtid="{D5CDD505-2E9C-101B-9397-08002B2CF9AE}" pid="84" name="FSC#LSTMKPRECONFIG@1.1001:SubfileDate">
    <vt:lpwstr>14.02.2023</vt:lpwstr>
  </property>
  <property fmtid="{D5CDD505-2E9C-101B-9397-08002B2CF9AE}" pid="85" name="FSC#LSTMKPRECONFIG@1.1001:SubfileSubject">
    <vt:lpwstr>Bibermanagement 2023, Genehmigung von Präventionsmaßnahmen in der Höhe von € 50.000,00 für eine nach Anhang II_x000d_
und IV der FFH-Richtlinie geschützte Tierart._x000d_
 </vt:lpwstr>
  </property>
  <property fmtid="{D5CDD505-2E9C-101B-9397-08002B2CF9AE}" pid="86" name="FSC#LSTMKPRECONFIG@1.1001:SubfileSubjectPart2">
    <vt:lpwstr/>
  </property>
  <property fmtid="{D5CDD505-2E9C-101B-9397-08002B2CF9AE}" pid="87" name="FSC#LSTMKPRECONFIG@1.1001:SubfileNotice">
    <vt:lpwstr/>
  </property>
  <property fmtid="{D5CDD505-2E9C-101B-9397-08002B2CF9AE}" pid="88" name="FSC#LSTMKPRECONFIG@1.1001:DepartmentZipCode">
    <vt:lpwstr>8010</vt:lpwstr>
  </property>
  <property fmtid="{D5CDD505-2E9C-101B-9397-08002B2CF9AE}" pid="89" name="FSC#LSTMKPRECONFIG@1.1001:DepartmentCountry">
    <vt:lpwstr/>
  </property>
  <property fmtid="{D5CDD505-2E9C-101B-9397-08002B2CF9AE}" pid="90" name="FSC#LSTMKPRECONFIG@1.1001:DepartmentCity">
    <vt:lpwstr>Graz</vt:lpwstr>
  </property>
  <property fmtid="{D5CDD505-2E9C-101B-9397-08002B2CF9AE}" pid="91" name="FSC#LSTMKPRECONFIG@1.1001:DepartmentStreet">
    <vt:lpwstr>Stempfergasse 7</vt:lpwstr>
  </property>
  <property fmtid="{D5CDD505-2E9C-101B-9397-08002B2CF9AE}" pid="92" name="FSC#LSTMKPRECONFIG@1.1001:DepartmentOfficeHours">
    <vt:lpwstr>Montag bis Freitag von 8:00 bis 12:30 Uhr und nach Terminvereinbarung</vt:lpwstr>
  </property>
  <property fmtid="{D5CDD505-2E9C-101B-9397-08002B2CF9AE}" pid="93" name="FSC#LSTMKPRECONFIG@1.1001:DepartmentBusStop">
    <vt:lpwstr>Öffentliche Verkehrsmittel: Straßenbahn/Buslinie(n) 1,3,4,5,6,7/30 Haltestelle Hauptplatz,Palais Trauttmansdorf/Urania</vt:lpwstr>
  </property>
  <property fmtid="{D5CDD505-2E9C-101B-9397-08002B2CF9AE}" pid="94" name="FSC#LSTMKPRECONFIG@1.1001:DepartmentDVR">
    <vt:lpwstr>https://datenschutz.stmk.gv.at</vt:lpwstr>
  </property>
  <property fmtid="{D5CDD505-2E9C-101B-9397-08002B2CF9AE}" pid="95" name="FSC#LSTMKPRECONFIG@1.1001:DepartmentUID">
    <vt:lpwstr>ATU37001007</vt:lpwstr>
  </property>
  <property fmtid="{D5CDD505-2E9C-101B-9397-08002B2CF9AE}" pid="96" name="FSC#LSTMKPRECONFIG@1.1001:DepartmentGroup">
    <vt:lpwstr>AMT DER STEIERMÄRKISCHEN LANDESREGIERUNG</vt:lpwstr>
  </property>
  <property fmtid="{D5CDD505-2E9C-101B-9397-08002B2CF9AE}" pid="97" name="FSC#LSTMKPRECONFIG@1.1001:OperatingDepartmentDesc">
    <vt:lpwstr>Umwelt und Raumordnung</vt:lpwstr>
  </property>
  <property fmtid="{D5CDD505-2E9C-101B-9397-08002B2CF9AE}" pid="98" name="FSC#LSTMKPRECONFIG@1.1001:OfficeDesc">
    <vt:lpwstr>Referat Naturschutz</vt:lpwstr>
  </property>
  <property fmtid="{D5CDD505-2E9C-101B-9397-08002B2CF9AE}" pid="99" name="FSC#LSTMKPRECONFIG@1.1001:SubfileReference">
    <vt:lpwstr>ABT13-37512/2023-1</vt:lpwstr>
  </property>
  <property fmtid="{D5CDD505-2E9C-101B-9397-08002B2CF9AE}" pid="100" name="FSC#LSTMKPRECONFIG@1.1001:Clause">
    <vt:lpwstr>Die Abteilungsleiterin</vt:lpwstr>
  </property>
  <property fmtid="{D5CDD505-2E9C-101B-9397-08002B2CF9AE}" pid="101" name="FSC#LSTMKPRECONFIG@1.1001:ClauseUser">
    <vt:lpwstr/>
  </property>
  <property fmtid="{D5CDD505-2E9C-101B-9397-08002B2CF9AE}" pid="102" name="FSC#LSTMKPRECONFIG@1.1001:ExternalFile">
    <vt:lpwstr/>
  </property>
  <property fmtid="{D5CDD505-2E9C-101B-9397-08002B2CF9AE}" pid="103" name="FSC#LSTMKPRECONFIG@1.1001:ApprovedSignature">
    <vt:lpwstr>Mag. Birgit Konecny</vt:lpwstr>
  </property>
  <property fmtid="{D5CDD505-2E9C-101B-9397-08002B2CF9AE}" pid="104" name="FSC#LSTMKPRECONFIG@1.1001:ApprovalList">
    <vt:lpwstr>Mag. Birgit Konecny</vt:lpwstr>
  </property>
  <property fmtid="{D5CDD505-2E9C-101B-9397-08002B2CF9AE}" pid="105" name="FSC#LSTMKPRECONFIG@1.1001:ApprovedAt">
    <vt:lpwstr>15.02.2023</vt:lpwstr>
  </property>
  <property fmtid="{D5CDD505-2E9C-101B-9397-08002B2CF9AE}" pid="106" name="FSC#LSTMKPRECONFIG@1.1001:AuthoritySigned">
    <vt:lpwstr/>
  </property>
  <property fmtid="{D5CDD505-2E9C-101B-9397-08002B2CF9AE}" pid="107" name="FSC#LSTMKFA1B@15.1300:DistributionList">
    <vt:lpwstr/>
  </property>
  <property fmtid="{D5CDD505-2E9C-101B-9397-08002B2CF9AE}" pid="108" name="FSC#LSTMKFA1B@15.1300:DistributionListCopy">
    <vt:lpwstr/>
  </property>
  <property fmtid="{D5CDD505-2E9C-101B-9397-08002B2CF9AE}" pid="109" name="FSC#LSTMKPRECONFIG@1.1001:DistributionListCopyGISA">
    <vt:lpwstr/>
  </property>
  <property fmtid="{D5CDD505-2E9C-101B-9397-08002B2CF9AE}" pid="110" name="FSC#LSTMKA5@15.1300:FileResporg">
    <vt:lpwstr>Abteilung 13 Umwelt und Raumordnung - Referat Naturschutz</vt:lpwstr>
  </property>
  <property fmtid="{D5CDD505-2E9C-101B-9397-08002B2CF9AE}" pid="111" name="FSC#LSTMKA5@15.1300:SubfileResporg">
    <vt:lpwstr>Abteilung 13 Umwelt und Raumordnung - Referat Naturschutz</vt:lpwstr>
  </property>
  <property fmtid="{D5CDD505-2E9C-101B-9397-08002B2CF9AE}" pid="112" name="FSC#LSTMKA5@15.1300:dpSubfileNr">
    <vt:lpwstr>1</vt:lpwstr>
  </property>
  <property fmtid="{D5CDD505-2E9C-101B-9397-08002B2CF9AE}" pid="113" name="FSC#LSTMKPRECONFIG@1.1001:dpSalutation">
    <vt:lpwstr/>
  </property>
  <property fmtid="{D5CDD505-2E9C-101B-9397-08002B2CF9AE}" pid="114" name="FSC#LSTMKA5@15.1300:dpPersSalutation">
    <vt:lpwstr/>
  </property>
  <property fmtid="{D5CDD505-2E9C-101B-9397-08002B2CF9AE}" pid="115" name="FSC#LSTMKA5@15.1300:dpPersFunkTitle">
    <vt:lpwstr/>
  </property>
  <property fmtid="{D5CDD505-2E9C-101B-9397-08002B2CF9AE}" pid="116" name="FSC#LSTMKA5@15.1300:dpPersUserTitle">
    <vt:lpwstr/>
  </property>
  <property fmtid="{D5CDD505-2E9C-101B-9397-08002B2CF9AE}" pid="117" name="FSC#LSTMKA5@15.1300:dpPersFirstName">
    <vt:lpwstr/>
  </property>
  <property fmtid="{D5CDD505-2E9C-101B-9397-08002B2CF9AE}" pid="118" name="FSC#LSTMKA5@15.1300:dpPersName">
    <vt:lpwstr/>
  </property>
  <property fmtid="{D5CDD505-2E9C-101B-9397-08002B2CF9AE}" pid="119" name="FSC#LSTMKA5@15.1300:dpPersonnelNr">
    <vt:lpwstr/>
  </property>
  <property fmtid="{D5CDD505-2E9C-101B-9397-08002B2CF9AE}" pid="120" name="FSC#LSTMKA5@15.1300:dpPersJobTitle">
    <vt:lpwstr/>
  </property>
  <property fmtid="{D5CDD505-2E9C-101B-9397-08002B2CF9AE}" pid="121" name="FSC#LSTMKA5@15.1300:FirstAddresseeDateOfBirth">
    <vt:lpwstr/>
  </property>
  <property fmtid="{D5CDD505-2E9C-101B-9397-08002B2CF9AE}" pid="122" name="FSC#LSTMKA5@15.1300:FirstAddresseeJob">
    <vt:lpwstr>PBLACKNER (Büro LR Mag. Lackner)_x000d_
</vt:lpwstr>
  </property>
  <property fmtid="{D5CDD505-2E9C-101B-9397-08002B2CF9AE}" pid="123" name="FSC#LSTMKA5@15.1300:FirstAddresseePrivate">
    <vt:lpwstr/>
  </property>
  <property fmtid="{D5CDD505-2E9C-101B-9397-08002B2CF9AE}" pid="124" name="FSC#LSTMKA5@15.1300:FirstAddresseeAddressPrivateWN">
    <vt:lpwstr/>
  </property>
  <property fmtid="{D5CDD505-2E9C-101B-9397-08002B2CF9AE}" pid="125" name="FSC#LSTMKA5@15.1300:FirstAddresseeFile">
    <vt:lpwstr/>
  </property>
  <property fmtid="{D5CDD505-2E9C-101B-9397-08002B2CF9AE}" pid="126" name="FSC#LSTMKA5@15.1300:FirstAddresseeFileAddress">
    <vt:lpwstr/>
  </property>
  <property fmtid="{D5CDD505-2E9C-101B-9397-08002B2CF9AE}" pid="127" name="FSC#LSTMKA5@15.1300:FirstAddresseeFileAddressPrivate">
    <vt:lpwstr/>
  </property>
  <property fmtid="{D5CDD505-2E9C-101B-9397-08002B2CF9AE}" pid="128" name="FSC#LSTMKPRECONFIG@1.1001:FileELAKKey">
    <vt:lpwstr/>
  </property>
  <property fmtid="{D5CDD505-2E9C-101B-9397-08002B2CF9AE}" pid="129" name="FSC#LSTMKERS@15.1700:DecisionDate">
    <vt:lpwstr/>
  </property>
  <property fmtid="{D5CDD505-2E9C-101B-9397-08002B2CF9AE}" pid="130" name="FSC#LSTMKERS@15.1700:CaucusNumber">
    <vt:lpwstr/>
  </property>
  <property fmtid="{D5CDD505-2E9C-101B-9397-08002B2CF9AE}" pid="131" name="FSC#LSTMKERS@15.1700:BureauHead">
    <vt:lpwstr> Mag. Ursula Lackner</vt:lpwstr>
  </property>
  <property fmtid="{D5CDD505-2E9C-101B-9397-08002B2CF9AE}" pid="132" name="FSC#LSTMKERS@15.1700:FurtherRelations">
    <vt:lpwstr/>
  </property>
  <property fmtid="{D5CDD505-2E9C-101B-9397-08002B2CF9AE}" pid="133" name="FSC#COOELAK@1.1001:Subject">
    <vt:lpwstr>Bibermanagement 2023</vt:lpwstr>
  </property>
  <property fmtid="{D5CDD505-2E9C-101B-9397-08002B2CF9AE}" pid="134" name="FSC#COOELAK@1.1001:FileReference">
    <vt:lpwstr>ABT13-37512/2023</vt:lpwstr>
  </property>
  <property fmtid="{D5CDD505-2E9C-101B-9397-08002B2CF9AE}" pid="135" name="FSC#COOELAK@1.1001:FileRefYear">
    <vt:lpwstr>2023</vt:lpwstr>
  </property>
  <property fmtid="{D5CDD505-2E9C-101B-9397-08002B2CF9AE}" pid="136" name="FSC#COOELAK@1.1001:FileRefOrdinal">
    <vt:lpwstr>37512</vt:lpwstr>
  </property>
  <property fmtid="{D5CDD505-2E9C-101B-9397-08002B2CF9AE}" pid="137" name="FSC#COOELAK@1.1001:FileRefOU">
    <vt:lpwstr>ABT13</vt:lpwstr>
  </property>
  <property fmtid="{D5CDD505-2E9C-101B-9397-08002B2CF9AE}" pid="138" name="FSC#COOELAK@1.1001:Organization">
    <vt:lpwstr/>
  </property>
  <property fmtid="{D5CDD505-2E9C-101B-9397-08002B2CF9AE}" pid="139" name="FSC#COOELAK@1.1001:Owner">
    <vt:lpwstr>Gölles Ursula</vt:lpwstr>
  </property>
  <property fmtid="{D5CDD505-2E9C-101B-9397-08002B2CF9AE}" pid="140" name="FSC#COOELAK@1.1001:OwnerExtension">
    <vt:lpwstr>2134</vt:lpwstr>
  </property>
  <property fmtid="{D5CDD505-2E9C-101B-9397-08002B2CF9AE}" pid="141" name="FSC#COOELAK@1.1001:OwnerFaxExtension">
    <vt:lpwstr>3490</vt:lpwstr>
  </property>
  <property fmtid="{D5CDD505-2E9C-101B-9397-08002B2CF9AE}" pid="142" name="FSC#COOELAK@1.1001:DispatchedBy">
    <vt:lpwstr/>
  </property>
  <property fmtid="{D5CDD505-2E9C-101B-9397-08002B2CF9AE}" pid="143" name="FSC#COOELAK@1.1001:DispatchedAt">
    <vt:lpwstr/>
  </property>
  <property fmtid="{D5CDD505-2E9C-101B-9397-08002B2CF9AE}" pid="144" name="FSC#COOELAK@1.1001:ApprovedBy">
    <vt:lpwstr>Konecny Birgit, Mag.</vt:lpwstr>
  </property>
  <property fmtid="{D5CDD505-2E9C-101B-9397-08002B2CF9AE}" pid="145" name="FSC#COOELAK@1.1001:ApprovedAt">
    <vt:lpwstr>15.02.2023</vt:lpwstr>
  </property>
  <property fmtid="{D5CDD505-2E9C-101B-9397-08002B2CF9AE}" pid="146" name="FSC#COOELAK@1.1001:Department">
    <vt:lpwstr>ABT13-3.0 (Abteilung 13 Umwelt und Raumordnung - Referat Naturschutz)</vt:lpwstr>
  </property>
  <property fmtid="{D5CDD505-2E9C-101B-9397-08002B2CF9AE}" pid="147" name="FSC#COOELAK@1.1001:CreatedAt">
    <vt:lpwstr>14.02.2023</vt:lpwstr>
  </property>
  <property fmtid="{D5CDD505-2E9C-101B-9397-08002B2CF9AE}" pid="148" name="FSC#COOELAK@1.1001:OU">
    <vt:lpwstr>ABT13-3.0 (Abteilung 13 Umwelt und Raumordnung - Referat Naturschutz)</vt:lpwstr>
  </property>
  <property fmtid="{D5CDD505-2E9C-101B-9397-08002B2CF9AE}" pid="149" name="FSC#COOELAK@1.1001:Priority">
    <vt:lpwstr> ()</vt:lpwstr>
  </property>
  <property fmtid="{D5CDD505-2E9C-101B-9397-08002B2CF9AE}" pid="150" name="FSC#COOELAK@1.1001:ObjBarCode">
    <vt:lpwstr>*COO.2108.106.26.12908236*</vt:lpwstr>
  </property>
  <property fmtid="{D5CDD505-2E9C-101B-9397-08002B2CF9AE}" pid="151" name="FSC#COOELAK@1.1001:RefBarCode">
    <vt:lpwstr>*COO.2108.106.17.13445738*</vt:lpwstr>
  </property>
  <property fmtid="{D5CDD505-2E9C-101B-9397-08002B2CF9AE}" pid="152" name="FSC#COOELAK@1.1001:FileRefBarCode">
    <vt:lpwstr>*ABT13-37512/2023*</vt:lpwstr>
  </property>
  <property fmtid="{D5CDD505-2E9C-101B-9397-08002B2CF9AE}" pid="153" name="FSC#COOELAK@1.1001:ExternalRef">
    <vt:lpwstr/>
  </property>
  <property fmtid="{D5CDD505-2E9C-101B-9397-08002B2CF9AE}" pid="154" name="FSC#COOELAK@1.1001:IncomingNumber">
    <vt:lpwstr/>
  </property>
  <property fmtid="{D5CDD505-2E9C-101B-9397-08002B2CF9AE}" pid="155" name="FSC#COOELAK@1.1001:IncomingSubject">
    <vt:lpwstr/>
  </property>
  <property fmtid="{D5CDD505-2E9C-101B-9397-08002B2CF9AE}" pid="156" name="FSC#COOELAK@1.1001:ProcessResponsible">
    <vt:lpwstr/>
  </property>
  <property fmtid="{D5CDD505-2E9C-101B-9397-08002B2CF9AE}" pid="157" name="FSC#COOELAK@1.1001:ProcessResponsiblePhone">
    <vt:lpwstr/>
  </property>
  <property fmtid="{D5CDD505-2E9C-101B-9397-08002B2CF9AE}" pid="158" name="FSC#COOELAK@1.1001:ProcessResponsibleMail">
    <vt:lpwstr/>
  </property>
  <property fmtid="{D5CDD505-2E9C-101B-9397-08002B2CF9AE}" pid="159" name="FSC#COOELAK@1.1001:ProcessResponsibleFax">
    <vt:lpwstr/>
  </property>
  <property fmtid="{D5CDD505-2E9C-101B-9397-08002B2CF9AE}" pid="160" name="FSC#COOELAK@1.1001:ApproverFirstName">
    <vt:lpwstr>Birgit</vt:lpwstr>
  </property>
  <property fmtid="{D5CDD505-2E9C-101B-9397-08002B2CF9AE}" pid="161" name="FSC#COOELAK@1.1001:ApproverSurName">
    <vt:lpwstr>Konecny</vt:lpwstr>
  </property>
  <property fmtid="{D5CDD505-2E9C-101B-9397-08002B2CF9AE}" pid="162" name="FSC#COOELAK@1.1001:ApproverTitle">
    <vt:lpwstr>Mag.</vt:lpwstr>
  </property>
  <property fmtid="{D5CDD505-2E9C-101B-9397-08002B2CF9AE}" pid="163" name="FSC#COOELAK@1.1001:ExternalDate">
    <vt:lpwstr/>
  </property>
  <property fmtid="{D5CDD505-2E9C-101B-9397-08002B2CF9AE}" pid="164" name="FSC#COOELAK@1.1001:SettlementApprovedAt">
    <vt:lpwstr>15.02.2023</vt:lpwstr>
  </property>
  <property fmtid="{D5CDD505-2E9C-101B-9397-08002B2CF9AE}" pid="165" name="FSC#COOELAK@1.1001:BaseNumber">
    <vt:lpwstr>UW-NL.09</vt:lpwstr>
  </property>
  <property fmtid="{D5CDD505-2E9C-101B-9397-08002B2CF9AE}" pid="166" name="FSC#COOELAK@1.1001:CurrentUserRolePos">
    <vt:lpwstr>Bearbeiter/in</vt:lpwstr>
  </property>
  <property fmtid="{D5CDD505-2E9C-101B-9397-08002B2CF9AE}" pid="167" name="FSC#COOELAK@1.1001:CurrentUserEmail">
    <vt:lpwstr>ursula.goelles@stmk.gv.at</vt:lpwstr>
  </property>
  <property fmtid="{D5CDD505-2E9C-101B-9397-08002B2CF9AE}" pid="168" name="FSC#ELAKGOV@1.1001:PersonalSubjGender">
    <vt:lpwstr/>
  </property>
  <property fmtid="{D5CDD505-2E9C-101B-9397-08002B2CF9AE}" pid="169" name="FSC#ELAKGOV@1.1001:PersonalSubjFirstName">
    <vt:lpwstr/>
  </property>
  <property fmtid="{D5CDD505-2E9C-101B-9397-08002B2CF9AE}" pid="170" name="FSC#ELAKGOV@1.1001:PersonalSubjSurName">
    <vt:lpwstr/>
  </property>
  <property fmtid="{D5CDD505-2E9C-101B-9397-08002B2CF9AE}" pid="171" name="FSC#ELAKGOV@1.1001:PersonalSubjSalutation">
    <vt:lpwstr/>
  </property>
  <property fmtid="{D5CDD505-2E9C-101B-9397-08002B2CF9AE}" pid="172" name="FSC#ELAKGOV@1.1001:PersonalSubjAddress">
    <vt:lpwstr/>
  </property>
  <property fmtid="{D5CDD505-2E9C-101B-9397-08002B2CF9AE}" pid="173" name="FSC#ATSTATECFG@1.1001:Office">
    <vt:lpwstr>Abteilung 13 Umwelt und Raumordnung - Referat Naturschutz</vt:lpwstr>
  </property>
  <property fmtid="{D5CDD505-2E9C-101B-9397-08002B2CF9AE}" pid="174" name="FSC#ATSTATECFG@1.1001:Agent">
    <vt:lpwstr>Ursula Gölles</vt:lpwstr>
  </property>
  <property fmtid="{D5CDD505-2E9C-101B-9397-08002B2CF9AE}" pid="175" name="FSC#ATSTATECFG@1.1001:AgentPhone">
    <vt:lpwstr>+43 (316) 877-2134</vt:lpwstr>
  </property>
  <property fmtid="{D5CDD505-2E9C-101B-9397-08002B2CF9AE}" pid="176" name="FSC#ATSTATECFG@1.1001:DepartmentFax">
    <vt:lpwstr>+43 (316) 877-3490</vt:lpwstr>
  </property>
  <property fmtid="{D5CDD505-2E9C-101B-9397-08002B2CF9AE}" pid="177" name="FSC#ATSTATECFG@1.1001:DepartmentEmail">
    <vt:lpwstr>naturschutz@stmk.gv.at</vt:lpwstr>
  </property>
  <property fmtid="{D5CDD505-2E9C-101B-9397-08002B2CF9AE}" pid="178" name="FSC#ATSTATECFG@1.1001:SubfileDate">
    <vt:lpwstr>14.02.2023</vt:lpwstr>
  </property>
  <property fmtid="{D5CDD505-2E9C-101B-9397-08002B2CF9AE}" pid="179" name="FSC#ATSTATECFG@1.1001:SubfileSubject">
    <vt:lpwstr>Bibermanagement 2023, Genehmigung von Präventionsmaßnahmen in der Höhe von € 50.000,00 für eine nach Anhang II_x000d_
und IV der FFH-Richtlinie geschützte Tierart._x000d_
 </vt:lpwstr>
  </property>
  <property fmtid="{D5CDD505-2E9C-101B-9397-08002B2CF9AE}" pid="180" name="FSC#ATSTATECFG@1.1001:DepartmentZipCode">
    <vt:lpwstr>8010</vt:lpwstr>
  </property>
  <property fmtid="{D5CDD505-2E9C-101B-9397-08002B2CF9AE}" pid="181" name="FSC#ATSTATECFG@1.1001:DepartmentCountry">
    <vt:lpwstr/>
  </property>
  <property fmtid="{D5CDD505-2E9C-101B-9397-08002B2CF9AE}" pid="182" name="FSC#ATSTATECFG@1.1001:DepartmentCity">
    <vt:lpwstr>Graz</vt:lpwstr>
  </property>
  <property fmtid="{D5CDD505-2E9C-101B-9397-08002B2CF9AE}" pid="183" name="FSC#ATSTATECFG@1.1001:DepartmentStreet">
    <vt:lpwstr>Stempfergasse 7</vt:lpwstr>
  </property>
  <property fmtid="{D5CDD505-2E9C-101B-9397-08002B2CF9AE}" pid="184" name="FSC#CCAPRECONFIGG@15.1001:DepartmentON">
    <vt:lpwstr/>
  </property>
  <property fmtid="{D5CDD505-2E9C-101B-9397-08002B2CF9AE}" pid="185" name="FSC#CCAPRECONFIGG@15.1001:DepartmentWebsite">
    <vt:lpwstr>http://verwaltung.steiermark.at</vt:lpwstr>
  </property>
  <property fmtid="{D5CDD505-2E9C-101B-9397-08002B2CF9AE}" pid="186" name="FSC#ATSTATECFG@1.1001:DepartmentDVR">
    <vt:lpwstr>https://datenschutz.stmk.gv.at</vt:lpwstr>
  </property>
  <property fmtid="{D5CDD505-2E9C-101B-9397-08002B2CF9AE}" pid="187" name="FSC#ATSTATECFG@1.1001:DepartmentUID">
    <vt:lpwstr>ATU37001007</vt:lpwstr>
  </property>
  <property fmtid="{D5CDD505-2E9C-101B-9397-08002B2CF9AE}" pid="188" name="FSC#ATSTATECFG@1.1001:SubfileReference">
    <vt:lpwstr>ABT13-37512/2023-1</vt:lpwstr>
  </property>
  <property fmtid="{D5CDD505-2E9C-101B-9397-08002B2CF9AE}" pid="189" name="FSC#ATSTATECFG@1.1001:Clause">
    <vt:lpwstr/>
  </property>
  <property fmtid="{D5CDD505-2E9C-101B-9397-08002B2CF9AE}" pid="190" name="FSC#ATSTATECFG@1.1001:ApprovedSignature">
    <vt:lpwstr>Mag. Birgit Konecny</vt:lpwstr>
  </property>
  <property fmtid="{D5CDD505-2E9C-101B-9397-08002B2CF9AE}" pid="191" name="FSC#ATSTATECFG@1.1001:BankAccount">
    <vt:lpwstr/>
  </property>
  <property fmtid="{D5CDD505-2E9C-101B-9397-08002B2CF9AE}" pid="192" name="FSC#ATSTATECFG@1.1001:BankAccountOwner">
    <vt:lpwstr/>
  </property>
  <property fmtid="{D5CDD505-2E9C-101B-9397-08002B2CF9AE}" pid="193" name="FSC#ATSTATECFG@1.1001:BankInstitute">
    <vt:lpwstr>Raiffeisen-Landesbank Steiermark AG</vt:lpwstr>
  </property>
  <property fmtid="{D5CDD505-2E9C-101B-9397-08002B2CF9AE}" pid="194" name="FSC#ATSTATECFG@1.1001:BankAccountID">
    <vt:lpwstr/>
  </property>
  <property fmtid="{D5CDD505-2E9C-101B-9397-08002B2CF9AE}" pid="195" name="FSC#ATSTATECFG@1.1001:BankAccountIBAN">
    <vt:lpwstr>AT023800090004105201</vt:lpwstr>
  </property>
  <property fmtid="{D5CDD505-2E9C-101B-9397-08002B2CF9AE}" pid="196" name="FSC#ATSTATECFG@1.1001:BankAccountBIC">
    <vt:lpwstr>RZSTAT2G</vt:lpwstr>
  </property>
  <property fmtid="{D5CDD505-2E9C-101B-9397-08002B2CF9AE}" pid="197" name="FSC#ATSTATECFG@1.1001:BankName">
    <vt:lpwstr/>
  </property>
  <property fmtid="{D5CDD505-2E9C-101B-9397-08002B2CF9AE}" pid="198" name="FSC#COOELAK@1.1001:ObjectAddressees">
    <vt:lpwstr>PBLACKNER (Büro LR Mag. Lackner)</vt:lpwstr>
  </property>
  <property fmtid="{D5CDD505-2E9C-101B-9397-08002B2CF9AE}" pid="199" name="FSC#COOELAK@1.1001:replyreference">
    <vt:lpwstr/>
  </property>
  <property fmtid="{D5CDD505-2E9C-101B-9397-08002B2CF9AE}" pid="200" name="FSC#COOELAK@1.1001:OfficeHours">
    <vt:lpwstr/>
  </property>
  <property fmtid="{D5CDD505-2E9C-101B-9397-08002B2CF9AE}" pid="201" name="FSC#COOELAK@1.1001:FileRefOULong">
    <vt:lpwstr>Abteilung 13 Umwelt und Raumordnung</vt:lpwstr>
  </property>
  <property fmtid="{D5CDD505-2E9C-101B-9397-08002B2CF9AE}" pid="202" name="FSC#ATPRECONFIG@1.1001:ChargePreview">
    <vt:lpwstr/>
  </property>
  <property fmtid="{D5CDD505-2E9C-101B-9397-08002B2CF9AE}" pid="203" name="FSC#ATSTATECFG@1.1001:ExternalFile">
    <vt:lpwstr>Bezug: </vt:lpwstr>
  </property>
  <property fmtid="{D5CDD505-2E9C-101B-9397-08002B2CF9AE}" pid="204" name="FSC#COOSYSTEM@1.1:Container">
    <vt:lpwstr>COO.2108.106.26.12908236</vt:lpwstr>
  </property>
  <property fmtid="{D5CDD505-2E9C-101B-9397-08002B2CF9AE}" pid="205" name="FSC#FSCFOLIO@1.1001:docpropproject">
    <vt:lpwstr/>
  </property>
  <property fmtid="{D5CDD505-2E9C-101B-9397-08002B2CF9AE}" pid="206" name="FSC#CFG@2108.100:SAP_FI_NRAusgangsstück">
    <vt:lpwstr> </vt:lpwstr>
  </property>
  <property fmtid="{D5CDD505-2E9C-101B-9397-08002B2CF9AE}" pid="207" name="FSC#CFG@2108.100:StichtagNrAusgangsstück">
    <vt:lpwstr> </vt:lpwstr>
  </property>
  <property fmtid="{D5CDD505-2E9C-101B-9397-08002B2CF9AE}" pid="208" name="FSC#CFG@2108.100:bewillStelleAusgangsstück">
    <vt:lpwstr> </vt:lpwstr>
  </property>
  <property fmtid="{D5CDD505-2E9C-101B-9397-08002B2CF9AE}" pid="209" name="FSC$NOPARSEFILE">
    <vt:bool>true</vt:bool>
  </property>
</Properties>
</file>