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0A53C" w14:textId="197BC102" w:rsidR="00C722EF" w:rsidRPr="00E152ED" w:rsidRDefault="00C722EF" w:rsidP="00BF0248">
      <w:pPr>
        <w:pStyle w:val="10Entwurf"/>
      </w:pPr>
      <w:r w:rsidRPr="00D93099">
        <w:t>Entwurf</w:t>
      </w:r>
      <w:r w:rsidR="00364A89">
        <w:t xml:space="preserve"> zur Auflage</w:t>
      </w:r>
      <w:r w:rsidRPr="00E152ED">
        <w:br/>
      </w:r>
    </w:p>
    <w:p w14:paraId="047FB5E8" w14:textId="5E1CD1A3" w:rsidR="00EC570A" w:rsidRPr="00E152ED" w:rsidRDefault="00EC570A" w:rsidP="00BF0248">
      <w:pPr>
        <w:pStyle w:val="11Titel"/>
      </w:pPr>
      <w:r w:rsidRPr="00E152ED">
        <w:t>Verordnung der St</w:t>
      </w:r>
      <w:r w:rsidR="00790533" w:rsidRPr="00E152ED">
        <w:t>eiermärkischen Landesregierung</w:t>
      </w:r>
      <w:r w:rsidR="00364A89">
        <w:t xml:space="preserve"> </w:t>
      </w:r>
      <w:r w:rsidRPr="00E152ED">
        <w:t xml:space="preserve">vom </w:t>
      </w:r>
      <w:r w:rsidR="00790533" w:rsidRPr="00E152ED">
        <w:t>[…]</w:t>
      </w:r>
      <w:r w:rsidRPr="00E152ED">
        <w:t xml:space="preserve">, mit der </w:t>
      </w:r>
      <w:r w:rsidR="00790533" w:rsidRPr="00E152ED">
        <w:t xml:space="preserve">die </w:t>
      </w:r>
      <w:r w:rsidR="003402C8">
        <w:t xml:space="preserve">Verordnung, </w:t>
      </w:r>
      <w:bookmarkStart w:id="0" w:name="_Hlk229691342"/>
      <w:r w:rsidR="003402C8">
        <w:t xml:space="preserve">mit </w:t>
      </w:r>
      <w:r w:rsidR="003402C8" w:rsidRPr="003402C8">
        <w:t>der in der Stadtgemeinde Kapfenberg eine Fläche als Sonderstandort für eine Photovoltaik-Freiflächenanlage („Deponie Emberg“) ausgewiesen wird</w:t>
      </w:r>
      <w:bookmarkEnd w:id="0"/>
      <w:r w:rsidR="003402C8">
        <w:t xml:space="preserve">, </w:t>
      </w:r>
      <w:r w:rsidRPr="00E152ED">
        <w:t>geändert wird</w:t>
      </w:r>
    </w:p>
    <w:p w14:paraId="32724738" w14:textId="6E11DD7A" w:rsidR="00EC570A" w:rsidRPr="00FE669A" w:rsidRDefault="003402C8" w:rsidP="00FE669A">
      <w:pPr>
        <w:pStyle w:val="12PromKlEinlSatz"/>
      </w:pPr>
      <w:r w:rsidRPr="00FE669A">
        <w:t>Auf Grund des § 13a Abs. 3 des Steiermärkischen Raumordnungsgesetzes 2010, LGBl. Nr. 49/2010, zuletzt in der Fassung LGBl. Nr. 20/2026, wird verordnet</w:t>
      </w:r>
      <w:r w:rsidR="00EC570A" w:rsidRPr="00FE669A">
        <w:t>:</w:t>
      </w:r>
    </w:p>
    <w:p w14:paraId="65230330" w14:textId="41BA34CE" w:rsidR="00EC570A" w:rsidRPr="00E152ED" w:rsidRDefault="00EC570A" w:rsidP="00BF0248">
      <w:pPr>
        <w:pStyle w:val="12PromKlEinlSatz"/>
      </w:pPr>
      <w:r w:rsidRPr="00E152ED">
        <w:t xml:space="preserve">Die </w:t>
      </w:r>
      <w:r w:rsidR="003402C8">
        <w:t xml:space="preserve">Verordnung, </w:t>
      </w:r>
      <w:r w:rsidR="003402C8" w:rsidRPr="003402C8">
        <w:t>mit der in der Stadtgemeinde Kapfenberg eine Fläche als Sonderstandort für eine Photovoltaik-Freiflächenanlage („Deponie Emberg“) ausgewiesen wird</w:t>
      </w:r>
      <w:r w:rsidR="00F514AB" w:rsidRPr="00E152ED">
        <w:t>, LGBl. Nr.</w:t>
      </w:r>
      <w:r w:rsidR="003402C8">
        <w:t xml:space="preserve"> 86/2025</w:t>
      </w:r>
      <w:r w:rsidRPr="00E152ED">
        <w:t xml:space="preserve">, </w:t>
      </w:r>
      <w:r w:rsidR="003402C8">
        <w:t>wi</w:t>
      </w:r>
      <w:r w:rsidRPr="00E152ED">
        <w:t>rd wie folgt geändert:</w:t>
      </w:r>
    </w:p>
    <w:p w14:paraId="5DBD698C" w14:textId="7C6E90B3" w:rsidR="00B875D2" w:rsidRPr="001F5D99" w:rsidRDefault="002A78C7" w:rsidP="001F5D99">
      <w:pPr>
        <w:pStyle w:val="21NovAo1"/>
      </w:pPr>
      <w:r w:rsidRPr="001F5D99">
        <w:t>1</w:t>
      </w:r>
      <w:r w:rsidR="00B875D2" w:rsidRPr="001F5D99">
        <w:t>. § </w:t>
      </w:r>
      <w:r w:rsidRPr="001F5D99">
        <w:t>1</w:t>
      </w:r>
      <w:r w:rsidR="00B875D2" w:rsidRPr="001F5D99">
        <w:t xml:space="preserve"> lautet:</w:t>
      </w:r>
    </w:p>
    <w:p w14:paraId="2AE9C44B" w14:textId="6259E10F" w:rsidR="002A78C7" w:rsidRPr="002A78C7" w:rsidRDefault="002A78C7" w:rsidP="002A78C7">
      <w:pPr>
        <w:pStyle w:val="51Abs"/>
      </w:pPr>
      <w:r w:rsidRPr="002A78C7">
        <w:t>„Die in der Anlage 1 gekennzeichnete Fläche, bestehend aus den Grundstücken Nr</w:t>
      </w:r>
      <w:r w:rsidRPr="00582CF4">
        <w:t>.</w:t>
      </w:r>
      <w:r w:rsidR="00960C60" w:rsidRPr="00582CF4">
        <w:t xml:space="preserve"> </w:t>
      </w:r>
      <w:r w:rsidRPr="00582CF4">
        <w:t>364/1, 364/3, 356, 334/3, 313, 319, 320, 309, 310/1, 302/2, 305/1, 33, 663/4, 335,</w:t>
      </w:r>
      <w:r w:rsidR="00582CF4">
        <w:t xml:space="preserve"> 388, 392, 395/1, 395/2, 396 (Tlfl.) und 399 (Tlfl.), </w:t>
      </w:r>
      <w:r w:rsidRPr="002A78C7">
        <w:t xml:space="preserve">KG Winkl (60073), </w:t>
      </w:r>
      <w:r w:rsidR="00582CF4">
        <w:t xml:space="preserve">sowie den Grundstücken Nr. 216, 226 und 229/1, KG Schörgendorf (60057), </w:t>
      </w:r>
      <w:r w:rsidRPr="002A78C7">
        <w:t xml:space="preserve">im Ausmaß von insgesamt </w:t>
      </w:r>
      <w:r w:rsidR="001F7A00" w:rsidRPr="00582CF4">
        <w:t>42,24</w:t>
      </w:r>
      <w:r w:rsidRPr="00582CF4">
        <w:t xml:space="preserve"> ha</w:t>
      </w:r>
      <w:r w:rsidRPr="002A78C7">
        <w:t xml:space="preserve"> wird als Sonderstandort zur Errichtung einer Photovoltaik-Freiflächenanlage ausgewiesen.</w:t>
      </w:r>
      <w:r>
        <w:t>“</w:t>
      </w:r>
    </w:p>
    <w:p w14:paraId="4E3D1891" w14:textId="2BAF4E59" w:rsidR="009D36FC" w:rsidRPr="001F5D99" w:rsidRDefault="00023C77" w:rsidP="001F5D99">
      <w:pPr>
        <w:pStyle w:val="21NovAo1"/>
      </w:pPr>
      <w:r w:rsidRPr="001F5D99">
        <w:t>2</w:t>
      </w:r>
      <w:r w:rsidR="009D36FC" w:rsidRPr="001F5D99">
        <w:t>. Nach</w:t>
      </w:r>
      <w:r w:rsidRPr="001F5D99">
        <w:t xml:space="preserve"> </w:t>
      </w:r>
      <w:r w:rsidR="009D36FC" w:rsidRPr="001F5D99">
        <w:t>§ </w:t>
      </w:r>
      <w:r w:rsidRPr="001F5D99">
        <w:t>4</w:t>
      </w:r>
      <w:r w:rsidR="009D36FC" w:rsidRPr="001F5D99">
        <w:t xml:space="preserve"> wird folgender § </w:t>
      </w:r>
      <w:r w:rsidRPr="001F5D99">
        <w:t>5</w:t>
      </w:r>
      <w:r w:rsidR="009D36FC" w:rsidRPr="001F5D99">
        <w:t xml:space="preserve"> angefügt:</w:t>
      </w:r>
    </w:p>
    <w:p w14:paraId="18E45D74" w14:textId="426F91F7" w:rsidR="009D36FC" w:rsidRPr="00E152ED" w:rsidRDefault="009D36FC" w:rsidP="00BF0248">
      <w:pPr>
        <w:pStyle w:val="44UeberschrArt"/>
      </w:pPr>
      <w:r w:rsidRPr="00E152ED">
        <w:t>„§</w:t>
      </w:r>
      <w:r w:rsidR="00023C77">
        <w:t xml:space="preserve"> 5</w:t>
      </w:r>
      <w:r w:rsidR="00F514AB" w:rsidRPr="00E152ED">
        <w:t> </w:t>
      </w:r>
    </w:p>
    <w:p w14:paraId="0BE1D867" w14:textId="77777777" w:rsidR="009D36FC" w:rsidRPr="00E152ED" w:rsidRDefault="009D36FC" w:rsidP="00BF0248">
      <w:pPr>
        <w:pStyle w:val="45UeberschrPara"/>
      </w:pPr>
      <w:r w:rsidRPr="00E152ED">
        <w:t>Inkrafttreten von Novellen</w:t>
      </w:r>
    </w:p>
    <w:p w14:paraId="4DD6DD42" w14:textId="73427E24" w:rsidR="00C65A76" w:rsidRDefault="00023C77" w:rsidP="00BF0248">
      <w:pPr>
        <w:pStyle w:val="51Abs"/>
      </w:pPr>
      <w:r w:rsidRPr="00023C77">
        <w:t xml:space="preserve">In der Fassung der Verordnung LGBl. Nr. […] treten </w:t>
      </w:r>
      <w:r w:rsidR="007E3C3C">
        <w:t>§ 1 und die Anlage 1</w:t>
      </w:r>
      <w:r w:rsidRPr="00023C77">
        <w:t xml:space="preserve"> mit dem der Kundmachung folgenden Tag, das ist der […], in Kraft.</w:t>
      </w:r>
      <w:r w:rsidR="009D36FC" w:rsidRPr="00E152ED">
        <w:t>“</w:t>
      </w:r>
    </w:p>
    <w:p w14:paraId="58EE1493" w14:textId="23501BC6" w:rsidR="00C65A76" w:rsidRPr="001F5D99" w:rsidRDefault="00C65A76" w:rsidP="001F5D99">
      <w:pPr>
        <w:pStyle w:val="21NovAo1"/>
      </w:pPr>
      <w:r w:rsidRPr="001F5D99">
        <w:t>3. Anlage 1 wird neu erlassen.</w:t>
      </w:r>
    </w:p>
    <w:p w14:paraId="28E357EC" w14:textId="77777777" w:rsidR="00937249" w:rsidRPr="00E152ED" w:rsidRDefault="00937249" w:rsidP="00BF0248">
      <w:pPr>
        <w:pStyle w:val="09Abstand"/>
      </w:pPr>
    </w:p>
    <w:p w14:paraId="34B0C337" w14:textId="77777777" w:rsidR="00E52853" w:rsidRPr="00FE669A" w:rsidRDefault="00E52853" w:rsidP="00FE669A">
      <w:pPr>
        <w:pStyle w:val="69UnterschrM"/>
      </w:pPr>
      <w:r w:rsidRPr="00FE669A">
        <w:t>Für die Steiermärkische Landesregierung:</w:t>
      </w:r>
    </w:p>
    <w:p w14:paraId="6C6A9DB4" w14:textId="79AE6B96" w:rsidR="00E52853" w:rsidRPr="00FE669A" w:rsidRDefault="00E52853" w:rsidP="00FE669A">
      <w:pPr>
        <w:pStyle w:val="69UnterschrM"/>
      </w:pPr>
      <w:r w:rsidRPr="00FE669A">
        <w:t xml:space="preserve">Landeshauptmann </w:t>
      </w:r>
    </w:p>
    <w:sectPr w:rsidR="00E52853" w:rsidRPr="00FE669A" w:rsidSect="00174C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1" w:h="16834" w:code="9"/>
      <w:pgMar w:top="1701" w:right="1701" w:bottom="1701" w:left="1701" w:header="567" w:footer="1304" w:gutter="0"/>
      <w:paperSrc w:first="7" w:other="7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9F2DB" w14:textId="77777777" w:rsidR="00AD3FD6" w:rsidRDefault="00AD3FD6">
      <w:r>
        <w:separator/>
      </w:r>
    </w:p>
  </w:endnote>
  <w:endnote w:type="continuationSeparator" w:id="0">
    <w:p w14:paraId="4C1395CB" w14:textId="77777777" w:rsidR="00AD3FD6" w:rsidRDefault="00AD3FD6">
      <w:r>
        <w:continuationSeparator/>
      </w:r>
    </w:p>
  </w:endnote>
  <w:endnote w:type="continuationNotice" w:id="1">
    <w:p w14:paraId="42BF2B8D" w14:textId="77777777" w:rsidR="00766FD4" w:rsidRDefault="00766F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0A74" w14:textId="77777777" w:rsidR="00CA4DEE" w:rsidRDefault="00CA4D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0A0E" w14:textId="08DA128C" w:rsidR="00663F09" w:rsidRPr="00CA4DEE" w:rsidRDefault="00CA4DEE" w:rsidP="00CA4DEE">
    <w:pPr>
      <w:pStyle w:val="63Fuzeile"/>
    </w:pPr>
    <w:r>
      <w:t>LegHB_VorA4</w:t>
    </w:r>
    <w:r w:rsidRPr="00994BF7">
      <w:t>_V2.</w:t>
    </w:r>
    <w:r>
      <w:t>1</w:t>
    </w:r>
    <w:r w:rsidRPr="00994BF7">
      <w:t>_</w:t>
    </w:r>
    <w:r>
      <w:t>12</w:t>
    </w:r>
    <w:r w:rsidRPr="00994BF7">
      <w:t>/202</w:t>
    </w:r>
    <w: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D92B" w14:textId="362BFEDC" w:rsidR="00E96750" w:rsidRPr="00C40D63" w:rsidRDefault="00E96750" w:rsidP="00C40D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BA781" w14:textId="77777777" w:rsidR="00AD3FD6" w:rsidRDefault="00AD3FD6">
      <w:r>
        <w:separator/>
      </w:r>
    </w:p>
  </w:footnote>
  <w:footnote w:type="continuationSeparator" w:id="0">
    <w:p w14:paraId="1AB75DCB" w14:textId="77777777" w:rsidR="00AD3FD6" w:rsidRDefault="00AD3FD6">
      <w:r>
        <w:continuationSeparator/>
      </w:r>
    </w:p>
  </w:footnote>
  <w:footnote w:type="continuationNotice" w:id="1">
    <w:p w14:paraId="1FFA21DA" w14:textId="77777777" w:rsidR="00766FD4" w:rsidRDefault="00766F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3D372" w14:textId="77777777" w:rsidR="00EC570A" w:rsidRPr="00E152ED" w:rsidRDefault="00174C57" w:rsidP="00174C57">
    <w:pPr>
      <w:pStyle w:val="62Kopfzeile"/>
    </w:pPr>
    <w:r w:rsidRPr="00E152ED">
      <w:tab/>
    </w:r>
    <w:r w:rsidRPr="00E152ED">
      <w:tab/>
    </w:r>
    <w:r w:rsidRPr="00E152ED">
      <w:fldChar w:fldCharType="begin"/>
    </w:r>
    <w:r w:rsidRPr="00E152ED">
      <w:instrText xml:space="preserve"> PAGE  \* Arabic  \* MERGEFORMAT </w:instrText>
    </w:r>
    <w:r w:rsidRPr="00E152ED">
      <w:fldChar w:fldCharType="separate"/>
    </w:r>
    <w:r w:rsidRPr="00E152ED">
      <w:t>1</w:t>
    </w:r>
    <w:r w:rsidRPr="00E152ED">
      <w:fldChar w:fldCharType="end"/>
    </w:r>
    <w:r w:rsidRPr="00E152ED">
      <w:t xml:space="preserve"> von </w:t>
    </w:r>
    <w:fldSimple w:instr=" NUMPAGES  \* Arabic  \* MERGEFORMAT ">
      <w:r w:rsidRPr="00E152ED">
        <w:t>1</w:t>
      </w:r>
    </w:fldSimple>
  </w:p>
  <w:p w14:paraId="47F379DB" w14:textId="77777777" w:rsidR="00EC570A" w:rsidRPr="003D6608" w:rsidRDefault="00EC570A" w:rsidP="00174C57">
    <w:pPr>
      <w:pStyle w:val="62Kopfzeile"/>
      <w:rPr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BE59" w14:textId="77777777" w:rsidR="00174C57" w:rsidRPr="00E152ED" w:rsidRDefault="00174C57" w:rsidP="00174C57">
    <w:pPr>
      <w:pStyle w:val="62Kopfzeile"/>
    </w:pPr>
    <w:r w:rsidRPr="00E152ED">
      <w:tab/>
    </w:r>
    <w:r w:rsidRPr="00E152ED">
      <w:tab/>
    </w:r>
    <w:r w:rsidRPr="00E152ED">
      <w:fldChar w:fldCharType="begin"/>
    </w:r>
    <w:r w:rsidRPr="00E152ED">
      <w:instrText xml:space="preserve"> PAGE  \* Arabic  \* MERGEFORMAT </w:instrText>
    </w:r>
    <w:r w:rsidRPr="00E152ED">
      <w:fldChar w:fldCharType="separate"/>
    </w:r>
    <w:r w:rsidR="00453B96">
      <w:rPr>
        <w:noProof/>
      </w:rPr>
      <w:t>2</w:t>
    </w:r>
    <w:r w:rsidRPr="00E152ED">
      <w:fldChar w:fldCharType="end"/>
    </w:r>
    <w:r w:rsidRPr="00E152ED">
      <w:t xml:space="preserve"> von </w:t>
    </w:r>
    <w:fldSimple w:instr=" NUMPAGES  \* Arabic  \* MERGEFORMAT ">
      <w:r w:rsidR="00453B96">
        <w:rPr>
          <w:noProof/>
        </w:rPr>
        <w:t>2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3E5ED" w14:textId="77777777" w:rsidR="00174C57" w:rsidRPr="00E152ED" w:rsidRDefault="00174C57" w:rsidP="00174C57">
    <w:pPr>
      <w:pStyle w:val="62Kopfzeile"/>
    </w:pPr>
    <w:r w:rsidRPr="00E152ED">
      <w:tab/>
    </w:r>
    <w:r w:rsidRPr="00E152ED">
      <w:tab/>
    </w:r>
    <w:r w:rsidRPr="00E152ED">
      <w:fldChar w:fldCharType="begin"/>
    </w:r>
    <w:r w:rsidRPr="00E152ED">
      <w:instrText xml:space="preserve"> PAGE  \* Arabic  \* MERGEFORMAT </w:instrText>
    </w:r>
    <w:r w:rsidRPr="00E152ED">
      <w:fldChar w:fldCharType="separate"/>
    </w:r>
    <w:r w:rsidR="00453B96">
      <w:rPr>
        <w:noProof/>
      </w:rPr>
      <w:t>1</w:t>
    </w:r>
    <w:r w:rsidRPr="00E152ED">
      <w:fldChar w:fldCharType="end"/>
    </w:r>
    <w:r w:rsidRPr="00E152ED">
      <w:t xml:space="preserve"> von </w:t>
    </w:r>
    <w:fldSimple w:instr=" NUMPAGES  \* Arabic  \* MERGEFORMAT ">
      <w:r w:rsidR="00453B96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A02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38DB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295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08D5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9ADB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EE25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9435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DE55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B09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0E2C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516C7E"/>
    <w:multiLevelType w:val="hybridMultilevel"/>
    <w:tmpl w:val="8AB6F3D4"/>
    <w:lvl w:ilvl="0" w:tplc="51500322">
      <w:start w:val="2"/>
      <w:numFmt w:val="lowerLetter"/>
      <w:lvlText w:val="%1)"/>
      <w:lvlJc w:val="left"/>
      <w:pPr>
        <w:tabs>
          <w:tab w:val="num" w:pos="910"/>
        </w:tabs>
        <w:ind w:left="910" w:hanging="45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1" w15:restartNumberingAfterBreak="0">
    <w:nsid w:val="1FDB3A0C"/>
    <w:multiLevelType w:val="hybridMultilevel"/>
    <w:tmpl w:val="229AB53A"/>
    <w:lvl w:ilvl="0" w:tplc="90CC5BBE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74423B"/>
    <w:multiLevelType w:val="hybridMultilevel"/>
    <w:tmpl w:val="178254B2"/>
    <w:lvl w:ilvl="0" w:tplc="5E2C3FD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4A5631"/>
    <w:multiLevelType w:val="hybridMultilevel"/>
    <w:tmpl w:val="0422ECB6"/>
    <w:lvl w:ilvl="0" w:tplc="FF760174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cs="Times New Roman" w:hint="default"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315D69B4"/>
    <w:multiLevelType w:val="hybridMultilevel"/>
    <w:tmpl w:val="47281EE6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263A12"/>
    <w:multiLevelType w:val="multilevel"/>
    <w:tmpl w:val="178254B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7F1DD7"/>
    <w:multiLevelType w:val="hybridMultilevel"/>
    <w:tmpl w:val="7EB0C450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2B305A"/>
    <w:multiLevelType w:val="hybridMultilevel"/>
    <w:tmpl w:val="74A43206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B37593"/>
    <w:multiLevelType w:val="hybridMultilevel"/>
    <w:tmpl w:val="4CD4F8B2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912FBD"/>
    <w:multiLevelType w:val="hybridMultilevel"/>
    <w:tmpl w:val="6AE2C6CC"/>
    <w:lvl w:ilvl="0" w:tplc="4C6AE0CA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num w:numId="1" w16cid:durableId="1657414349">
    <w:abstractNumId w:val="16"/>
  </w:num>
  <w:num w:numId="2" w16cid:durableId="1117020324">
    <w:abstractNumId w:val="18"/>
  </w:num>
  <w:num w:numId="3" w16cid:durableId="33817384">
    <w:abstractNumId w:val="17"/>
  </w:num>
  <w:num w:numId="4" w16cid:durableId="364600637">
    <w:abstractNumId w:val="14"/>
  </w:num>
  <w:num w:numId="5" w16cid:durableId="1733692786">
    <w:abstractNumId w:val="13"/>
  </w:num>
  <w:num w:numId="6" w16cid:durableId="137429572">
    <w:abstractNumId w:val="19"/>
  </w:num>
  <w:num w:numId="7" w16cid:durableId="596712379">
    <w:abstractNumId w:val="11"/>
  </w:num>
  <w:num w:numId="8" w16cid:durableId="1693727742">
    <w:abstractNumId w:val="10"/>
  </w:num>
  <w:num w:numId="9" w16cid:durableId="952054370">
    <w:abstractNumId w:val="9"/>
  </w:num>
  <w:num w:numId="10" w16cid:durableId="14774365">
    <w:abstractNumId w:val="7"/>
  </w:num>
  <w:num w:numId="11" w16cid:durableId="790901857">
    <w:abstractNumId w:val="6"/>
  </w:num>
  <w:num w:numId="12" w16cid:durableId="685641840">
    <w:abstractNumId w:val="5"/>
  </w:num>
  <w:num w:numId="13" w16cid:durableId="53892341">
    <w:abstractNumId w:val="4"/>
  </w:num>
  <w:num w:numId="14" w16cid:durableId="763919303">
    <w:abstractNumId w:val="8"/>
  </w:num>
  <w:num w:numId="15" w16cid:durableId="144662675">
    <w:abstractNumId w:val="3"/>
  </w:num>
  <w:num w:numId="16" w16cid:durableId="1104687912">
    <w:abstractNumId w:val="2"/>
  </w:num>
  <w:num w:numId="17" w16cid:durableId="266734815">
    <w:abstractNumId w:val="1"/>
  </w:num>
  <w:num w:numId="18" w16cid:durableId="1387414293">
    <w:abstractNumId w:val="0"/>
  </w:num>
  <w:num w:numId="19" w16cid:durableId="1895922136">
    <w:abstractNumId w:val="12"/>
  </w:num>
  <w:num w:numId="20" w16cid:durableId="1790738279">
    <w:abstractNumId w:val="12"/>
  </w:num>
  <w:num w:numId="21" w16cid:durableId="41946981">
    <w:abstractNumId w:val="12"/>
  </w:num>
  <w:num w:numId="22" w16cid:durableId="20381171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NotTrackFormatting/>
  <w:defaultTabStop w:val="708"/>
  <w:hyphenationZone w:val="426"/>
  <w:doNotHyphenateCaps/>
  <w:clickAndTypeStyle w:val="51Abs"/>
  <w:drawingGridHorizontalSpacing w:val="108"/>
  <w:drawingGridVerticalSpacing w:val="108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70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Ziel" w:val="Brief"/>
  </w:docVars>
  <w:rsids>
    <w:rsidRoot w:val="00AD3FD6"/>
    <w:rsid w:val="00004090"/>
    <w:rsid w:val="00023C77"/>
    <w:rsid w:val="00046031"/>
    <w:rsid w:val="00050E62"/>
    <w:rsid w:val="00083353"/>
    <w:rsid w:val="000E32B6"/>
    <w:rsid w:val="000F4E86"/>
    <w:rsid w:val="001066B3"/>
    <w:rsid w:val="0014220A"/>
    <w:rsid w:val="00145805"/>
    <w:rsid w:val="00174C57"/>
    <w:rsid w:val="00183830"/>
    <w:rsid w:val="00194DB0"/>
    <w:rsid w:val="001A1C7B"/>
    <w:rsid w:val="001F5D99"/>
    <w:rsid w:val="001F7A00"/>
    <w:rsid w:val="00202C89"/>
    <w:rsid w:val="0021391E"/>
    <w:rsid w:val="00214837"/>
    <w:rsid w:val="00232ACE"/>
    <w:rsid w:val="00256C96"/>
    <w:rsid w:val="00261B0E"/>
    <w:rsid w:val="00264A58"/>
    <w:rsid w:val="002A439A"/>
    <w:rsid w:val="002A78C7"/>
    <w:rsid w:val="002C31A4"/>
    <w:rsid w:val="002D6ABC"/>
    <w:rsid w:val="002E0CF9"/>
    <w:rsid w:val="002E330A"/>
    <w:rsid w:val="003402C8"/>
    <w:rsid w:val="00354461"/>
    <w:rsid w:val="00361157"/>
    <w:rsid w:val="00364A89"/>
    <w:rsid w:val="00365B75"/>
    <w:rsid w:val="00365E34"/>
    <w:rsid w:val="00396295"/>
    <w:rsid w:val="003B2797"/>
    <w:rsid w:val="003C40C3"/>
    <w:rsid w:val="003D6608"/>
    <w:rsid w:val="003F4C86"/>
    <w:rsid w:val="00453B96"/>
    <w:rsid w:val="00471847"/>
    <w:rsid w:val="004741B3"/>
    <w:rsid w:val="0048327A"/>
    <w:rsid w:val="00491911"/>
    <w:rsid w:val="00496857"/>
    <w:rsid w:val="004B0DC0"/>
    <w:rsid w:val="004C13C5"/>
    <w:rsid w:val="004C45B6"/>
    <w:rsid w:val="004E32BF"/>
    <w:rsid w:val="004F6418"/>
    <w:rsid w:val="0050060C"/>
    <w:rsid w:val="00537574"/>
    <w:rsid w:val="00582CF4"/>
    <w:rsid w:val="005A28AB"/>
    <w:rsid w:val="005A3551"/>
    <w:rsid w:val="005C3023"/>
    <w:rsid w:val="005D3257"/>
    <w:rsid w:val="005F4E4F"/>
    <w:rsid w:val="00614A7B"/>
    <w:rsid w:val="00663F09"/>
    <w:rsid w:val="00665C77"/>
    <w:rsid w:val="00692952"/>
    <w:rsid w:val="006A1FC8"/>
    <w:rsid w:val="00707715"/>
    <w:rsid w:val="00720B6A"/>
    <w:rsid w:val="00722B19"/>
    <w:rsid w:val="00764090"/>
    <w:rsid w:val="00766FD4"/>
    <w:rsid w:val="00790533"/>
    <w:rsid w:val="007D4D4D"/>
    <w:rsid w:val="007E3C3C"/>
    <w:rsid w:val="007F58DB"/>
    <w:rsid w:val="0080453B"/>
    <w:rsid w:val="00814D2D"/>
    <w:rsid w:val="0081535C"/>
    <w:rsid w:val="00825CC4"/>
    <w:rsid w:val="008336F0"/>
    <w:rsid w:val="00875A1E"/>
    <w:rsid w:val="008A1881"/>
    <w:rsid w:val="008E1C79"/>
    <w:rsid w:val="00901BCE"/>
    <w:rsid w:val="009178E5"/>
    <w:rsid w:val="00921F14"/>
    <w:rsid w:val="00937249"/>
    <w:rsid w:val="00937A4F"/>
    <w:rsid w:val="00960C60"/>
    <w:rsid w:val="009807D3"/>
    <w:rsid w:val="00990BAF"/>
    <w:rsid w:val="009B49B3"/>
    <w:rsid w:val="009C3107"/>
    <w:rsid w:val="009D03BA"/>
    <w:rsid w:val="009D1654"/>
    <w:rsid w:val="009D36FC"/>
    <w:rsid w:val="009F30EF"/>
    <w:rsid w:val="009F3AAD"/>
    <w:rsid w:val="00A2275B"/>
    <w:rsid w:val="00A83F7B"/>
    <w:rsid w:val="00AA48BB"/>
    <w:rsid w:val="00AB4B1B"/>
    <w:rsid w:val="00AC23C8"/>
    <w:rsid w:val="00AD2E16"/>
    <w:rsid w:val="00AD3FD6"/>
    <w:rsid w:val="00AD4953"/>
    <w:rsid w:val="00B213EE"/>
    <w:rsid w:val="00B25793"/>
    <w:rsid w:val="00B55DED"/>
    <w:rsid w:val="00B56049"/>
    <w:rsid w:val="00B60F78"/>
    <w:rsid w:val="00B863E8"/>
    <w:rsid w:val="00B875D2"/>
    <w:rsid w:val="00BB175A"/>
    <w:rsid w:val="00BF0248"/>
    <w:rsid w:val="00C0594A"/>
    <w:rsid w:val="00C40D63"/>
    <w:rsid w:val="00C65A76"/>
    <w:rsid w:val="00C722EF"/>
    <w:rsid w:val="00C7252A"/>
    <w:rsid w:val="00C860A5"/>
    <w:rsid w:val="00CA4DEE"/>
    <w:rsid w:val="00D82F51"/>
    <w:rsid w:val="00D93099"/>
    <w:rsid w:val="00DA1301"/>
    <w:rsid w:val="00DA32C1"/>
    <w:rsid w:val="00DC5885"/>
    <w:rsid w:val="00E152ED"/>
    <w:rsid w:val="00E34E7F"/>
    <w:rsid w:val="00E504E8"/>
    <w:rsid w:val="00E52853"/>
    <w:rsid w:val="00E56935"/>
    <w:rsid w:val="00E602D7"/>
    <w:rsid w:val="00E96750"/>
    <w:rsid w:val="00EC3BAB"/>
    <w:rsid w:val="00EC570A"/>
    <w:rsid w:val="00EE28BA"/>
    <w:rsid w:val="00F2272E"/>
    <w:rsid w:val="00F3204E"/>
    <w:rsid w:val="00F514AB"/>
    <w:rsid w:val="00F53135"/>
    <w:rsid w:val="00F83BF1"/>
    <w:rsid w:val="00FB4C51"/>
    <w:rsid w:val="00FD1629"/>
    <w:rsid w:val="00FE0481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1B6CA97C"/>
  <w15:chartTrackingRefBased/>
  <w15:docId w15:val="{89125983-E214-445E-933D-3D5ABFA2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header" w:locked="0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endnote reference" w:locked="0"/>
    <w:lsdException w:name="Title" w:locked="0" w:qFormat="1"/>
    <w:lsdException w:name="Default Paragraph Font" w:locked="0" w:uiPriority="1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F5D99"/>
    <w:rPr>
      <w:rFonts w:eastAsiaTheme="minorEastAsia"/>
    </w:rPr>
  </w:style>
  <w:style w:type="paragraph" w:styleId="berschrift1">
    <w:name w:val="heading 1"/>
    <w:basedOn w:val="Standard"/>
    <w:next w:val="Standard"/>
    <w:qFormat/>
    <w:locked/>
    <w:pPr>
      <w:keepNext/>
      <w:keepLines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locked/>
    <w:pPr>
      <w:keepNext/>
      <w:keepLines/>
      <w:spacing w:before="480" w:after="480"/>
      <w:ind w:left="709" w:hanging="709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locked/>
    <w:pPr>
      <w:keepNext/>
      <w:keepLines/>
      <w:spacing w:before="480" w:after="480"/>
      <w:ind w:left="709" w:hanging="709"/>
      <w:outlineLvl w:val="2"/>
    </w:pPr>
    <w:rPr>
      <w:b/>
    </w:rPr>
  </w:style>
  <w:style w:type="paragraph" w:styleId="berschrift4">
    <w:name w:val="heading 4"/>
    <w:basedOn w:val="Standard"/>
    <w:next w:val="Standard"/>
    <w:qFormat/>
    <w:locked/>
    <w:pPr>
      <w:ind w:left="354"/>
      <w:outlineLvl w:val="3"/>
    </w:pPr>
    <w:rPr>
      <w:sz w:val="24"/>
      <w:u w:val="single"/>
    </w:rPr>
  </w:style>
  <w:style w:type="paragraph" w:styleId="berschrift5">
    <w:name w:val="heading 5"/>
    <w:basedOn w:val="Standard"/>
    <w:next w:val="Standard"/>
    <w:qFormat/>
    <w:locked/>
    <w:pPr>
      <w:ind w:left="708"/>
      <w:outlineLvl w:val="4"/>
    </w:pPr>
    <w:rPr>
      <w:b/>
    </w:rPr>
  </w:style>
  <w:style w:type="paragraph" w:styleId="berschrift6">
    <w:name w:val="heading 6"/>
    <w:basedOn w:val="Standard"/>
    <w:next w:val="Standard"/>
    <w:qFormat/>
    <w:locked/>
    <w:pPr>
      <w:ind w:left="708"/>
      <w:outlineLvl w:val="5"/>
    </w:pPr>
    <w:rPr>
      <w:u w:val="single"/>
    </w:rPr>
  </w:style>
  <w:style w:type="paragraph" w:styleId="berschrift7">
    <w:name w:val="heading 7"/>
    <w:basedOn w:val="Standard"/>
    <w:next w:val="Standard"/>
    <w:qFormat/>
    <w:locked/>
    <w:pPr>
      <w:ind w:left="708"/>
      <w:outlineLvl w:val="6"/>
    </w:pPr>
    <w:rPr>
      <w:i/>
    </w:rPr>
  </w:style>
  <w:style w:type="paragraph" w:styleId="berschrift8">
    <w:name w:val="heading 8"/>
    <w:basedOn w:val="Standard"/>
    <w:next w:val="Standard"/>
    <w:qFormat/>
    <w:locked/>
    <w:pPr>
      <w:ind w:left="708"/>
      <w:outlineLvl w:val="7"/>
    </w:pPr>
    <w:rPr>
      <w:i/>
    </w:rPr>
  </w:style>
  <w:style w:type="paragraph" w:styleId="berschrift9">
    <w:name w:val="heading 9"/>
    <w:basedOn w:val="Standard"/>
    <w:next w:val="Standard"/>
    <w:qFormat/>
    <w:locked/>
    <w:pPr>
      <w:ind w:left="708"/>
      <w:outlineLvl w:val="8"/>
    </w:pPr>
    <w:rPr>
      <w:i/>
    </w:rPr>
  </w:style>
  <w:style w:type="character" w:default="1" w:styleId="Absatz-Standardschriftart">
    <w:name w:val="Default Paragraph Font"/>
    <w:uiPriority w:val="1"/>
    <w:semiHidden/>
    <w:unhideWhenUsed/>
    <w:rsid w:val="001F5D9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1F5D99"/>
  </w:style>
  <w:style w:type="paragraph" w:styleId="Titel">
    <w:name w:val="Title"/>
    <w:basedOn w:val="Standard"/>
    <w:qFormat/>
    <w:locked/>
    <w:pPr>
      <w:tabs>
        <w:tab w:val="center" w:pos="5103"/>
        <w:tab w:val="right" w:pos="10206"/>
      </w:tabs>
      <w:spacing w:before="480" w:after="480"/>
      <w:jc w:val="center"/>
    </w:pPr>
    <w:rPr>
      <w:b/>
      <w:sz w:val="28"/>
    </w:rPr>
  </w:style>
  <w:style w:type="paragraph" w:styleId="Kopfzeile">
    <w:name w:val="header"/>
    <w:basedOn w:val="Standard"/>
    <w:link w:val="KopfzeileZchn"/>
    <w:locked/>
    <w:rsid w:val="002C31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C31A4"/>
    <w:rPr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locked/>
    <w:rsid w:val="001F5D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F5D99"/>
    <w:rPr>
      <w:rFonts w:eastAsiaTheme="minorEastAsia" w:cstheme="minorBidi"/>
    </w:rPr>
  </w:style>
  <w:style w:type="paragraph" w:customStyle="1" w:styleId="00LegStandard">
    <w:name w:val="00_LegStandard"/>
    <w:semiHidden/>
    <w:locked/>
    <w:rsid w:val="001F5D99"/>
    <w:pPr>
      <w:spacing w:line="220" w:lineRule="exact"/>
      <w:jc w:val="both"/>
    </w:pPr>
    <w:rPr>
      <w:snapToGrid w:val="0"/>
      <w:color w:val="000000"/>
    </w:rPr>
  </w:style>
  <w:style w:type="paragraph" w:customStyle="1" w:styleId="01Undefiniert">
    <w:name w:val="01_Undefiniert"/>
    <w:basedOn w:val="00LegStandard"/>
    <w:semiHidden/>
    <w:locked/>
    <w:rsid w:val="001F5D99"/>
  </w:style>
  <w:style w:type="paragraph" w:customStyle="1" w:styleId="02BDGesBlatt">
    <w:name w:val="02_BDGesBlatt"/>
    <w:basedOn w:val="00LegStandard"/>
    <w:next w:val="03RepOesterr"/>
    <w:rsid w:val="001F5D99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1F5D99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1F5D99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1F5D99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1F5D99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1F5D99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1F5D99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1F5D99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1F5D99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1F5D99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1F5D99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1F5D99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1F5D99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1F5D99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1F5D99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1F5D99"/>
    <w:pPr>
      <w:jc w:val="left"/>
    </w:pPr>
    <w:rPr>
      <w:lang w:val="de-DE" w:eastAsia="de-DE"/>
    </w:rPr>
  </w:style>
  <w:style w:type="paragraph" w:customStyle="1" w:styleId="41UeberschrG1">
    <w:name w:val="41_UeberschrG1"/>
    <w:basedOn w:val="00LegStandard"/>
    <w:next w:val="43UeberschrG2"/>
    <w:rsid w:val="001F5D99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1F5D99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1F5D99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45UeberschrPara"/>
    <w:rsid w:val="001F5D99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1F5D99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1F5D99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1F5D99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1F5D99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1F5D99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1F5D99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1F5D99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1F5D99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1F5D99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1F5D99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1F5D99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1F5D99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1F5D99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1F5D99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1F5D99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1F5D99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1F5D99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1F5D99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1F5D99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1F5D99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1F5D99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1F5D99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1F5D99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1F5D99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1F5D99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1F5D99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1F5D99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1F5D99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1F5D99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1F5D99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1F5D99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1F5D99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1F5D99"/>
    <w:pPr>
      <w:spacing w:before="40"/>
      <w:ind w:left="907"/>
    </w:pPr>
  </w:style>
  <w:style w:type="paragraph" w:customStyle="1" w:styleId="61TabText">
    <w:name w:val="61_TabText"/>
    <w:basedOn w:val="00LegStandard"/>
    <w:rsid w:val="001F5D99"/>
    <w:pPr>
      <w:jc w:val="left"/>
    </w:pPr>
  </w:style>
  <w:style w:type="paragraph" w:customStyle="1" w:styleId="61aTabTextRechtsb">
    <w:name w:val="61a_TabTextRechtsb"/>
    <w:basedOn w:val="61TabText"/>
    <w:rsid w:val="001F5D99"/>
    <w:pPr>
      <w:jc w:val="right"/>
    </w:pPr>
  </w:style>
  <w:style w:type="paragraph" w:customStyle="1" w:styleId="61bTabTextZentriert">
    <w:name w:val="61b_TabTextZentriert"/>
    <w:basedOn w:val="61TabText"/>
    <w:rsid w:val="001F5D99"/>
    <w:pPr>
      <w:jc w:val="center"/>
    </w:pPr>
  </w:style>
  <w:style w:type="paragraph" w:customStyle="1" w:styleId="61cTabTextBlock">
    <w:name w:val="61c_TabTextBlock"/>
    <w:basedOn w:val="61TabText"/>
    <w:rsid w:val="001F5D99"/>
    <w:pPr>
      <w:jc w:val="both"/>
    </w:pPr>
  </w:style>
  <w:style w:type="paragraph" w:customStyle="1" w:styleId="62Kopfzeile">
    <w:name w:val="62_Kopfzeile"/>
    <w:basedOn w:val="51Abs"/>
    <w:rsid w:val="001F5D99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1F5D99"/>
    <w:rPr>
      <w:sz w:val="18"/>
    </w:rPr>
  </w:style>
  <w:style w:type="paragraph" w:customStyle="1" w:styleId="63Fuzeile">
    <w:name w:val="63_Fußzeile"/>
    <w:basedOn w:val="65FNText"/>
    <w:rsid w:val="001F5D99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1F5D99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1F5D99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1F5D99"/>
    <w:pPr>
      <w:jc w:val="center"/>
    </w:pPr>
  </w:style>
  <w:style w:type="paragraph" w:customStyle="1" w:styleId="71Anlagenbez">
    <w:name w:val="71_Anlagenbez"/>
    <w:basedOn w:val="00LegStandard"/>
    <w:rsid w:val="001F5D99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1F5D99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1F5D99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1F5D99"/>
    <w:pPr>
      <w:spacing w:before="80"/>
    </w:pPr>
  </w:style>
  <w:style w:type="paragraph" w:customStyle="1" w:styleId="85ErlAufzaehlg">
    <w:name w:val="85_ErlAufzaehlg"/>
    <w:basedOn w:val="83ErlText"/>
    <w:rsid w:val="001F5D99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1F5D99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1F5D99"/>
    <w:rPr>
      <w:color w:val="FF0000"/>
    </w:rPr>
  </w:style>
  <w:style w:type="character" w:customStyle="1" w:styleId="991GldSymbol">
    <w:name w:val="991_GldSymbol"/>
    <w:rsid w:val="001F5D99"/>
    <w:rPr>
      <w:b/>
      <w:color w:val="000000"/>
    </w:rPr>
  </w:style>
  <w:style w:type="character" w:customStyle="1" w:styleId="992Normal">
    <w:name w:val="992_Normal"/>
    <w:rsid w:val="001F5D99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1F5D99"/>
    <w:rPr>
      <w:b/>
      <w:dstrike w:val="0"/>
      <w:vertAlign w:val="baseline"/>
    </w:rPr>
  </w:style>
  <w:style w:type="character" w:customStyle="1" w:styleId="993Fett">
    <w:name w:val="993_Fett"/>
    <w:rsid w:val="001F5D99"/>
    <w:rPr>
      <w:b/>
    </w:rPr>
  </w:style>
  <w:style w:type="character" w:customStyle="1" w:styleId="994Kursiv">
    <w:name w:val="994_Kursiv"/>
    <w:rsid w:val="001F5D99"/>
    <w:rPr>
      <w:i/>
    </w:rPr>
  </w:style>
  <w:style w:type="character" w:customStyle="1" w:styleId="995Unterstrichen">
    <w:name w:val="995_Unterstrichen"/>
    <w:rsid w:val="001F5D99"/>
    <w:rPr>
      <w:u w:val="single"/>
    </w:rPr>
  </w:style>
  <w:style w:type="character" w:customStyle="1" w:styleId="996Gesperrt">
    <w:name w:val="996_Gesperrt"/>
    <w:rsid w:val="001F5D99"/>
    <w:rPr>
      <w:spacing w:val="26"/>
    </w:rPr>
  </w:style>
  <w:style w:type="character" w:customStyle="1" w:styleId="997Hoch">
    <w:name w:val="997_Hoch"/>
    <w:rsid w:val="001F5D99"/>
    <w:rPr>
      <w:vertAlign w:val="superscript"/>
    </w:rPr>
  </w:style>
  <w:style w:type="character" w:customStyle="1" w:styleId="998Tief">
    <w:name w:val="998_Tief"/>
    <w:rsid w:val="001F5D99"/>
    <w:rPr>
      <w:vertAlign w:val="subscript"/>
    </w:rPr>
  </w:style>
  <w:style w:type="character" w:customStyle="1" w:styleId="999FettundKursiv">
    <w:name w:val="999_Fett_und_Kursiv"/>
    <w:basedOn w:val="Absatz-Standardschriftart"/>
    <w:rsid w:val="001F5D99"/>
    <w:rPr>
      <w:b/>
      <w:i/>
    </w:rPr>
  </w:style>
  <w:style w:type="character" w:styleId="Endnotenzeichen">
    <w:name w:val="endnote reference"/>
    <w:basedOn w:val="Absatz-Standardschriftart"/>
    <w:rsid w:val="001F5D99"/>
    <w:rPr>
      <w:sz w:val="20"/>
      <w:vertAlign w:val="baseline"/>
    </w:rPr>
  </w:style>
  <w:style w:type="character" w:styleId="Funotenzeichen">
    <w:name w:val="footnote reference"/>
    <w:basedOn w:val="Absatz-Standardschriftart"/>
    <w:rsid w:val="001F5D99"/>
    <w:rPr>
      <w:sz w:val="20"/>
      <w:vertAlign w:val="baseline"/>
    </w:rPr>
  </w:style>
  <w:style w:type="character" w:styleId="Kommentarzeichen">
    <w:name w:val="annotation reference"/>
    <w:basedOn w:val="Absatz-Standardschriftart"/>
    <w:locked/>
    <w:rsid w:val="001F5D99"/>
    <w:rPr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1F5D99"/>
    <w:pPr>
      <w:spacing w:before="280" w:line="220" w:lineRule="exact"/>
      <w:jc w:val="both"/>
    </w:pPr>
    <w:rPr>
      <w:rFonts w:eastAsia="Times New Roman"/>
      <w:snapToGrid w:val="0"/>
      <w:color w:val="000000"/>
      <w:lang w:eastAsia="en-US"/>
    </w:rPr>
  </w:style>
  <w:style w:type="paragraph" w:customStyle="1" w:styleId="PDAllonge">
    <w:name w:val="PD_Allonge"/>
    <w:basedOn w:val="PDAntragsformel"/>
    <w:rsid w:val="001F5D99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1F5D99"/>
    <w:pPr>
      <w:jc w:val="both"/>
    </w:pPr>
  </w:style>
  <w:style w:type="paragraph" w:customStyle="1" w:styleId="PDAllongeL">
    <w:name w:val="PD_Allonge_L"/>
    <w:basedOn w:val="PDAllonge"/>
    <w:rsid w:val="001F5D99"/>
    <w:pPr>
      <w:jc w:val="left"/>
    </w:pPr>
  </w:style>
  <w:style w:type="paragraph" w:customStyle="1" w:styleId="PDBrief">
    <w:name w:val="PD_Brief"/>
    <w:basedOn w:val="00LegStandard"/>
    <w:rsid w:val="001F5D99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Standard"/>
    <w:rsid w:val="001F5D99"/>
  </w:style>
  <w:style w:type="paragraph" w:customStyle="1" w:styleId="PDEntschliessung">
    <w:name w:val="PD_Entschliessung"/>
    <w:basedOn w:val="00LegStandard"/>
    <w:rsid w:val="001F5D99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1F5D99"/>
    <w:pPr>
      <w:pBdr>
        <w:bottom w:val="single" w:sz="12" w:space="1" w:color="auto"/>
      </w:pBdr>
      <w:jc w:val="center"/>
    </w:pPr>
    <w:rPr>
      <w:b/>
      <w:noProof/>
      <w:color w:val="000000" w:themeColor="text1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1F5D99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1F5D99"/>
    <w:pPr>
      <w:spacing w:before="1285" w:after="540"/>
    </w:pPr>
    <w:rPr>
      <w:b/>
      <w:noProof/>
      <w:color w:val="000000" w:themeColor="text1"/>
      <w:sz w:val="22"/>
      <w:lang w:eastAsia="en-US"/>
    </w:rPr>
  </w:style>
  <w:style w:type="paragraph" w:customStyle="1" w:styleId="PDK2">
    <w:name w:val="PD_K2"/>
    <w:basedOn w:val="PDK1"/>
    <w:next w:val="Standard"/>
    <w:rsid w:val="001F5D99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1F5D99"/>
    <w:pPr>
      <w:spacing w:after="400"/>
    </w:pPr>
    <w:rPr>
      <w:sz w:val="36"/>
    </w:rPr>
  </w:style>
  <w:style w:type="paragraph" w:customStyle="1" w:styleId="PDK4">
    <w:name w:val="PD_K4"/>
    <w:basedOn w:val="PDK3"/>
    <w:rsid w:val="001F5D99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1F5D99"/>
    <w:pPr>
      <w:tabs>
        <w:tab w:val="center" w:pos="4253"/>
        <w:tab w:val="right" w:pos="8505"/>
      </w:tabs>
    </w:pPr>
    <w:rPr>
      <w:snapToGrid/>
      <w:lang w:eastAsia="de-DE"/>
    </w:rPr>
  </w:style>
  <w:style w:type="paragraph" w:customStyle="1" w:styleId="PDU1">
    <w:name w:val="PD_U1"/>
    <w:basedOn w:val="00LegStandard"/>
    <w:next w:val="Standard"/>
    <w:rsid w:val="001F5D99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1F5D99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1F5D99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1F5D99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semiHidden/>
    <w:rsid w:val="001F5D99"/>
    <w:pPr>
      <w:spacing w:before="40"/>
      <w:ind w:left="454"/>
    </w:pPr>
    <w:rPr>
      <w:lang w:val="de-DE" w:eastAsia="de-DE"/>
    </w:rPr>
  </w:style>
  <w:style w:type="paragraph" w:customStyle="1" w:styleId="57Schlussteile4">
    <w:name w:val="57_Schlussteil_e4"/>
    <w:basedOn w:val="00LegStandard"/>
    <w:next w:val="51Abs"/>
    <w:semiHidden/>
    <w:rsid w:val="001F5D99"/>
    <w:pPr>
      <w:spacing w:before="40"/>
      <w:ind w:left="1247"/>
    </w:pPr>
    <w:rPr>
      <w:snapToGrid/>
      <w:lang w:val="de-DE" w:eastAsia="de-DE"/>
    </w:rPr>
  </w:style>
  <w:style w:type="paragraph" w:customStyle="1" w:styleId="57Schlussteile5">
    <w:name w:val="57_Schlussteil_e5"/>
    <w:basedOn w:val="00LegStandard"/>
    <w:next w:val="51Abs"/>
    <w:semiHidden/>
    <w:rsid w:val="001F5D99"/>
    <w:pPr>
      <w:spacing w:before="40"/>
      <w:ind w:left="1644"/>
    </w:pPr>
    <w:rPr>
      <w:snapToGrid/>
      <w:lang w:val="de-DE" w:eastAsia="de-DE"/>
    </w:rPr>
  </w:style>
  <w:style w:type="paragraph" w:customStyle="1" w:styleId="99PreformattedText">
    <w:name w:val="99_PreformattedText"/>
    <w:rsid w:val="001F5D99"/>
    <w:rPr>
      <w:rFonts w:ascii="Courier New" w:hAnsi="Courier New"/>
      <w:snapToGrid w:val="0"/>
      <w:color w:val="000000"/>
    </w:rPr>
  </w:style>
  <w:style w:type="paragraph" w:customStyle="1" w:styleId="62KopfzeileQuer">
    <w:name w:val="62_KopfzeileQuer"/>
    <w:basedOn w:val="51Abs"/>
    <w:rsid w:val="001F5D99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1F5D99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1F5D99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1F5D99"/>
    <w:pPr>
      <w:spacing w:after="120"/>
    </w:pPr>
    <w:rPr>
      <w:rFonts w:ascii="Book Antiqua" w:hAnsi="Book Antiqua"/>
      <w:sz w:val="16"/>
    </w:rPr>
  </w:style>
  <w:style w:type="paragraph" w:customStyle="1" w:styleId="52Aufzaehle1Ziffer">
    <w:name w:val="52_Aufzaehl_e1_Ziffer"/>
    <w:basedOn w:val="00LegStandard"/>
    <w:qFormat/>
    <w:rsid w:val="001F5D99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1F5D99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1F5D99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1F5D99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1F5D99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1F5D99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1F5D99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1F5D99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1F5D99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1F5D99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1F5D99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1F5D99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1F5D99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1F5D99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1F5D99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1F5D99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1F5D99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1F5D99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1F5D99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1F5D99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1F5D99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Standard"/>
    <w:rsid w:val="001F5D99"/>
    <w:pPr>
      <w:spacing w:before="40"/>
      <w:ind w:left="454"/>
    </w:pPr>
    <w:rPr>
      <w:lang w:val="de-DE" w:eastAsia="de-DE"/>
    </w:rPr>
  </w:style>
  <w:style w:type="paragraph" w:customStyle="1" w:styleId="58Schlussteile05mitBetrag">
    <w:name w:val="58_Schlussteil_e0.5_mit_Betrag"/>
    <w:basedOn w:val="00LegStandard"/>
    <w:rsid w:val="001F5D99"/>
    <w:pPr>
      <w:widowControl w:val="0"/>
      <w:tabs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1F5D99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Standard"/>
    <w:rsid w:val="001F5D99"/>
    <w:pPr>
      <w:spacing w:before="40"/>
    </w:pPr>
  </w:style>
  <w:style w:type="paragraph" w:customStyle="1" w:styleId="58Schlussteile0AbsmitBetrag">
    <w:name w:val="58_Schlussteil_e0_Abs_mit_Betrag"/>
    <w:basedOn w:val="00LegStandard"/>
    <w:rsid w:val="001F5D99"/>
    <w:pPr>
      <w:widowControl w:val="0"/>
      <w:tabs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1F5D99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Standard"/>
    <w:rsid w:val="001F5D99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1F5D99"/>
    <w:pPr>
      <w:widowControl w:val="0"/>
      <w:tabs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1F5D99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Standard"/>
    <w:rsid w:val="001F5D99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1F5D99"/>
    <w:pPr>
      <w:widowControl w:val="0"/>
      <w:tabs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1F5D99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Standard"/>
    <w:rsid w:val="001F5D99"/>
    <w:pPr>
      <w:spacing w:before="40"/>
      <w:ind w:left="1247"/>
    </w:pPr>
    <w:rPr>
      <w:lang w:val="de-DE" w:eastAsia="de-DE"/>
    </w:rPr>
  </w:style>
  <w:style w:type="paragraph" w:customStyle="1" w:styleId="58Schlussteile3SublitmitBetrag">
    <w:name w:val="58_Schlussteil_e3_Sublit_mit_Betrag"/>
    <w:basedOn w:val="00LegStandard"/>
    <w:rsid w:val="001F5D99"/>
    <w:pPr>
      <w:widowControl w:val="0"/>
      <w:tabs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1F5D99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Standard"/>
    <w:rsid w:val="001F5D99"/>
    <w:pPr>
      <w:spacing w:before="40"/>
      <w:ind w:left="1644"/>
    </w:pPr>
    <w:rPr>
      <w:lang w:val="de-DE" w:eastAsia="de-DE"/>
    </w:rPr>
  </w:style>
  <w:style w:type="paragraph" w:customStyle="1" w:styleId="58Schlussteile4StrichmitBetrag">
    <w:name w:val="58_Schlussteil_e4_Strich_mit_Betrag"/>
    <w:basedOn w:val="00LegStandard"/>
    <w:rsid w:val="001F5D99"/>
    <w:pPr>
      <w:widowControl w:val="0"/>
      <w:tabs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1F5D99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Standard"/>
    <w:rsid w:val="001F5D99"/>
    <w:pPr>
      <w:spacing w:before="40"/>
      <w:ind w:left="1985"/>
    </w:pPr>
    <w:rPr>
      <w:lang w:val="de-DE" w:eastAsia="de-DE"/>
    </w:rPr>
  </w:style>
  <w:style w:type="paragraph" w:customStyle="1" w:styleId="58Schlussteile5StrichmitBetrag">
    <w:name w:val="58_Schlussteil_e5_Strich_mit_Betrag"/>
    <w:basedOn w:val="00LegStandard"/>
    <w:rsid w:val="001F5D99"/>
    <w:pPr>
      <w:widowControl w:val="0"/>
      <w:tabs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1F5D99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Standard"/>
    <w:rsid w:val="001F5D99"/>
    <w:pPr>
      <w:spacing w:before="40"/>
      <w:ind w:left="2325"/>
    </w:pPr>
    <w:rPr>
      <w:lang w:val="de-DE" w:eastAsia="de-DE"/>
    </w:rPr>
  </w:style>
  <w:style w:type="paragraph" w:customStyle="1" w:styleId="58Schlussteile6StrichmitBetrag">
    <w:name w:val="58_Schlussteil_e6_Strich_mit_Betrag"/>
    <w:basedOn w:val="00LegStandard"/>
    <w:rsid w:val="001F5D99"/>
    <w:pPr>
      <w:widowControl w:val="0"/>
      <w:tabs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1F5D99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Standard"/>
    <w:rsid w:val="001F5D99"/>
    <w:pPr>
      <w:spacing w:before="40"/>
      <w:ind w:left="2665"/>
    </w:pPr>
    <w:rPr>
      <w:lang w:val="de-DE" w:eastAsia="de-DE"/>
    </w:rPr>
  </w:style>
  <w:style w:type="paragraph" w:customStyle="1" w:styleId="58Schlussteile7StrichmitBetrag">
    <w:name w:val="58_Schlussteil_e7_Strich_mit_Betrag"/>
    <w:basedOn w:val="00LegStandard"/>
    <w:rsid w:val="001F5D99"/>
    <w:pPr>
      <w:widowControl w:val="0"/>
      <w:tabs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1F5D99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1F5D99"/>
    <w:pPr>
      <w:shd w:val="clear" w:color="auto" w:fill="CCCCCC"/>
      <w:spacing w:before="120"/>
      <w:jc w:val="center"/>
    </w:pPr>
    <w:rPr>
      <w:rFonts w:ascii="Times" w:eastAsia="Times New Roman" w:hAnsi="Times"/>
      <w:b/>
      <w:color w:val="000000"/>
      <w:sz w:val="18"/>
      <w:lang w:eastAsia="de-DE"/>
    </w:rPr>
  </w:style>
  <w:style w:type="paragraph" w:styleId="Sprechblasentext">
    <w:name w:val="Balloon Text"/>
    <w:basedOn w:val="Standard"/>
    <w:link w:val="SprechblasentextZchn"/>
    <w:locked/>
    <w:rsid w:val="00766FD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66FD4"/>
    <w:rPr>
      <w:rFonts w:ascii="Segoe UI" w:eastAsiaTheme="minorEastAsia" w:hAnsi="Segoe UI" w:cs="Segoe UI"/>
      <w:sz w:val="18"/>
      <w:szCs w:val="18"/>
    </w:rPr>
  </w:style>
  <w:style w:type="character" w:styleId="BesuchterLink">
    <w:name w:val="FollowedHyperlink"/>
    <w:basedOn w:val="Absatz-Standardschriftart"/>
    <w:locked/>
    <w:rsid w:val="00174C57"/>
    <w:rPr>
      <w:color w:val="954F72" w:themeColor="followedHyperlink"/>
      <w:u w:val="single"/>
    </w:rPr>
  </w:style>
  <w:style w:type="character" w:styleId="Buchtitel">
    <w:name w:val="Book Title"/>
    <w:basedOn w:val="Absatz-Standardschriftart"/>
    <w:uiPriority w:val="33"/>
    <w:qFormat/>
    <w:locked/>
    <w:rsid w:val="00174C57"/>
    <w:rPr>
      <w:b/>
      <w:bCs/>
      <w:i/>
      <w:iCs/>
      <w:spacing w:val="5"/>
    </w:rPr>
  </w:style>
  <w:style w:type="character" w:styleId="Fett">
    <w:name w:val="Strong"/>
    <w:basedOn w:val="Absatz-Standardschriftart"/>
    <w:qFormat/>
    <w:locked/>
    <w:rsid w:val="00174C57"/>
    <w:rPr>
      <w:b/>
      <w:bCs/>
    </w:rPr>
  </w:style>
  <w:style w:type="character" w:styleId="Hervorhebung">
    <w:name w:val="Emphasis"/>
    <w:basedOn w:val="Absatz-Standardschriftart"/>
    <w:qFormat/>
    <w:locked/>
    <w:rsid w:val="00174C57"/>
    <w:rPr>
      <w:i/>
      <w:iCs/>
    </w:rPr>
  </w:style>
  <w:style w:type="character" w:styleId="HTMLAkronym">
    <w:name w:val="HTML Acronym"/>
    <w:basedOn w:val="Absatz-Standardschriftart"/>
    <w:locked/>
    <w:rsid w:val="00174C57"/>
  </w:style>
  <w:style w:type="character" w:styleId="HTMLBeispiel">
    <w:name w:val="HTML Sample"/>
    <w:basedOn w:val="Absatz-Standardschriftart"/>
    <w:locked/>
    <w:rsid w:val="00174C57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locked/>
    <w:rsid w:val="00174C57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locked/>
    <w:rsid w:val="00174C57"/>
    <w:rPr>
      <w:i/>
      <w:iCs/>
    </w:rPr>
  </w:style>
  <w:style w:type="character" w:styleId="HTMLSchreibmaschine">
    <w:name w:val="HTML Typewriter"/>
    <w:basedOn w:val="Absatz-Standardschriftart"/>
    <w:locked/>
    <w:rsid w:val="00174C57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locked/>
    <w:rsid w:val="00174C57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locked/>
    <w:rsid w:val="00174C57"/>
    <w:rPr>
      <w:i/>
      <w:iCs/>
    </w:rPr>
  </w:style>
  <w:style w:type="character" w:styleId="HTMLZitat">
    <w:name w:val="HTML Cite"/>
    <w:basedOn w:val="Absatz-Standardschriftart"/>
    <w:locked/>
    <w:rsid w:val="00174C57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locked/>
    <w:rsid w:val="00174C57"/>
    <w:rPr>
      <w:i/>
      <w:iCs/>
      <w:color w:val="5B9BD5" w:themeColor="accent1"/>
    </w:rPr>
  </w:style>
  <w:style w:type="character" w:styleId="IntensiverVerweis">
    <w:name w:val="Intense Reference"/>
    <w:basedOn w:val="Absatz-Standardschriftart"/>
    <w:uiPriority w:val="32"/>
    <w:qFormat/>
    <w:locked/>
    <w:rsid w:val="00174C57"/>
    <w:rPr>
      <w:b/>
      <w:bCs/>
      <w:smallCaps/>
      <w:color w:val="5B9BD5" w:themeColor="accent1"/>
      <w:spacing w:val="5"/>
    </w:rPr>
  </w:style>
  <w:style w:type="character" w:styleId="SchwacheHervorhebung">
    <w:name w:val="Subtle Emphasis"/>
    <w:basedOn w:val="Absatz-Standardschriftart"/>
    <w:uiPriority w:val="19"/>
    <w:qFormat/>
    <w:locked/>
    <w:rsid w:val="00174C57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qFormat/>
    <w:locked/>
    <w:rsid w:val="00174C57"/>
    <w:rPr>
      <w:smallCaps/>
      <w:color w:val="5A5A5A" w:themeColor="text1" w:themeTint="A5"/>
    </w:rPr>
  </w:style>
  <w:style w:type="character" w:styleId="Seitenzahl">
    <w:name w:val="page number"/>
    <w:basedOn w:val="Absatz-Standardschriftart"/>
    <w:locked/>
    <w:rsid w:val="00174C57"/>
  </w:style>
  <w:style w:type="character" w:styleId="Zeilennummer">
    <w:name w:val="line number"/>
    <w:basedOn w:val="Absatz-Standardschriftart"/>
    <w:locked/>
    <w:rsid w:val="00174C57"/>
  </w:style>
  <w:style w:type="character" w:styleId="Hyperlink">
    <w:name w:val="Hyperlink"/>
    <w:basedOn w:val="Absatz-Standardschriftart"/>
    <w:locked/>
    <w:rsid w:val="009F30E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locked/>
    <w:rsid w:val="009F3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chin1\AppData\Roaming\Microsoft\Templates\LRLegisti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docoptionsdata xmlns:xsd="http://www.w3.org/2001/XMLSchema" xmlns:xsi="http://www.w3.org/2001/XMLSchema-instance" xmlns="http://www.ris.bka.gv.at/docoptions/data/">
  <DocumentMap>false</DocumentMap>
  <OMathJc>1</OMathJc>
  <SnapToGrid>false</SnapToGrid>
  <SnapToShapes>false</SnapToShapes>
  <GridDistanceHorizontal>5.4</GridDistanceHorizontal>
  <GridDistanceVertical>5.4</GridDistanceVertical>
  <GridOriginFromMargin>false</GridOriginFromMargin>
  <GridOriginHorizontal>0</GridOriginHorizontal>
  <GridOriginVertical>0</GridOriginVertical>
  <TrackFormatting>false</TrackFormatting>
  <FormattingShowFilter>5</FormattingShowFilter>
  <FormattingShowFont>false</FormattingShowFont>
  <FormattingShowNextLevel>true</FormattingShowNextLevel>
  <FormattingShowNumbering>false</FormattingShowNumbering>
  <FormattingShowParagraph>false</FormattingShowParagraph>
  <ClickAndTypeParagraphStyle>51_Abs</ClickAndTypeParagraphStyle>
  <NoTabHangIndent>false</NoTabHangIndent>
  <NoSpaceRaiseLower>false</NoSpaceRaiseLower>
  <PrintColBlack>false</PrintColBlack>
  <WrapTrailSpaces>false</WrapTrailSpaces>
  <NoColumnBalance>false</NoColumnBalance>
  <ConvMailMergeEsc>false</ConvMailMergeEsc>
  <SuppressSpBfAfterPgBrk>false</SuppressSpBfAfterPgBrk>
  <SuppressTopSpacing>false</SuppressTopSpacing>
  <OrigWordTableRules>false</OrigWordTableRules>
  <TransparentMetafiles>false</TransparentMetafiles>
  <ShowBreaksInFrames>false</ShowBreaksInFrames>
  <SwapBordersFacingPages>false</SwapBordersFacingPages>
  <LeaveBackslashAlone>true</LeaveBackslashAlone>
  <ExpandShiftReturn>true</ExpandShiftReturn>
  <DontULTrailSpace>true</DontULTrailSpace>
  <DontBalanceSingleByteDoubleByteWidth>true</DontBalanceSingleByteDoubleByteWidth>
  <SuppressTopSpacingMac5>false</SuppressTopSpacingMac5>
  <SpacingInWholePoints>false</SpacingInWholePoints>
  <PrintBodyTextBeforeHeader>false</PrintBodyTextBeforeHeader>
  <NoLeading>false</NoLeading>
  <NoSpaceForUL>true</NoSpaceForUL>
  <MWSmallCaps>false</MWSmallCaps>
  <NoExtraLineSpacing>false</NoExtraLineSpacing>
  <TruncateFontHeight>false</TruncateFontHeight>
  <UsePrinterMetrics>false</UsePrinterMetrics>
  <SubFontBySize>false</SubFontBySize>
  <WW6BorderRules>false</WW6BorderRules>
  <ExactOnTop>false</ExactOnTop>
  <SuppressBottomSpacing>false</SuppressBottomSpacing>
  <WPSpaceWidth>false</WPSpaceWidth>
  <WPJustification>false</WPJustification>
  <LineWrapLikeWord6>false</LineWrapLikeWord6>
  <ShapeLayoutLikeWW8>false</ShapeLayoutLikeWW8>
  <FootnoteLayoutLikeWW8>false</FootnoteLayoutLikeWW8>
  <DontUseHTMLParagraphAutoSpacing>false</DontUseHTMLParagraphAutoSpacing>
  <DontAdjustLineHeightInTable>true</DontAdjustLineHeightInTable>
  <ForgetLastTabAlignment>false</ForgetLastTabAlignment>
  <AutospaceLikeWW7>false</AutospaceLikeWW7>
  <AlignTablesRowByRow>false</AlignTablesRowByRow>
  <LayoutRawTableWidth>false</LayoutRawTableWidth>
  <LayoutTableRowsApart>false</LayoutTableRowsApart>
  <UseWord97LineBreakingRules>false</UseWord97LineBreakingRules>
  <DontBreakWrappedTables>false</DontBreakWrappedTables>
  <DontSnapTextToGridInTableWithObjects>false</DontSnapTextToGridInTableWithObjects>
  <SelectFieldWithFirstOrLastCharacter>false</SelectFieldWithFirstOrLastCharacter>
  <ApplyBreakingRules>false</ApplyBreakingRules>
  <DontWrapTextWithPunctuation>false</DontWrapTextWithPunctuation>
  <DontUseAsianBreakRulesInGrid>false</DontUseAsianBreakRulesInGrid>
  <UseWord2002TableStyleRules>false</UseWord2002TableStyleRules>
  <GrowAutofit>false</GrowAutofit>
  <UseNormalStyleForList>false</UseNormalStyleForList>
  <DontUseIndentAsNumberingTabStop>false</DontUseIndentAsNumberingTabStop>
  <FELineBreak11>false</FELineBreak11>
  <AllowSpaceOfSameStyleInTable>false</AllowSpaceOfSameStyleInTable>
  <WW11IndentRules>false</WW11IndentRules>
  <DontAutofitConstrainedTables>false</DontAutofitConstrainedTables>
  <AutofitLikeWW11>false</AutofitLikeWW11>
  <UnderlineTabInNumList>false</UnderlineTabInNumList>
  <HangulWidthLikeWW11>false</HangulWidthLikeWW11>
  <SplitPgBreakAndParaMark>false</SplitPgBreakAndParaMark>
  <DontVertAlignCellWithShape>false</DontVertAlignCellWithShape>
  <DontBreakConstrainedForcedTables>false</DontBreakConstrainedForcedTables>
  <DontVertAlignInTextbox>false</DontVertAlignInTextbox>
  <Word11KerningPairs>false</Word11KerningPairs>
  <CachedColBalance>false</CachedColBalance>
  <DisableOTKerning>false</DisableOTKerning>
  <FlipMirrorIndents>false</FlipMirrorIndents>
  <DontOverrideTableStyleFontSzAndJustification>false</DontOverrideTableStyleFontSzAndJustification>
</docoptions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68404998faa46b782a92bff4e90bc44 xmlns="d7437bbb-2d46-4493-8836-0c5f5c95864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Abteilung 3 Verfassung und Inneres (ABT03)</TermName>
          <TermId xmlns="http://schemas.microsoft.com/office/infopath/2007/PartnerControls">1625b1b3-c8d6-4bdb-942f-d39fcdddcff0</TermId>
        </TermInfo>
      </Terms>
    </a68404998faa46b782a92bff4e90bc44>
    <f6d2354ee20245edb2dbc5cf1e514b79 xmlns="d7437bbb-2d46-4493-8836-0c5f5c95864b">
      <Terms xmlns="http://schemas.microsoft.com/office/infopath/2007/PartnerControls"/>
    </f6d2354ee20245edb2dbc5cf1e514b79>
    <TaxCatchAll xmlns="d7437bbb-2d46-4493-8836-0c5f5c95864b">
      <Value>10</Value>
    </TaxCatchAll>
    <g10fcaa9ba614022bef7c3ff9cec2cec xmlns="d7437bbb-2d46-4493-8836-0c5f5c95864b">
      <Terms xmlns="http://schemas.microsoft.com/office/infopath/2007/PartnerControls"/>
    </g10fcaa9ba614022bef7c3ff9cec2cec>
    <ma969ee1c8414e5990be9d34ae1806ec xmlns="d7437bbb-2d46-4493-8836-0c5f5c95864b">
      <Terms xmlns="http://schemas.microsoft.com/office/infopath/2007/PartnerControls"/>
    </ma969ee1c8414e5990be9d34ae1806ec>
    <ed1e61f632e148109fba15a5f0d6c34e xmlns="d7437bbb-2d46-4493-8836-0c5f5c95864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Abteilung 3 Verfassung und Inneres (ABT03)</TermName>
          <TermId xmlns="http://schemas.microsoft.com/office/infopath/2007/PartnerControls">1625b1b3-c8d6-4bdb-942f-d39fcdddcff0</TermId>
        </TermInfo>
      </Terms>
    </ed1e61f632e148109fba15a5f0d6c34e>
    <STMKLRPageApprovedBy xmlns="d7437bbb-2d46-4493-8836-0c5f5c95864b">
      <UserInfo>
        <DisplayName/>
        <AccountId xsi:nil="true"/>
        <AccountType/>
      </UserInfo>
    </STMKLRPageApprovedBy>
    <STMKLRPosition xmlns="d7437bbb-2d46-4493-8836-0c5f5c95864b" xsi:nil="true"/>
    <STMKLRPageContact xmlns="d7437bbb-2d46-4493-8836-0c5f5c95864b">
      <UserInfo>
        <DisplayName/>
        <AccountId xsi:nil="true"/>
        <AccountType/>
      </UserInfo>
    </STMKLRPageContact>
    <STMKLROEDocumentDocType xmlns="d7437bbb-2d46-4493-8836-0c5f5c95864b">Allgemeines Dokument</STMKLROEDocumentDocType>
    <STMKLRPageApprovalDate xmlns="d7437bbb-2d46-4493-8836-0c5f5c95864b" xsi:nil="true"/>
    <STMKLRApproval xmlns="d7437bbb-2d46-4493-8836-0c5f5c95864b">
      <UserInfo>
        <DisplayName/>
        <AccountId xsi:nil="true"/>
        <AccountType/>
      </UserInfo>
    </STMKLRApproval>
    <STMKLRPageApprovalDate2 xmlns="d7437bbb-2d46-4493-8836-0c5f5c95864b" xsi:nil="true"/>
    <STMKLRApproval2 xmlns="d7437bbb-2d46-4493-8836-0c5f5c95864b">
      <UserInfo>
        <DisplayName/>
        <AccountId xsi:nil="true"/>
        <AccountType/>
      </UserInfo>
    </STMKLRApproval2>
    <STMKLRPageApprovedBy2 xmlns="d7437bbb-2d46-4493-8836-0c5f5c95864b">
      <UserInfo>
        <DisplayName/>
        <AccountId xsi:nil="true"/>
        <AccountType/>
      </UserInfo>
    </STMKLRPageApprovedBy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E Dokument" ma:contentTypeID="0x010100D994AA1D7C414BB98001F63F6A79DFD200108BDF8002094FF3AA724EF6FE3EC69503004118986F4C0E074CB94EED682E7FCC1E" ma:contentTypeVersion="367" ma:contentTypeDescription="" ma:contentTypeScope="" ma:versionID="3617a1985b3207388de0e60e82908897">
  <xsd:schema xmlns:xsd="http://www.w3.org/2001/XMLSchema" xmlns:xs="http://www.w3.org/2001/XMLSchema" xmlns:p="http://schemas.microsoft.com/office/2006/metadata/properties" xmlns:ns2="d7437bbb-2d46-4493-8836-0c5f5c95864b" targetNamespace="http://schemas.microsoft.com/office/2006/metadata/properties" ma:root="true" ma:fieldsID="3e6e3f4aee2fc6085c8d3ae2423e28a1" ns2:_="">
    <xsd:import namespace="d7437bbb-2d46-4493-8836-0c5f5c95864b"/>
    <xsd:element name="properties">
      <xsd:complexType>
        <xsd:sequence>
          <xsd:element name="documentManagement">
            <xsd:complexType>
              <xsd:all>
                <xsd:element ref="ns2:STMKLROEDocumentDocType" minOccurs="0"/>
                <xsd:element ref="ns2:STMKLRPageContact" minOccurs="0"/>
                <xsd:element ref="ns2:STMKLRPosition" minOccurs="0"/>
                <xsd:element ref="ns2:STMKLRPageApprovedBy" minOccurs="0"/>
                <xsd:element ref="ns2:STMKLRPageApprovalDate" minOccurs="0"/>
                <xsd:element ref="ns2:STMKLRPageApprovedBy2" minOccurs="0"/>
                <xsd:element ref="ns2:STMKLRPageApprovalDate2" minOccurs="0"/>
                <xsd:element ref="ns2:STMKLRApproval" minOccurs="0"/>
                <xsd:element ref="ns2:STMKLRApproval2" minOccurs="0"/>
                <xsd:element ref="ns2:ma969ee1c8414e5990be9d34ae1806ec" minOccurs="0"/>
                <xsd:element ref="ns2:TaxCatchAllLabel" minOccurs="0"/>
                <xsd:element ref="ns2:TaxCatchAll" minOccurs="0"/>
                <xsd:element ref="ns2:ed1e61f632e148109fba15a5f0d6c34e" minOccurs="0"/>
                <xsd:element ref="ns2:f6d2354ee20245edb2dbc5cf1e514b79" minOccurs="0"/>
                <xsd:element ref="ns2:a68404998faa46b782a92bff4e90bc44" minOccurs="0"/>
                <xsd:element ref="ns2:g10fcaa9ba614022bef7c3ff9cec2c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37bbb-2d46-4493-8836-0c5f5c95864b" elementFormDefault="qualified">
    <xsd:import namespace="http://schemas.microsoft.com/office/2006/documentManagement/types"/>
    <xsd:import namespace="http://schemas.microsoft.com/office/infopath/2007/PartnerControls"/>
    <xsd:element name="STMKLROEDocumentDocType" ma:index="2" nillable="true" ma:displayName="Dokumentenart" ma:default="Allgemeines Dokument" ma:internalName="STMKLROEDocumentDocType" ma:readOnly="false">
      <xsd:simpleType>
        <xsd:restriction base="dms:Choice">
          <xsd:enumeration value="Allgemeines Dokument"/>
          <xsd:enumeration value="Bericht"/>
          <xsd:enumeration value="Dienstanweisung"/>
          <xsd:enumeration value="Konzept"/>
          <xsd:enumeration value="Protokoll"/>
          <xsd:enumeration value="Schulungsunterlage"/>
          <xsd:enumeration value="Technisches Dokument"/>
        </xsd:restriction>
      </xsd:simpleType>
    </xsd:element>
    <xsd:element name="STMKLRPageContact" ma:index="4" nillable="true" ma:displayName="Kontakt für Inhalt" ma:internalName="STMKLRPage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osition" ma:index="7" nillable="true" ma:displayName="Sortierung" ma:internalName="STMKLRPosition" ma:readOnly="false">
      <xsd:simpleType>
        <xsd:restriction base="dms:Number"/>
      </xsd:simpleType>
    </xsd:element>
    <xsd:element name="STMKLRPageApprovedBy" ma:index="9" nillable="true" ma:displayName="Freigegeben von" ma:internalName="STMKLRPage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" ma:index="10" nillable="true" ma:displayName="Freigegeben am" ma:format="DateTime" ma:internalName="STMKLRPageApprovalDate" ma:readOnly="false">
      <xsd:simpleType>
        <xsd:restriction base="dms:DateTime"/>
      </xsd:simpleType>
    </xsd:element>
    <xsd:element name="STMKLRPageApprovedBy2" ma:index="11" nillable="true" ma:displayName="Freigegeben von 2" ma:internalName="STMKLRPageApprovedBy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2" ma:index="12" nillable="true" ma:displayName="Freigegeben am 2" ma:format="DateTime" ma:internalName="STMKLRPageApprovalDate2" ma:readOnly="false">
      <xsd:simpleType>
        <xsd:restriction base="dms:DateTime"/>
      </xsd:simpleType>
    </xsd:element>
    <xsd:element name="STMKLRApproval" ma:index="13" nillable="true" ma:displayName="Zur Freigabe" ma:internalName="STMKLR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Approval2" ma:index="14" nillable="true" ma:displayName="Zur Freigabe 2" ma:internalName="STMKLRApproval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969ee1c8414e5990be9d34ae1806ec" ma:index="16" nillable="true" ma:taxonomy="true" ma:internalName="ma969ee1c8414e5990be9d34ae1806ec" ma:taxonomyFieldName="STMKLRApp" ma:displayName="Anwendung" ma:readOnly="false" ma:fieldId="{6a969ee1-c841-4e59-90be-9d34ae1806ec}" ma:sspId="1125e317-9086-468d-8a21-16f2b8d180ac" ma:termSetId="f79ac112-801d-4db5-adc2-f9736c5112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Taxonomy Catch All Column1" ma:hidden="true" ma:list="{b81a12da-1e93-4617-8333-06a9fd9f052c}" ma:internalName="TaxCatchAllLabel" ma:readOnly="true" ma:showField="CatchAllDataLabel" ma:web="d7437bbb-2d46-4493-8836-0c5f5c958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b81a12da-1e93-4617-8333-06a9fd9f052c}" ma:internalName="TaxCatchAll" ma:showField="CatchAllData" ma:web="d7437bbb-2d46-4493-8836-0c5f5c958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1e61f632e148109fba15a5f0d6c34e" ma:index="25" nillable="true" ma:taxonomy="true" ma:internalName="ed1e61f632e148109fba15a5f0d6c34e" ma:taxonomyFieldName="STMKLRPageOE" ma:displayName="Organisationseinheit" ma:readOnly="false" ma:fieldId="{ed1e61f6-32e1-4810-9fba-15a5f0d6c34e}" ma:sspId="1125e317-9086-468d-8a21-16f2b8d180ac" ma:termSetId="9fff79f6-126b-4c49-a702-208f5292e3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d2354ee20245edb2dbc5cf1e514b79" ma:index="26" nillable="true" ma:taxonomy="true" ma:internalName="f6d2354ee20245edb2dbc5cf1e514b79" ma:taxonomyFieldName="STMKLRTopics" ma:displayName="Themen" ma:readOnly="false" ma:fieldId="{f6d2354e-e202-45ed-b2db-c5cf1e514b79}" ma:sspId="1125e317-9086-468d-8a21-16f2b8d180ac" ma:termSetId="9a17e848-37f6-4ce1-a108-844c5100b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8404998faa46b782a92bff4e90bc44" ma:index="27" nillable="true" ma:taxonomy="true" ma:internalName="a68404998faa46b782a92bff4e90bc44" ma:taxonomyFieldName="STMKLOERoot" ma:displayName="OE der ersten Ebene" ma:readOnly="false" ma:fieldId="{a6840499-8faa-46b7-82a9-2bff4e90bc44}" ma:sspId="1125e317-9086-468d-8a21-16f2b8d180ac" ma:termSetId="9fff79f6-126b-4c49-a702-208f5292e3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10fcaa9ba614022bef7c3ff9cec2cec" ma:index="28" nillable="true" ma:taxonomy="true" ma:internalName="g10fcaa9ba614022bef7c3ff9cec2cec" ma:taxonomyFieldName="STMKLRServiceGroups" ma:displayName="Leistungsgruppen" ma:readOnly="false" ma:fieldId="{010fcaa9-ba61-4022-bef7-c3ff9cec2cec}" ma:sspId="1125e317-9086-468d-8a21-16f2b8d180ac" ma:termSetId="f57bd206-27c3-4037-ad2b-6b38fa0fc08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STMKLRItemAdded</Name>
    <Synchronization>Synchronous</Synchronization>
    <Type>10001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  <Receiver>
    <Name>STMKLRItemUpdated</Name>
    <Synchronization>Asynchronous</Synchronization>
    <Type>10002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</spe:Receivers>
</file>

<file path=customXml/itemProps1.xml><?xml version="1.0" encoding="utf-8"?>
<ds:datastoreItem xmlns:ds="http://schemas.openxmlformats.org/officeDocument/2006/customXml" ds:itemID="{DBD31B06-B948-438E-B1E9-F76477FA898D}">
  <ds:schemaRefs>
    <ds:schemaRef ds:uri="http://www.w3.org/2001/XMLSchema"/>
    <ds:schemaRef ds:uri="http://www.ris.bka.gv.at/docoptions/data/"/>
  </ds:schemaRefs>
</ds:datastoreItem>
</file>

<file path=customXml/itemProps2.xml><?xml version="1.0" encoding="utf-8"?>
<ds:datastoreItem xmlns:ds="http://schemas.openxmlformats.org/officeDocument/2006/customXml" ds:itemID="{2E5CDB1A-2668-4B41-BA26-0716A1DDA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0C2F7-4320-4725-888E-8608DB18A617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7437bbb-2d46-4493-8836-0c5f5c95864b"/>
  </ds:schemaRefs>
</ds:datastoreItem>
</file>

<file path=customXml/itemProps4.xml><?xml version="1.0" encoding="utf-8"?>
<ds:datastoreItem xmlns:ds="http://schemas.openxmlformats.org/officeDocument/2006/customXml" ds:itemID="{0664AF57-BB53-43E0-95E1-8B17F0746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37bbb-2d46-4493-8836-0c5f5c958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BA17E54-BDB1-44D0-ABCA-6CA89493A58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0</TotalTime>
  <Pages>1</Pages>
  <Words>187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Gesetz vom 25</vt:lpstr>
    </vt:vector>
  </TitlesOfParts>
  <Company>Amt der Stmk. Landesregierung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Gesetz vom 25</dc:title>
  <dc:subject/>
  <dc:creator>Hagn Gabriele</dc:creator>
  <cp:keywords/>
  <dc:description/>
  <cp:lastModifiedBy>Andrea Teschinegg</cp:lastModifiedBy>
  <cp:revision>10</cp:revision>
  <cp:lastPrinted>2003-03-18T08:00:00Z</cp:lastPrinted>
  <dcterms:created xsi:type="dcterms:W3CDTF">2026-05-18T13:29:00Z</dcterms:created>
  <dcterms:modified xsi:type="dcterms:W3CDTF">2026-06-27T22:48:00Z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RLegistikAktiv">
    <vt:bool>true</vt:bool>
  </property>
  <property fmtid="{D5CDD505-2E9C-101B-9397-08002B2CF9AE}" pid="3" name="ParaFormatMigrationDone">
    <vt:bool>true</vt:bool>
  </property>
  <property fmtid="{D5CDD505-2E9C-101B-9397-08002B2CF9AE}" pid="4" name="STMKLRPageOE">
    <vt:lpwstr>10;#Abteilung 3 Verfassung und Inneres (ABT03)|1625b1b3-c8d6-4bdb-942f-d39fcdddcff0</vt:lpwstr>
  </property>
  <property fmtid="{D5CDD505-2E9C-101B-9397-08002B2CF9AE}" pid="5" name="STMKLRServiceGroups">
    <vt:lpwstr/>
  </property>
  <property fmtid="{D5CDD505-2E9C-101B-9397-08002B2CF9AE}" pid="6" name="STMKLRApp">
    <vt:lpwstr/>
  </property>
  <property fmtid="{D5CDD505-2E9C-101B-9397-08002B2CF9AE}" pid="7" name="STMKLRTopics">
    <vt:lpwstr/>
  </property>
  <property fmtid="{D5CDD505-2E9C-101B-9397-08002B2CF9AE}" pid="8" name="ContentTypeId">
    <vt:lpwstr>0x010100D994AA1D7C414BB98001F63F6A79DFD200108BDF8002094FF3AA724EF6FE3EC69503004118986F4C0E074CB94EED682E7FCC1E</vt:lpwstr>
  </property>
  <property fmtid="{D5CDD505-2E9C-101B-9397-08002B2CF9AE}" pid="9" name="STMKLOERoot">
    <vt:lpwstr>10;#Abteilung 3 Verfassung und Inneres (ABT03)|1625b1b3-c8d6-4bdb-942f-d39fcdddcff0</vt:lpwstr>
  </property>
  <property fmtid="{D5CDD505-2E9C-101B-9397-08002B2CF9AE}" pid="10" name="Land/Bund">
    <vt:lpwstr>Landesgesetzblatt Steiermark,Times New Roman,10,Times New Roman,10,1,2,3,3</vt:lpwstr>
  </property>
  <property fmtid="{D5CDD505-2E9C-101B-9397-08002B2CF9AE}" pid="11" name="LegistikVersion">
    <vt:lpwstr>2.2.9.0 (27.08.2025)</vt:lpwstr>
  </property>
</Properties>
</file>